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E02749" w14:textId="34A3316A" w:rsidR="00416999" w:rsidRPr="00847C38" w:rsidRDefault="00416999" w:rsidP="00BC048B">
      <w:pPr>
        <w:ind w:firstLine="567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847C38">
        <w:rPr>
          <w:rFonts w:asciiTheme="minorHAnsi" w:hAnsiTheme="minorHAnsi" w:cstheme="minorHAnsi"/>
          <w:b/>
          <w:sz w:val="36"/>
          <w:szCs w:val="36"/>
        </w:rPr>
        <w:t>Социальные теории в объяснении настоящего</w:t>
      </w:r>
    </w:p>
    <w:p w14:paraId="6E7FCAF0" w14:textId="77777777" w:rsidR="00416999" w:rsidRPr="00847C38" w:rsidRDefault="00416999" w:rsidP="00416999">
      <w:pPr>
        <w:rPr>
          <w:rFonts w:asciiTheme="minorHAnsi" w:hAnsiTheme="minorHAnsi" w:cstheme="minorHAnsi"/>
          <w:b/>
        </w:rPr>
      </w:pPr>
    </w:p>
    <w:p w14:paraId="379959C4" w14:textId="05FCB5BF" w:rsidR="00416999" w:rsidRPr="00847C38" w:rsidRDefault="00416999" w:rsidP="00416999">
      <w:pPr>
        <w:rPr>
          <w:rFonts w:asciiTheme="minorHAnsi" w:hAnsiTheme="minorHAnsi" w:cstheme="minorHAnsi"/>
          <w:b/>
          <w:i/>
        </w:rPr>
      </w:pPr>
      <w:r w:rsidRPr="00847C38">
        <w:rPr>
          <w:rFonts w:asciiTheme="minorHAnsi" w:hAnsiTheme="minorHAnsi" w:cstheme="minorHAnsi"/>
          <w:b/>
          <w:i/>
          <w:u w:val="single"/>
        </w:rPr>
        <w:t>Замысел</w:t>
      </w:r>
      <w:r w:rsidRPr="00847C38">
        <w:rPr>
          <w:rFonts w:asciiTheme="minorHAnsi" w:hAnsiTheme="minorHAnsi" w:cstheme="minorHAnsi"/>
          <w:b/>
          <w:i/>
          <w:u w:val="single"/>
        </w:rPr>
        <w:t>/цель</w:t>
      </w:r>
      <w:r w:rsidRPr="00847C38">
        <w:rPr>
          <w:rFonts w:asciiTheme="minorHAnsi" w:hAnsiTheme="minorHAnsi" w:cstheme="minorHAnsi"/>
          <w:b/>
          <w:i/>
          <w:u w:val="single"/>
        </w:rPr>
        <w:t xml:space="preserve"> курса</w:t>
      </w:r>
      <w:r w:rsidRPr="00847C38">
        <w:rPr>
          <w:rFonts w:asciiTheme="minorHAnsi" w:hAnsiTheme="minorHAnsi" w:cstheme="minorHAnsi"/>
          <w:b/>
          <w:i/>
        </w:rPr>
        <w:t xml:space="preserve">: </w:t>
      </w:r>
    </w:p>
    <w:p w14:paraId="0136A1D9" w14:textId="4856B870" w:rsidR="00416999" w:rsidRPr="00847C38" w:rsidRDefault="00416999" w:rsidP="00416999">
      <w:pPr>
        <w:rPr>
          <w:rFonts w:asciiTheme="minorHAnsi" w:hAnsiTheme="minorHAnsi" w:cstheme="minorHAnsi"/>
          <w:bCs/>
          <w:i/>
        </w:rPr>
      </w:pPr>
      <w:r w:rsidRPr="00847C38">
        <w:rPr>
          <w:rFonts w:asciiTheme="minorHAnsi" w:hAnsiTheme="minorHAnsi" w:cstheme="minorHAnsi"/>
          <w:bCs/>
          <w:i/>
        </w:rPr>
        <w:t>знакомство с различными современными направлениями</w:t>
      </w:r>
      <w:r w:rsidRPr="00847C38">
        <w:rPr>
          <w:rFonts w:asciiTheme="minorHAnsi" w:hAnsiTheme="minorHAnsi" w:cstheme="minorHAnsi"/>
          <w:bCs/>
          <w:i/>
        </w:rPr>
        <w:t xml:space="preserve"> социальной мысли и стилями социологического воображения</w:t>
      </w:r>
      <w:r w:rsidR="003C1EEF" w:rsidRPr="00847C38">
        <w:rPr>
          <w:rFonts w:asciiTheme="minorHAnsi" w:hAnsiTheme="minorHAnsi" w:cstheme="minorHAnsi"/>
          <w:bCs/>
          <w:i/>
        </w:rPr>
        <w:t xml:space="preserve"> для </w:t>
      </w:r>
      <w:r w:rsidRPr="00847C38">
        <w:rPr>
          <w:rFonts w:asciiTheme="minorHAnsi" w:hAnsiTheme="minorHAnsi" w:cstheme="minorHAnsi"/>
          <w:bCs/>
          <w:i/>
        </w:rPr>
        <w:t>применения теоретических идей при анализе эмпирических кейсов</w:t>
      </w:r>
    </w:p>
    <w:p w14:paraId="6B35DD92" w14:textId="0C822A18" w:rsidR="003C1EEF" w:rsidRPr="00847C38" w:rsidRDefault="003C1EEF" w:rsidP="00416999">
      <w:pPr>
        <w:jc w:val="both"/>
        <w:rPr>
          <w:rFonts w:asciiTheme="minorHAnsi" w:hAnsiTheme="minorHAnsi" w:cstheme="minorHAnsi"/>
          <w:b/>
        </w:rPr>
      </w:pPr>
    </w:p>
    <w:p w14:paraId="309111F3" w14:textId="54EB3C05" w:rsidR="003C1EEF" w:rsidRPr="00847C38" w:rsidRDefault="003C1EEF" w:rsidP="00AF1923">
      <w:pPr>
        <w:rPr>
          <w:rFonts w:asciiTheme="minorHAnsi" w:hAnsiTheme="minorHAnsi" w:cstheme="minorHAnsi"/>
          <w:b/>
          <w:bCs/>
          <w:i/>
          <w:iCs/>
        </w:rPr>
      </w:pPr>
      <w:r w:rsidRPr="00847C38">
        <w:rPr>
          <w:rFonts w:asciiTheme="minorHAnsi" w:hAnsiTheme="minorHAnsi" w:cstheme="minorHAnsi"/>
          <w:b/>
          <w:bCs/>
          <w:i/>
          <w:iCs/>
        </w:rPr>
        <w:t>Задачи:</w:t>
      </w:r>
    </w:p>
    <w:p w14:paraId="5F6A7038" w14:textId="00252C02" w:rsidR="00AF1923" w:rsidRPr="00847C38" w:rsidRDefault="00AF1923" w:rsidP="00AF1923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- сформировать </w:t>
      </w:r>
      <w:r w:rsidRPr="00847C38">
        <w:rPr>
          <w:rFonts w:asciiTheme="minorHAnsi" w:hAnsiTheme="minorHAnsi" w:cstheme="minorHAnsi"/>
        </w:rPr>
        <w:t>готовность</w:t>
      </w:r>
      <w:r w:rsidRPr="00847C38">
        <w:rPr>
          <w:rFonts w:asciiTheme="minorHAnsi" w:hAnsiTheme="minorHAnsi" w:cstheme="minorHAnsi"/>
        </w:rPr>
        <w:t xml:space="preserve"> оперировать концептуальными идеями современных теорий на </w:t>
      </w:r>
      <w:proofErr w:type="spellStart"/>
      <w:r w:rsidRPr="00847C38">
        <w:rPr>
          <w:rFonts w:asciiTheme="minorHAnsi" w:hAnsiTheme="minorHAnsi" w:cstheme="minorHAnsi"/>
        </w:rPr>
        <w:t>мультипарадигмальном</w:t>
      </w:r>
      <w:proofErr w:type="spellEnd"/>
      <w:r w:rsidRPr="00847C38">
        <w:rPr>
          <w:rFonts w:asciiTheme="minorHAnsi" w:hAnsiTheme="minorHAnsi" w:cstheme="minorHAnsi"/>
        </w:rPr>
        <w:t xml:space="preserve"> уровне,</w:t>
      </w:r>
    </w:p>
    <w:p w14:paraId="0213C00B" w14:textId="17185F4F" w:rsidR="003C1EEF" w:rsidRPr="00847C38" w:rsidRDefault="003C1EEF" w:rsidP="00AF1923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- </w:t>
      </w:r>
      <w:r w:rsidR="00AF1923" w:rsidRPr="00847C38">
        <w:rPr>
          <w:rFonts w:asciiTheme="minorHAnsi" w:hAnsiTheme="minorHAnsi" w:cstheme="minorHAnsi"/>
        </w:rPr>
        <w:t xml:space="preserve">выработать </w:t>
      </w:r>
      <w:r w:rsidRPr="00847C38">
        <w:rPr>
          <w:rFonts w:asciiTheme="minorHAnsi" w:hAnsiTheme="minorHAnsi" w:cstheme="minorHAnsi"/>
        </w:rPr>
        <w:t>умение осуществлять теоретическую интерпретацию при анализе социальных феноменов современности,</w:t>
      </w:r>
    </w:p>
    <w:p w14:paraId="4ABB0E75" w14:textId="27B457F7" w:rsidR="003C1EEF" w:rsidRPr="00847C38" w:rsidRDefault="003C1EEF" w:rsidP="00AF1923">
      <w:pPr>
        <w:pStyle w:val="21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- развить рефлексивную аналитическую позицию, включающую способность к обобщению и обоснованной критической оценке теоретического материала</w:t>
      </w:r>
    </w:p>
    <w:p w14:paraId="78645D49" w14:textId="77777777" w:rsidR="003C1EEF" w:rsidRPr="00847C38" w:rsidRDefault="003C1EEF" w:rsidP="000B1CE0">
      <w:pPr>
        <w:rPr>
          <w:rFonts w:asciiTheme="minorHAnsi" w:hAnsiTheme="minorHAnsi" w:cstheme="minorHAnsi"/>
        </w:rPr>
      </w:pPr>
    </w:p>
    <w:p w14:paraId="4116AD74" w14:textId="5E1AAE99" w:rsidR="003C1EEF" w:rsidRPr="00847C38" w:rsidRDefault="003C1EEF" w:rsidP="003C1EEF">
      <w:pPr>
        <w:spacing w:after="60"/>
        <w:rPr>
          <w:rFonts w:asciiTheme="minorHAnsi" w:hAnsiTheme="minorHAnsi" w:cstheme="minorHAnsi"/>
          <w:b/>
          <w:bCs/>
          <w:i/>
          <w:iCs/>
        </w:rPr>
      </w:pPr>
      <w:proofErr w:type="spellStart"/>
      <w:r w:rsidRPr="00847C38">
        <w:rPr>
          <w:rFonts w:asciiTheme="minorHAnsi" w:hAnsiTheme="minorHAnsi" w:cstheme="minorHAnsi"/>
          <w:b/>
          <w:bCs/>
          <w:i/>
          <w:iCs/>
        </w:rPr>
        <w:t>Пререквизиты</w:t>
      </w:r>
      <w:proofErr w:type="spellEnd"/>
      <w:r w:rsidRPr="00847C38">
        <w:rPr>
          <w:rFonts w:asciiTheme="minorHAnsi" w:hAnsiTheme="minorHAnsi" w:cstheme="minorHAnsi"/>
          <w:b/>
          <w:bCs/>
          <w:i/>
          <w:iCs/>
        </w:rPr>
        <w:t>:</w:t>
      </w:r>
    </w:p>
    <w:p w14:paraId="498387A7" w14:textId="0589A9A9" w:rsidR="00780FCF" w:rsidRPr="00847C38" w:rsidRDefault="000B1CE0" w:rsidP="00780FCF">
      <w:pPr>
        <w:jc w:val="both"/>
        <w:rPr>
          <w:rFonts w:asciiTheme="minorHAnsi" w:hAnsiTheme="minorHAnsi" w:cstheme="minorHAnsi"/>
          <w:bCs/>
        </w:rPr>
      </w:pPr>
      <w:r w:rsidRPr="00847C38">
        <w:rPr>
          <w:rFonts w:asciiTheme="minorHAnsi" w:hAnsiTheme="minorHAnsi" w:cstheme="minorHAnsi"/>
          <w:bCs/>
        </w:rPr>
        <w:t>Гуманитарное образование</w:t>
      </w:r>
      <w:r w:rsidR="00EE3B06" w:rsidRPr="00847C38">
        <w:rPr>
          <w:rFonts w:asciiTheme="minorHAnsi" w:hAnsiTheme="minorHAnsi" w:cstheme="minorHAnsi"/>
          <w:bCs/>
        </w:rPr>
        <w:t xml:space="preserve"> </w:t>
      </w:r>
      <w:r w:rsidRPr="00847C38">
        <w:rPr>
          <w:rFonts w:asciiTheme="minorHAnsi" w:hAnsiTheme="minorHAnsi" w:cstheme="minorHAnsi"/>
          <w:bCs/>
        </w:rPr>
        <w:t>(или в процессе его получения</w:t>
      </w:r>
      <w:r w:rsidR="00EE3B06" w:rsidRPr="00847C38">
        <w:rPr>
          <w:rFonts w:asciiTheme="minorHAnsi" w:hAnsiTheme="minorHAnsi" w:cstheme="minorHAnsi"/>
          <w:bCs/>
        </w:rPr>
        <w:t>), предпочтительно - социологическое</w:t>
      </w:r>
      <w:r w:rsidRPr="00847C38">
        <w:rPr>
          <w:rFonts w:asciiTheme="minorHAnsi" w:hAnsiTheme="minorHAnsi" w:cstheme="minorHAnsi"/>
          <w:bCs/>
        </w:rPr>
        <w:t xml:space="preserve"> </w:t>
      </w:r>
    </w:p>
    <w:p w14:paraId="0940AC34" w14:textId="77777777" w:rsidR="00BC048B" w:rsidRPr="00847C38" w:rsidRDefault="00BC048B" w:rsidP="00780FCF">
      <w:pPr>
        <w:jc w:val="both"/>
        <w:rPr>
          <w:rFonts w:asciiTheme="minorHAnsi" w:hAnsiTheme="minorHAnsi" w:cstheme="minorHAnsi"/>
          <w:b/>
        </w:rPr>
      </w:pPr>
    </w:p>
    <w:p w14:paraId="21912092" w14:textId="77777777" w:rsidR="00847C38" w:rsidRPr="00847C38" w:rsidRDefault="00847C38" w:rsidP="00BC048B">
      <w:pPr>
        <w:jc w:val="center"/>
        <w:rPr>
          <w:rFonts w:asciiTheme="minorHAnsi" w:hAnsiTheme="minorHAnsi" w:cstheme="minorHAnsi"/>
          <w:b/>
        </w:rPr>
      </w:pPr>
    </w:p>
    <w:p w14:paraId="25E7049B" w14:textId="2DB55BD7" w:rsidR="00780FCF" w:rsidRPr="00847C38" w:rsidRDefault="00780FCF" w:rsidP="00BC048B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47C38">
        <w:rPr>
          <w:rFonts w:asciiTheme="minorHAnsi" w:hAnsiTheme="minorHAnsi" w:cstheme="minorHAnsi"/>
          <w:b/>
          <w:sz w:val="28"/>
          <w:szCs w:val="28"/>
        </w:rPr>
        <w:t>Общая</w:t>
      </w:r>
      <w:r w:rsidR="00BC048B" w:rsidRPr="00847C38">
        <w:rPr>
          <w:rFonts w:asciiTheme="minorHAnsi" w:hAnsiTheme="minorHAnsi" w:cstheme="minorHAnsi"/>
          <w:b/>
          <w:sz w:val="28"/>
          <w:szCs w:val="28"/>
        </w:rPr>
        <w:t xml:space="preserve"> тематическая</w:t>
      </w:r>
      <w:r w:rsidRPr="00847C38">
        <w:rPr>
          <w:rFonts w:asciiTheme="minorHAnsi" w:hAnsiTheme="minorHAnsi" w:cstheme="minorHAnsi"/>
          <w:b/>
          <w:sz w:val="28"/>
          <w:szCs w:val="28"/>
        </w:rPr>
        <w:t xml:space="preserve"> структура</w:t>
      </w:r>
      <w:r w:rsidR="00BC048B" w:rsidRPr="00847C38">
        <w:rPr>
          <w:rFonts w:asciiTheme="minorHAnsi" w:hAnsiTheme="minorHAnsi" w:cstheme="minorHAnsi"/>
          <w:b/>
          <w:sz w:val="28"/>
          <w:szCs w:val="28"/>
        </w:rPr>
        <w:t xml:space="preserve"> курса</w:t>
      </w:r>
      <w:r w:rsidRPr="00847C38">
        <w:rPr>
          <w:rFonts w:asciiTheme="minorHAnsi" w:hAnsiTheme="minorHAnsi" w:cstheme="minorHAnsi"/>
          <w:b/>
          <w:sz w:val="28"/>
          <w:szCs w:val="28"/>
        </w:rPr>
        <w:t>:</w:t>
      </w:r>
    </w:p>
    <w:p w14:paraId="16DBCD39" w14:textId="77777777" w:rsidR="00BC048B" w:rsidRPr="00847C38" w:rsidRDefault="00BC048B" w:rsidP="00780FCF">
      <w:pPr>
        <w:jc w:val="both"/>
        <w:rPr>
          <w:rFonts w:asciiTheme="minorHAnsi" w:hAnsiTheme="minorHAnsi" w:cstheme="minorHAnsi"/>
          <w:b/>
        </w:rPr>
      </w:pPr>
    </w:p>
    <w:p w14:paraId="2100FCC1" w14:textId="427ED5C5" w:rsidR="00780FCF" w:rsidRPr="00847C38" w:rsidRDefault="00780FCF" w:rsidP="00780FCF">
      <w:pPr>
        <w:jc w:val="both"/>
        <w:rPr>
          <w:rFonts w:asciiTheme="minorHAnsi" w:hAnsiTheme="minorHAnsi" w:cstheme="minorHAnsi"/>
          <w:b/>
        </w:rPr>
      </w:pPr>
      <w:r w:rsidRPr="00847C38">
        <w:rPr>
          <w:rFonts w:asciiTheme="minorHAnsi" w:hAnsiTheme="minorHAnsi" w:cstheme="minorHAnsi"/>
          <w:b/>
        </w:rPr>
        <w:t xml:space="preserve">Введение. </w:t>
      </w:r>
      <w:r w:rsidRPr="00847C38">
        <w:rPr>
          <w:rFonts w:asciiTheme="minorHAnsi" w:hAnsiTheme="minorHAnsi" w:cstheme="minorHAnsi"/>
          <w:b/>
        </w:rPr>
        <w:t>Тематические и</w:t>
      </w:r>
      <w:r w:rsidRPr="00847C38">
        <w:rPr>
          <w:rFonts w:asciiTheme="minorHAnsi" w:hAnsiTheme="minorHAnsi" w:cstheme="minorHAnsi"/>
          <w:b/>
        </w:rPr>
        <w:t xml:space="preserve"> стилистические особенности современных социальных теорий</w:t>
      </w:r>
      <w:r w:rsidRPr="00847C38">
        <w:rPr>
          <w:rFonts w:asciiTheme="minorHAnsi" w:hAnsiTheme="minorHAnsi" w:cstheme="minorHAnsi"/>
          <w:b/>
        </w:rPr>
        <w:t xml:space="preserve"> в контексте сегодняшних мировых событий и тенденций</w:t>
      </w:r>
    </w:p>
    <w:p w14:paraId="3DED4344" w14:textId="5FEF01DC" w:rsidR="00780FCF" w:rsidRPr="00847C38" w:rsidRDefault="00780FCF" w:rsidP="00780FCF">
      <w:pPr>
        <w:jc w:val="both"/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Методологические тенденции в социальных науках. Событийный контекст современных теорий. Теория </w:t>
      </w:r>
      <w:r w:rsidRPr="00847C38">
        <w:rPr>
          <w:rFonts w:asciiTheme="minorHAnsi" w:hAnsiTheme="minorHAnsi" w:cstheme="minorHAnsi"/>
        </w:rPr>
        <w:t>в контексте</w:t>
      </w:r>
      <w:r w:rsidRPr="00847C38">
        <w:rPr>
          <w:rFonts w:asciiTheme="minorHAnsi" w:hAnsiTheme="minorHAnsi" w:cstheme="minorHAnsi"/>
        </w:rPr>
        <w:t xml:space="preserve"> дискурсивн</w:t>
      </w:r>
      <w:r w:rsidRPr="00847C38">
        <w:rPr>
          <w:rFonts w:asciiTheme="minorHAnsi" w:hAnsiTheme="minorHAnsi" w:cstheme="minorHAnsi"/>
        </w:rPr>
        <w:t>ых</w:t>
      </w:r>
      <w:r w:rsidRPr="00847C38">
        <w:rPr>
          <w:rFonts w:asciiTheme="minorHAnsi" w:hAnsiTheme="minorHAnsi" w:cstheme="minorHAnsi"/>
        </w:rPr>
        <w:t xml:space="preserve"> формаци</w:t>
      </w:r>
      <w:r w:rsidRPr="00847C38">
        <w:rPr>
          <w:rFonts w:asciiTheme="minorHAnsi" w:hAnsiTheme="minorHAnsi" w:cstheme="minorHAnsi"/>
        </w:rPr>
        <w:t>й</w:t>
      </w:r>
      <w:r w:rsidRPr="00847C38">
        <w:rPr>
          <w:rFonts w:asciiTheme="minorHAnsi" w:hAnsiTheme="minorHAnsi" w:cstheme="minorHAnsi"/>
        </w:rPr>
        <w:t xml:space="preserve"> </w:t>
      </w:r>
    </w:p>
    <w:p w14:paraId="523A68A9" w14:textId="77777777" w:rsidR="00780FCF" w:rsidRPr="00847C38" w:rsidRDefault="00780FCF" w:rsidP="00780FCF">
      <w:pPr>
        <w:jc w:val="both"/>
        <w:rPr>
          <w:rFonts w:asciiTheme="minorHAnsi" w:hAnsiTheme="minorHAnsi" w:cstheme="minorHAnsi"/>
          <w:b/>
        </w:rPr>
      </w:pPr>
    </w:p>
    <w:p w14:paraId="69850D9F" w14:textId="440C21D5" w:rsidR="00780FCF" w:rsidRPr="00847C38" w:rsidRDefault="00780FCF" w:rsidP="00780FCF">
      <w:pPr>
        <w:jc w:val="both"/>
        <w:rPr>
          <w:rFonts w:asciiTheme="minorHAnsi" w:hAnsiTheme="minorHAnsi" w:cstheme="minorHAnsi"/>
          <w:b/>
        </w:rPr>
      </w:pPr>
      <w:r w:rsidRPr="00847C38">
        <w:rPr>
          <w:rFonts w:asciiTheme="minorHAnsi" w:hAnsiTheme="minorHAnsi" w:cstheme="minorHAnsi"/>
          <w:b/>
        </w:rPr>
        <w:t>Раздел 1. «</w:t>
      </w:r>
      <w:proofErr w:type="spellStart"/>
      <w:r w:rsidRPr="00847C38">
        <w:rPr>
          <w:rFonts w:asciiTheme="minorHAnsi" w:hAnsiTheme="minorHAnsi" w:cstheme="minorHAnsi"/>
          <w:b/>
        </w:rPr>
        <w:t>Диагностически</w:t>
      </w:r>
      <w:proofErr w:type="spellEnd"/>
      <w:r w:rsidRPr="00847C38">
        <w:rPr>
          <w:rFonts w:asciiTheme="minorHAnsi" w:hAnsiTheme="minorHAnsi" w:cstheme="minorHAnsi"/>
          <w:b/>
        </w:rPr>
        <w:t>»-актуальные направления современной социальной теории</w:t>
      </w:r>
    </w:p>
    <w:p w14:paraId="4DB2B4EC" w14:textId="1E50B5C2" w:rsidR="00AF1923" w:rsidRPr="00847C38" w:rsidRDefault="00AF1923" w:rsidP="00AF1923">
      <w:pPr>
        <w:jc w:val="both"/>
        <w:rPr>
          <w:rFonts w:asciiTheme="minorHAnsi" w:hAnsiTheme="minorHAnsi" w:cstheme="minorHAnsi"/>
          <w:b/>
        </w:rPr>
      </w:pPr>
      <w:r w:rsidRPr="00847C38">
        <w:rPr>
          <w:rFonts w:asciiTheme="minorHAnsi" w:hAnsiTheme="minorHAnsi" w:cstheme="minorHAnsi"/>
          <w:b/>
        </w:rPr>
        <w:t>Тема 1.1 Прогресс и шок будущего. Футуристическая социология (Э.</w:t>
      </w:r>
      <w:r w:rsidR="00847C38">
        <w:rPr>
          <w:rFonts w:asciiTheme="minorHAnsi" w:hAnsiTheme="minorHAnsi" w:cstheme="minorHAnsi"/>
          <w:b/>
        </w:rPr>
        <w:t xml:space="preserve"> </w:t>
      </w:r>
      <w:proofErr w:type="spellStart"/>
      <w:r w:rsidRPr="00847C38">
        <w:rPr>
          <w:rFonts w:asciiTheme="minorHAnsi" w:hAnsiTheme="minorHAnsi" w:cstheme="minorHAnsi"/>
          <w:b/>
        </w:rPr>
        <w:t>Тоффлер</w:t>
      </w:r>
      <w:proofErr w:type="spellEnd"/>
      <w:r w:rsidRPr="00847C38">
        <w:rPr>
          <w:rFonts w:asciiTheme="minorHAnsi" w:hAnsiTheme="minorHAnsi" w:cstheme="minorHAnsi"/>
          <w:b/>
        </w:rPr>
        <w:t>)</w:t>
      </w:r>
    </w:p>
    <w:p w14:paraId="158369AD" w14:textId="207AD04F" w:rsidR="00AF1923" w:rsidRPr="00847C38" w:rsidRDefault="00AF1923" w:rsidP="00AF1923">
      <w:pPr>
        <w:jc w:val="both"/>
        <w:rPr>
          <w:rFonts w:asciiTheme="minorHAnsi" w:hAnsiTheme="minorHAnsi" w:cstheme="minorHAnsi"/>
          <w:b/>
        </w:rPr>
      </w:pPr>
      <w:r w:rsidRPr="00847C38">
        <w:rPr>
          <w:rFonts w:asciiTheme="minorHAnsi" w:hAnsiTheme="minorHAnsi" w:cstheme="minorHAnsi"/>
        </w:rPr>
        <w:t>Последовательность и специфика волн общественного развития. «Скрытый код» цивилизаций. Социальные проблемы и прогнозы общества «третьей волны».</w:t>
      </w:r>
    </w:p>
    <w:p w14:paraId="0081ACD1" w14:textId="77777777" w:rsidR="00BC048B" w:rsidRPr="00847C38" w:rsidRDefault="00BC048B" w:rsidP="00780FCF">
      <w:pPr>
        <w:jc w:val="both"/>
        <w:rPr>
          <w:rFonts w:asciiTheme="minorHAnsi" w:hAnsiTheme="minorHAnsi" w:cstheme="minorHAnsi"/>
          <w:b/>
        </w:rPr>
      </w:pPr>
    </w:p>
    <w:p w14:paraId="34264B1A" w14:textId="203EA51B" w:rsidR="00AF1923" w:rsidRPr="00847C38" w:rsidRDefault="00AF1923" w:rsidP="00780FCF">
      <w:pPr>
        <w:jc w:val="both"/>
        <w:rPr>
          <w:rFonts w:asciiTheme="minorHAnsi" w:hAnsiTheme="minorHAnsi" w:cstheme="minorHAnsi"/>
          <w:b/>
        </w:rPr>
      </w:pPr>
      <w:r w:rsidRPr="00847C38">
        <w:rPr>
          <w:rFonts w:asciiTheme="minorHAnsi" w:hAnsiTheme="minorHAnsi" w:cstheme="minorHAnsi"/>
          <w:b/>
        </w:rPr>
        <w:t xml:space="preserve">Тема 1.2 Теория «общества собственной жизни» в условиях </w:t>
      </w:r>
      <w:r w:rsidR="00406687" w:rsidRPr="00847C38">
        <w:rPr>
          <w:rFonts w:asciiTheme="minorHAnsi" w:hAnsiTheme="minorHAnsi" w:cstheme="minorHAnsi"/>
          <w:b/>
        </w:rPr>
        <w:t>индивидуализации</w:t>
      </w:r>
      <w:r w:rsidRPr="00847C38">
        <w:rPr>
          <w:rFonts w:asciiTheme="minorHAnsi" w:hAnsiTheme="minorHAnsi" w:cstheme="minorHAnsi"/>
          <w:b/>
        </w:rPr>
        <w:t xml:space="preserve"> (У. Бек</w:t>
      </w:r>
      <w:r w:rsidR="00406687" w:rsidRPr="00847C38">
        <w:rPr>
          <w:rFonts w:asciiTheme="minorHAnsi" w:hAnsiTheme="minorHAnsi" w:cstheme="minorHAnsi"/>
          <w:b/>
        </w:rPr>
        <w:t>, З.</w:t>
      </w:r>
      <w:r w:rsidR="00847C38">
        <w:rPr>
          <w:rFonts w:asciiTheme="minorHAnsi" w:hAnsiTheme="minorHAnsi" w:cstheme="minorHAnsi"/>
          <w:b/>
        </w:rPr>
        <w:t xml:space="preserve"> </w:t>
      </w:r>
      <w:r w:rsidR="00406687" w:rsidRPr="00847C38">
        <w:rPr>
          <w:rFonts w:asciiTheme="minorHAnsi" w:hAnsiTheme="minorHAnsi" w:cstheme="minorHAnsi"/>
          <w:b/>
        </w:rPr>
        <w:t>Бауман</w:t>
      </w:r>
      <w:r w:rsidRPr="00847C38">
        <w:rPr>
          <w:rFonts w:asciiTheme="minorHAnsi" w:hAnsiTheme="minorHAnsi" w:cstheme="minorHAnsi"/>
          <w:b/>
        </w:rPr>
        <w:t xml:space="preserve">) </w:t>
      </w:r>
    </w:p>
    <w:p w14:paraId="33CCCA3C" w14:textId="229617B4" w:rsidR="00780FCF" w:rsidRPr="00847C38" w:rsidRDefault="00780FCF" w:rsidP="00780FCF">
      <w:pPr>
        <w:jc w:val="both"/>
        <w:rPr>
          <w:rFonts w:asciiTheme="minorHAnsi" w:hAnsiTheme="minorHAnsi" w:cstheme="minorHAnsi"/>
          <w:b/>
        </w:rPr>
      </w:pPr>
      <w:r w:rsidRPr="00847C38">
        <w:rPr>
          <w:rFonts w:asciiTheme="minorHAnsi" w:hAnsiTheme="minorHAnsi" w:cstheme="minorHAnsi"/>
        </w:rPr>
        <w:t>Глобальный мир или тотальная дезориентация. Риски как социальный факт. Индивидуализация: биографии риска и самореализация</w:t>
      </w:r>
    </w:p>
    <w:p w14:paraId="7ACC0542" w14:textId="77777777" w:rsidR="00BC048B" w:rsidRPr="00847C38" w:rsidRDefault="00BC048B" w:rsidP="00780FCF">
      <w:pPr>
        <w:jc w:val="both"/>
        <w:rPr>
          <w:rFonts w:asciiTheme="minorHAnsi" w:hAnsiTheme="minorHAnsi" w:cstheme="minorHAnsi"/>
          <w:b/>
        </w:rPr>
      </w:pPr>
    </w:p>
    <w:p w14:paraId="40B1CD7E" w14:textId="195988C1" w:rsidR="00780FCF" w:rsidRPr="00847C38" w:rsidRDefault="00780FCF" w:rsidP="00780FCF">
      <w:pPr>
        <w:jc w:val="both"/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b/>
        </w:rPr>
        <w:t>Тема 1.</w:t>
      </w:r>
      <w:r w:rsidR="00AF1923" w:rsidRPr="00847C38">
        <w:rPr>
          <w:rFonts w:asciiTheme="minorHAnsi" w:hAnsiTheme="minorHAnsi" w:cstheme="minorHAnsi"/>
          <w:b/>
        </w:rPr>
        <w:t>3</w:t>
      </w:r>
      <w:r w:rsidRPr="00847C38">
        <w:rPr>
          <w:rFonts w:asciiTheme="minorHAnsi" w:hAnsiTheme="minorHAnsi" w:cstheme="minorHAnsi"/>
          <w:b/>
        </w:rPr>
        <w:t xml:space="preserve"> Мобильность и цифровизация в социальных теориях</w:t>
      </w:r>
      <w:r w:rsidR="00121D62" w:rsidRPr="00847C38">
        <w:rPr>
          <w:rFonts w:asciiTheme="minorHAnsi" w:hAnsiTheme="minorHAnsi" w:cstheme="minorHAnsi"/>
          <w:b/>
        </w:rPr>
        <w:t xml:space="preserve"> и реалиях</w:t>
      </w:r>
      <w:r w:rsidR="00BD23D2" w:rsidRPr="00847C38">
        <w:rPr>
          <w:rFonts w:asciiTheme="minorHAnsi" w:hAnsiTheme="minorHAnsi" w:cstheme="minorHAnsi"/>
        </w:rPr>
        <w:t xml:space="preserve"> (</w:t>
      </w:r>
      <w:r w:rsidR="00BD23D2" w:rsidRPr="00847C38">
        <w:rPr>
          <w:rFonts w:asciiTheme="minorHAnsi" w:hAnsiTheme="minorHAnsi" w:cstheme="minorHAnsi"/>
          <w:b/>
        </w:rPr>
        <w:t xml:space="preserve">Дж. </w:t>
      </w:r>
      <w:proofErr w:type="spellStart"/>
      <w:r w:rsidRPr="00847C38">
        <w:rPr>
          <w:rFonts w:asciiTheme="minorHAnsi" w:hAnsiTheme="minorHAnsi" w:cstheme="minorHAnsi"/>
          <w:b/>
        </w:rPr>
        <w:t>Урри</w:t>
      </w:r>
      <w:proofErr w:type="spellEnd"/>
      <w:r w:rsidR="00BD23D2" w:rsidRPr="00847C38">
        <w:rPr>
          <w:rFonts w:asciiTheme="minorHAnsi" w:hAnsiTheme="minorHAnsi" w:cstheme="minorHAnsi"/>
          <w:b/>
        </w:rPr>
        <w:t>, А.</w:t>
      </w:r>
      <w:r w:rsidR="00847C38">
        <w:rPr>
          <w:rFonts w:asciiTheme="minorHAnsi" w:hAnsiTheme="minorHAnsi" w:cstheme="minorHAnsi"/>
          <w:b/>
        </w:rPr>
        <w:t xml:space="preserve"> </w:t>
      </w:r>
      <w:proofErr w:type="spellStart"/>
      <w:r w:rsidR="00BD23D2" w:rsidRPr="00847C38">
        <w:rPr>
          <w:rFonts w:asciiTheme="minorHAnsi" w:hAnsiTheme="minorHAnsi" w:cstheme="minorHAnsi"/>
          <w:b/>
        </w:rPr>
        <w:t>Грифилд</w:t>
      </w:r>
      <w:proofErr w:type="spellEnd"/>
      <w:r w:rsidR="00BD23D2" w:rsidRPr="00847C38">
        <w:rPr>
          <w:rFonts w:asciiTheme="minorHAnsi" w:hAnsiTheme="minorHAnsi" w:cstheme="minorHAnsi"/>
          <w:b/>
        </w:rPr>
        <w:t>)</w:t>
      </w:r>
    </w:p>
    <w:p w14:paraId="2FDBABA3" w14:textId="18515482" w:rsidR="00780FCF" w:rsidRPr="00847C38" w:rsidRDefault="00121D62" w:rsidP="00780FCF">
      <w:pPr>
        <w:jc w:val="both"/>
        <w:rPr>
          <w:rFonts w:asciiTheme="minorHAnsi" w:hAnsiTheme="minorHAnsi" w:cstheme="minorHAnsi"/>
          <w:bCs/>
        </w:rPr>
      </w:pPr>
      <w:r w:rsidRPr="00847C38">
        <w:rPr>
          <w:rFonts w:asciiTheme="minorHAnsi" w:hAnsiTheme="minorHAnsi" w:cstheme="minorHAnsi"/>
          <w:bCs/>
        </w:rPr>
        <w:t>С</w:t>
      </w:r>
      <w:r w:rsidRPr="00847C38">
        <w:rPr>
          <w:rFonts w:asciiTheme="minorHAnsi" w:hAnsiTheme="minorHAnsi" w:cstheme="minorHAnsi"/>
          <w:bCs/>
        </w:rPr>
        <w:t>истемы мобильности</w:t>
      </w:r>
      <w:r w:rsidRPr="00847C38">
        <w:rPr>
          <w:rFonts w:asciiTheme="minorHAnsi" w:hAnsiTheme="minorHAnsi" w:cstheme="minorHAnsi"/>
          <w:bCs/>
        </w:rPr>
        <w:t xml:space="preserve">: </w:t>
      </w:r>
      <w:r w:rsidRPr="00847C38">
        <w:rPr>
          <w:rFonts w:asciiTheme="minorHAnsi" w:hAnsiTheme="minorHAnsi" w:cstheme="minorHAnsi"/>
          <w:bCs/>
        </w:rPr>
        <w:t>сети и потоки в текучей среде</w:t>
      </w:r>
      <w:r w:rsidRPr="00847C38">
        <w:rPr>
          <w:rFonts w:asciiTheme="minorHAnsi" w:hAnsiTheme="minorHAnsi" w:cstheme="minorHAnsi"/>
          <w:bCs/>
        </w:rPr>
        <w:t>.</w:t>
      </w:r>
      <w:r w:rsidR="003E08B8" w:rsidRPr="00847C38">
        <w:rPr>
          <w:rFonts w:asciiTheme="minorHAnsi" w:hAnsiTheme="minorHAnsi" w:cstheme="minorHAnsi"/>
          <w:bCs/>
        </w:rPr>
        <w:t xml:space="preserve"> </w:t>
      </w:r>
      <w:proofErr w:type="spellStart"/>
      <w:r w:rsidR="003E08B8" w:rsidRPr="00847C38">
        <w:rPr>
          <w:rFonts w:asciiTheme="minorHAnsi" w:hAnsiTheme="minorHAnsi" w:cstheme="minorHAnsi"/>
          <w:bCs/>
        </w:rPr>
        <w:t>Контингентность</w:t>
      </w:r>
      <w:proofErr w:type="spellEnd"/>
      <w:r w:rsidR="003E08B8" w:rsidRPr="00847C38">
        <w:rPr>
          <w:rFonts w:asciiTheme="minorHAnsi" w:hAnsiTheme="minorHAnsi" w:cstheme="minorHAnsi"/>
          <w:bCs/>
        </w:rPr>
        <w:t xml:space="preserve"> технологий и</w:t>
      </w:r>
      <w:r w:rsidRPr="00847C38">
        <w:rPr>
          <w:rFonts w:asciiTheme="minorHAnsi" w:hAnsiTheme="minorHAnsi" w:cstheme="minorHAnsi"/>
          <w:bCs/>
        </w:rPr>
        <w:t xml:space="preserve"> </w:t>
      </w:r>
      <w:r w:rsidR="003E08B8" w:rsidRPr="00847C38">
        <w:rPr>
          <w:rFonts w:asciiTheme="minorHAnsi" w:hAnsiTheme="minorHAnsi" w:cstheme="minorHAnsi"/>
          <w:bCs/>
        </w:rPr>
        <w:t>ц</w:t>
      </w:r>
      <w:r w:rsidRPr="00847C38">
        <w:rPr>
          <w:rFonts w:asciiTheme="minorHAnsi" w:hAnsiTheme="minorHAnsi" w:cstheme="minorHAnsi"/>
          <w:bCs/>
        </w:rPr>
        <w:t>ифровой капитализм</w:t>
      </w:r>
      <w:r w:rsidR="003E08B8" w:rsidRPr="00847C38">
        <w:rPr>
          <w:rFonts w:asciiTheme="minorHAnsi" w:hAnsiTheme="minorHAnsi" w:cstheme="minorHAnsi"/>
          <w:bCs/>
        </w:rPr>
        <w:t xml:space="preserve">. </w:t>
      </w:r>
      <w:r w:rsidR="003E08B8" w:rsidRPr="00847C38">
        <w:rPr>
          <w:rFonts w:asciiTheme="minorHAnsi" w:hAnsiTheme="minorHAnsi" w:cstheme="minorHAnsi"/>
          <w:bCs/>
        </w:rPr>
        <w:t>Новые правила социологического метода</w:t>
      </w:r>
    </w:p>
    <w:p w14:paraId="3D5DA355" w14:textId="77777777" w:rsidR="003E08B8" w:rsidRPr="00847C38" w:rsidRDefault="003E08B8" w:rsidP="00780FCF">
      <w:pPr>
        <w:jc w:val="both"/>
        <w:rPr>
          <w:rFonts w:asciiTheme="minorHAnsi" w:hAnsiTheme="minorHAnsi" w:cstheme="minorHAnsi"/>
        </w:rPr>
      </w:pPr>
    </w:p>
    <w:p w14:paraId="7BB0E102" w14:textId="58FAE551" w:rsidR="00780FCF" w:rsidRPr="00847C38" w:rsidRDefault="00780FCF" w:rsidP="00740FD0">
      <w:pPr>
        <w:jc w:val="both"/>
        <w:rPr>
          <w:rFonts w:asciiTheme="minorHAnsi" w:hAnsiTheme="minorHAnsi" w:cstheme="minorHAnsi"/>
          <w:b/>
        </w:rPr>
      </w:pPr>
      <w:r w:rsidRPr="00847C38">
        <w:rPr>
          <w:rFonts w:asciiTheme="minorHAnsi" w:hAnsiTheme="minorHAnsi" w:cstheme="minorHAnsi"/>
          <w:b/>
        </w:rPr>
        <w:t>Раздел 2. От коммуникации к устройству (пост)современных обществ средствами социальных теорий</w:t>
      </w:r>
    </w:p>
    <w:p w14:paraId="4A1B82F8" w14:textId="1678769C" w:rsidR="00121D62" w:rsidRPr="00847C38" w:rsidRDefault="00121D62" w:rsidP="00121D62">
      <w:pPr>
        <w:jc w:val="both"/>
        <w:rPr>
          <w:rFonts w:asciiTheme="minorHAnsi" w:hAnsiTheme="minorHAnsi" w:cstheme="minorHAnsi"/>
          <w:b/>
        </w:rPr>
      </w:pPr>
      <w:r w:rsidRPr="00847C38">
        <w:rPr>
          <w:rFonts w:asciiTheme="minorHAnsi" w:hAnsiTheme="minorHAnsi" w:cstheme="minorHAnsi"/>
          <w:b/>
        </w:rPr>
        <w:t xml:space="preserve">Тема 2.1 Миры справедливости, их поддержания и столкновения </w:t>
      </w:r>
      <w:r w:rsidRPr="00847C38">
        <w:rPr>
          <w:rFonts w:asciiTheme="minorHAnsi" w:hAnsiTheme="minorHAnsi" w:cstheme="minorHAnsi"/>
          <w:b/>
        </w:rPr>
        <w:t>(</w:t>
      </w:r>
      <w:r w:rsidRPr="00847C38">
        <w:rPr>
          <w:rFonts w:asciiTheme="minorHAnsi" w:hAnsiTheme="minorHAnsi" w:cstheme="minorHAnsi"/>
          <w:b/>
        </w:rPr>
        <w:t>Л.</w:t>
      </w:r>
      <w:r w:rsidR="00847C38">
        <w:rPr>
          <w:rFonts w:asciiTheme="minorHAnsi" w:hAnsiTheme="minorHAnsi" w:cstheme="minorHAnsi"/>
          <w:b/>
        </w:rPr>
        <w:t xml:space="preserve"> </w:t>
      </w:r>
      <w:proofErr w:type="spellStart"/>
      <w:r w:rsidRPr="00847C38">
        <w:rPr>
          <w:rFonts w:asciiTheme="minorHAnsi" w:hAnsiTheme="minorHAnsi" w:cstheme="minorHAnsi"/>
          <w:b/>
        </w:rPr>
        <w:t>Болтански</w:t>
      </w:r>
      <w:proofErr w:type="spellEnd"/>
      <w:r w:rsidRPr="00847C38">
        <w:rPr>
          <w:rFonts w:asciiTheme="minorHAnsi" w:hAnsiTheme="minorHAnsi" w:cstheme="minorHAnsi"/>
          <w:b/>
        </w:rPr>
        <w:t>, Л.</w:t>
      </w:r>
      <w:r w:rsidR="00847C38">
        <w:rPr>
          <w:rFonts w:asciiTheme="minorHAnsi" w:hAnsiTheme="minorHAnsi" w:cstheme="minorHAnsi"/>
          <w:b/>
        </w:rPr>
        <w:t xml:space="preserve"> </w:t>
      </w:r>
      <w:proofErr w:type="spellStart"/>
      <w:r w:rsidRPr="00847C38">
        <w:rPr>
          <w:rFonts w:asciiTheme="minorHAnsi" w:hAnsiTheme="minorHAnsi" w:cstheme="minorHAnsi"/>
          <w:b/>
        </w:rPr>
        <w:t>Тевено</w:t>
      </w:r>
      <w:proofErr w:type="spellEnd"/>
      <w:r w:rsidRPr="00847C38">
        <w:rPr>
          <w:rFonts w:asciiTheme="minorHAnsi" w:hAnsiTheme="minorHAnsi" w:cstheme="minorHAnsi"/>
          <w:b/>
        </w:rPr>
        <w:t>)</w:t>
      </w:r>
    </w:p>
    <w:p w14:paraId="6577CA76" w14:textId="531F99E5" w:rsidR="00121D62" w:rsidRPr="00847C38" w:rsidRDefault="00121D62" w:rsidP="00121D62">
      <w:pPr>
        <w:rPr>
          <w:rFonts w:asciiTheme="minorHAnsi" w:hAnsiTheme="minorHAnsi" w:cstheme="minorHAnsi"/>
          <w:bCs/>
        </w:rPr>
      </w:pPr>
      <w:r w:rsidRPr="00847C38">
        <w:rPr>
          <w:rFonts w:asciiTheme="minorHAnsi" w:hAnsiTheme="minorHAnsi" w:cstheme="minorHAnsi"/>
          <w:bCs/>
        </w:rPr>
        <w:t>П</w:t>
      </w:r>
      <w:r w:rsidRPr="00847C38">
        <w:rPr>
          <w:rFonts w:asciiTheme="minorHAnsi" w:hAnsiTheme="minorHAnsi" w:cstheme="minorHAnsi"/>
          <w:bCs/>
        </w:rPr>
        <w:t>орядки величия и справедливости, проблема согласия и обоснования притязаний</w:t>
      </w:r>
      <w:r w:rsidRPr="00847C38">
        <w:rPr>
          <w:rFonts w:asciiTheme="minorHAnsi" w:hAnsiTheme="minorHAnsi" w:cstheme="minorHAnsi"/>
          <w:bCs/>
        </w:rPr>
        <w:t>.</w:t>
      </w:r>
      <w:r w:rsidRPr="00847C38">
        <w:rPr>
          <w:rFonts w:asciiTheme="minorHAnsi" w:hAnsiTheme="minorHAnsi" w:cstheme="minorHAnsi"/>
          <w:bCs/>
        </w:rPr>
        <w:t xml:space="preserve"> </w:t>
      </w:r>
      <w:r w:rsidRPr="00847C38">
        <w:rPr>
          <w:rFonts w:asciiTheme="minorHAnsi" w:hAnsiTheme="minorHAnsi" w:cstheme="minorHAnsi"/>
          <w:bCs/>
        </w:rPr>
        <w:t>Н</w:t>
      </w:r>
      <w:r w:rsidRPr="00847C38">
        <w:rPr>
          <w:rFonts w:asciiTheme="minorHAnsi" w:hAnsiTheme="minorHAnsi" w:cstheme="minorHAnsi"/>
          <w:bCs/>
        </w:rPr>
        <w:t>овый дух капитализма</w:t>
      </w:r>
    </w:p>
    <w:p w14:paraId="4DE1AA3E" w14:textId="77777777" w:rsidR="00AF1923" w:rsidRPr="00847C38" w:rsidRDefault="00AF1923" w:rsidP="00780FCF">
      <w:pPr>
        <w:rPr>
          <w:rFonts w:asciiTheme="minorHAnsi" w:hAnsiTheme="minorHAnsi" w:cstheme="minorHAnsi"/>
          <w:b/>
        </w:rPr>
      </w:pPr>
    </w:p>
    <w:p w14:paraId="4BB4F6E6" w14:textId="629F8805" w:rsidR="00780FCF" w:rsidRPr="00847C38" w:rsidRDefault="00406687" w:rsidP="00780FCF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b/>
        </w:rPr>
        <w:t xml:space="preserve">Тема </w:t>
      </w:r>
      <w:r w:rsidR="00780FCF" w:rsidRPr="00847C38">
        <w:rPr>
          <w:rFonts w:asciiTheme="minorHAnsi" w:hAnsiTheme="minorHAnsi" w:cstheme="minorHAnsi"/>
          <w:b/>
        </w:rPr>
        <w:t xml:space="preserve">2.2 Коммуникация в системе: </w:t>
      </w:r>
      <w:proofErr w:type="spellStart"/>
      <w:r w:rsidR="00780FCF" w:rsidRPr="00847C38">
        <w:rPr>
          <w:rFonts w:asciiTheme="minorHAnsi" w:hAnsiTheme="minorHAnsi" w:cstheme="minorHAnsi"/>
          <w:b/>
        </w:rPr>
        <w:t>неосистемный</w:t>
      </w:r>
      <w:proofErr w:type="spellEnd"/>
      <w:r w:rsidR="00780FCF" w:rsidRPr="00847C38">
        <w:rPr>
          <w:rFonts w:asciiTheme="minorHAnsi" w:hAnsiTheme="minorHAnsi" w:cstheme="minorHAnsi"/>
          <w:b/>
        </w:rPr>
        <w:t xml:space="preserve"> подход в социологии (Н. Луман) </w:t>
      </w:r>
    </w:p>
    <w:p w14:paraId="7870A20E" w14:textId="77777777" w:rsidR="00780FCF" w:rsidRPr="00847C38" w:rsidRDefault="00780FCF" w:rsidP="00780FCF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Особенности </w:t>
      </w:r>
      <w:proofErr w:type="spellStart"/>
      <w:r w:rsidRPr="00847C38">
        <w:rPr>
          <w:rFonts w:asciiTheme="minorHAnsi" w:hAnsiTheme="minorHAnsi" w:cstheme="minorHAnsi"/>
        </w:rPr>
        <w:t>неосистемного</w:t>
      </w:r>
      <w:proofErr w:type="spellEnd"/>
      <w:r w:rsidRPr="00847C38">
        <w:rPr>
          <w:rFonts w:asciiTheme="minorHAnsi" w:hAnsiTheme="minorHAnsi" w:cstheme="minorHAnsi"/>
        </w:rPr>
        <w:t xml:space="preserve"> теоретизирования. Общее понимание системы, ее строение и </w:t>
      </w:r>
    </w:p>
    <w:p w14:paraId="1405DE63" w14:textId="77777777" w:rsidR="00780FCF" w:rsidRPr="00847C38" w:rsidRDefault="00780FCF" w:rsidP="00780FCF">
      <w:pPr>
        <w:jc w:val="both"/>
        <w:rPr>
          <w:rFonts w:asciiTheme="minorHAnsi" w:hAnsiTheme="minorHAnsi" w:cstheme="minorHAnsi"/>
          <w:b/>
        </w:rPr>
      </w:pPr>
      <w:r w:rsidRPr="00847C38">
        <w:rPr>
          <w:rFonts w:asciiTheme="minorHAnsi" w:hAnsiTheme="minorHAnsi" w:cstheme="minorHAnsi"/>
        </w:rPr>
        <w:t xml:space="preserve">смысл. Социология как вариант наблюдения. </w:t>
      </w:r>
    </w:p>
    <w:p w14:paraId="3A96CC7B" w14:textId="77777777" w:rsidR="00780FCF" w:rsidRPr="00847C38" w:rsidRDefault="00780FCF" w:rsidP="00780FCF">
      <w:pPr>
        <w:jc w:val="both"/>
        <w:rPr>
          <w:rFonts w:asciiTheme="minorHAnsi" w:hAnsiTheme="minorHAnsi" w:cstheme="minorHAnsi"/>
        </w:rPr>
      </w:pPr>
    </w:p>
    <w:p w14:paraId="462F6379" w14:textId="77777777" w:rsidR="00780FCF" w:rsidRPr="00847C38" w:rsidRDefault="00780FCF" w:rsidP="00780FCF">
      <w:pPr>
        <w:jc w:val="both"/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b/>
        </w:rPr>
        <w:t>Раздел 3. Пространственная и материальная перспективы в современных социальных теориях</w:t>
      </w:r>
    </w:p>
    <w:p w14:paraId="2307FC2A" w14:textId="2DB894E8" w:rsidR="00780FCF" w:rsidRPr="00847C38" w:rsidRDefault="00780FCF" w:rsidP="00780FCF">
      <w:pPr>
        <w:jc w:val="both"/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b/>
        </w:rPr>
        <w:lastRenderedPageBreak/>
        <w:t>Тема 3.1</w:t>
      </w:r>
      <w:r w:rsidR="00BD23D2" w:rsidRPr="00847C38">
        <w:rPr>
          <w:rFonts w:asciiTheme="minorHAnsi" w:hAnsiTheme="minorHAnsi" w:cstheme="minorHAnsi"/>
          <w:b/>
        </w:rPr>
        <w:t xml:space="preserve"> </w:t>
      </w:r>
      <w:r w:rsidRPr="00847C38">
        <w:rPr>
          <w:rFonts w:asciiTheme="minorHAnsi" w:hAnsiTheme="minorHAnsi" w:cstheme="minorHAnsi"/>
          <w:b/>
        </w:rPr>
        <w:t>Социологическая теория вещей-в-науке (Б.</w:t>
      </w:r>
      <w:r w:rsidR="00847C38">
        <w:rPr>
          <w:rFonts w:asciiTheme="minorHAnsi" w:hAnsiTheme="minorHAnsi" w:cstheme="minorHAnsi"/>
          <w:b/>
        </w:rPr>
        <w:t xml:space="preserve"> </w:t>
      </w:r>
      <w:proofErr w:type="spellStart"/>
      <w:r w:rsidRPr="00847C38">
        <w:rPr>
          <w:rFonts w:asciiTheme="minorHAnsi" w:hAnsiTheme="minorHAnsi" w:cstheme="minorHAnsi"/>
          <w:b/>
        </w:rPr>
        <w:t>Латур</w:t>
      </w:r>
      <w:proofErr w:type="spellEnd"/>
      <w:r w:rsidRPr="00847C38">
        <w:rPr>
          <w:rFonts w:asciiTheme="minorHAnsi" w:hAnsiTheme="minorHAnsi" w:cstheme="minorHAnsi"/>
          <w:b/>
        </w:rPr>
        <w:t xml:space="preserve"> и</w:t>
      </w:r>
      <w:r w:rsidR="00847C38">
        <w:rPr>
          <w:rFonts w:asciiTheme="minorHAnsi" w:hAnsiTheme="minorHAnsi" w:cstheme="minorHAnsi"/>
          <w:b/>
        </w:rPr>
        <w:t xml:space="preserve"> др.</w:t>
      </w:r>
      <w:r w:rsidRPr="00847C38">
        <w:rPr>
          <w:rFonts w:asciiTheme="minorHAnsi" w:hAnsiTheme="minorHAnsi" w:cstheme="minorHAnsi"/>
          <w:b/>
        </w:rPr>
        <w:t xml:space="preserve">) </w:t>
      </w:r>
      <w:r w:rsidRPr="00847C38">
        <w:rPr>
          <w:rFonts w:asciiTheme="minorHAnsi" w:hAnsiTheme="minorHAnsi" w:cstheme="minorHAnsi"/>
        </w:rPr>
        <w:t>Наука как система убеждения. Постулаты и понятия генерализованной симметрии. Критика идеологии Нового времени.</w:t>
      </w:r>
    </w:p>
    <w:p w14:paraId="04619D9F" w14:textId="77777777" w:rsidR="00780FCF" w:rsidRPr="00847C38" w:rsidRDefault="00780FCF" w:rsidP="00780FCF">
      <w:pPr>
        <w:jc w:val="both"/>
        <w:rPr>
          <w:rFonts w:asciiTheme="minorHAnsi" w:hAnsiTheme="minorHAnsi" w:cstheme="minorHAnsi"/>
          <w:b/>
        </w:rPr>
      </w:pPr>
    </w:p>
    <w:p w14:paraId="2FE87F61" w14:textId="1D354EA4" w:rsidR="00780FCF" w:rsidRPr="00847C38" w:rsidRDefault="00780FCF" w:rsidP="00780FCF">
      <w:pPr>
        <w:jc w:val="both"/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b/>
        </w:rPr>
        <w:t>Тема 3.2</w:t>
      </w:r>
      <w:r w:rsidR="00BD23D2" w:rsidRPr="00847C38">
        <w:rPr>
          <w:rFonts w:asciiTheme="minorHAnsi" w:hAnsiTheme="minorHAnsi" w:cstheme="minorHAnsi"/>
          <w:b/>
        </w:rPr>
        <w:t xml:space="preserve"> </w:t>
      </w:r>
      <w:r w:rsidRPr="00847C38">
        <w:rPr>
          <w:rFonts w:asciiTheme="minorHAnsi" w:hAnsiTheme="minorHAnsi" w:cstheme="minorHAnsi"/>
          <w:b/>
        </w:rPr>
        <w:t xml:space="preserve">Концепция социальной организации пространства [повседневности] (А. </w:t>
      </w:r>
      <w:proofErr w:type="spellStart"/>
      <w:r w:rsidRPr="00847C38">
        <w:rPr>
          <w:rFonts w:asciiTheme="minorHAnsi" w:hAnsiTheme="minorHAnsi" w:cstheme="minorHAnsi"/>
          <w:b/>
        </w:rPr>
        <w:t>Лефевр</w:t>
      </w:r>
      <w:proofErr w:type="spellEnd"/>
      <w:r w:rsidRPr="00847C38">
        <w:rPr>
          <w:rFonts w:asciiTheme="minorHAnsi" w:hAnsiTheme="minorHAnsi" w:cstheme="minorHAnsi"/>
          <w:b/>
        </w:rPr>
        <w:t>, М.</w:t>
      </w:r>
      <w:r w:rsidR="00847C38">
        <w:rPr>
          <w:rFonts w:asciiTheme="minorHAnsi" w:hAnsiTheme="minorHAnsi" w:cstheme="minorHAnsi"/>
          <w:b/>
        </w:rPr>
        <w:t xml:space="preserve"> </w:t>
      </w:r>
      <w:r w:rsidRPr="00847C38">
        <w:rPr>
          <w:rFonts w:asciiTheme="minorHAnsi" w:hAnsiTheme="minorHAnsi" w:cstheme="minorHAnsi"/>
          <w:b/>
        </w:rPr>
        <w:t xml:space="preserve">де </w:t>
      </w:r>
      <w:proofErr w:type="spellStart"/>
      <w:r w:rsidRPr="00847C38">
        <w:rPr>
          <w:rFonts w:asciiTheme="minorHAnsi" w:hAnsiTheme="minorHAnsi" w:cstheme="minorHAnsi"/>
          <w:b/>
        </w:rPr>
        <w:t>Серто</w:t>
      </w:r>
      <w:proofErr w:type="spellEnd"/>
      <w:r w:rsidRPr="00847C38">
        <w:rPr>
          <w:rFonts w:asciiTheme="minorHAnsi" w:hAnsiTheme="minorHAnsi" w:cstheme="minorHAnsi"/>
          <w:b/>
        </w:rPr>
        <w:t xml:space="preserve">) </w:t>
      </w:r>
      <w:r w:rsidRPr="00847C38">
        <w:rPr>
          <w:rFonts w:asciiTheme="minorHAnsi" w:hAnsiTheme="minorHAnsi" w:cstheme="minorHAnsi"/>
        </w:rPr>
        <w:t xml:space="preserve">Трансгрессия пространства. «Имплантация» власти в пространство. Уязвимое состояние модерна и новая </w:t>
      </w:r>
      <w:proofErr w:type="spellStart"/>
      <w:r w:rsidRPr="00847C38">
        <w:rPr>
          <w:rFonts w:asciiTheme="minorHAnsi" w:hAnsiTheme="minorHAnsi" w:cstheme="minorHAnsi"/>
        </w:rPr>
        <w:t>проективность</w:t>
      </w:r>
      <w:proofErr w:type="spellEnd"/>
      <w:r w:rsidRPr="00847C38">
        <w:rPr>
          <w:rFonts w:asciiTheme="minorHAnsi" w:hAnsiTheme="minorHAnsi" w:cstheme="minorHAnsi"/>
        </w:rPr>
        <w:t>. Осмысление повседневности: смещение оптики. Оппозиция стратегий и тактик. Дискурс места и проживание маршрута.</w:t>
      </w:r>
    </w:p>
    <w:p w14:paraId="056B82EF" w14:textId="77777777" w:rsidR="00780FCF" w:rsidRPr="00847C38" w:rsidRDefault="00780FCF" w:rsidP="00780FCF">
      <w:pPr>
        <w:jc w:val="both"/>
        <w:rPr>
          <w:rFonts w:asciiTheme="minorHAnsi" w:hAnsiTheme="minorHAnsi" w:cstheme="minorHAnsi"/>
        </w:rPr>
      </w:pPr>
    </w:p>
    <w:p w14:paraId="088AC45F" w14:textId="77777777" w:rsidR="00780FCF" w:rsidRPr="00847C38" w:rsidRDefault="00780FCF" w:rsidP="00780FCF">
      <w:pPr>
        <w:jc w:val="both"/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b/>
        </w:rPr>
        <w:t>Раздел 4. Постмодернистская перспектива в социальных теориях</w:t>
      </w:r>
    </w:p>
    <w:p w14:paraId="1A660F6E" w14:textId="2116B28F" w:rsidR="00406687" w:rsidRPr="00847C38" w:rsidRDefault="00780FCF" w:rsidP="00780FCF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b/>
        </w:rPr>
        <w:t xml:space="preserve">Тема 4.1 </w:t>
      </w:r>
      <w:proofErr w:type="spellStart"/>
      <w:r w:rsidRPr="00847C38">
        <w:rPr>
          <w:rFonts w:asciiTheme="minorHAnsi" w:hAnsiTheme="minorHAnsi" w:cstheme="minorHAnsi"/>
          <w:b/>
        </w:rPr>
        <w:t>Знаниевая</w:t>
      </w:r>
      <w:proofErr w:type="spellEnd"/>
      <w:r w:rsidRPr="00847C38">
        <w:rPr>
          <w:rFonts w:asciiTheme="minorHAnsi" w:hAnsiTheme="minorHAnsi" w:cstheme="minorHAnsi"/>
          <w:b/>
        </w:rPr>
        <w:t xml:space="preserve"> </w:t>
      </w:r>
      <w:proofErr w:type="spellStart"/>
      <w:r w:rsidRPr="00847C38">
        <w:rPr>
          <w:rFonts w:asciiTheme="minorHAnsi" w:hAnsiTheme="minorHAnsi" w:cstheme="minorHAnsi"/>
          <w:b/>
        </w:rPr>
        <w:t>постфилософия</w:t>
      </w:r>
      <w:proofErr w:type="spellEnd"/>
      <w:r w:rsidRPr="00847C38">
        <w:rPr>
          <w:rFonts w:asciiTheme="minorHAnsi" w:hAnsiTheme="minorHAnsi" w:cstheme="minorHAnsi"/>
          <w:b/>
        </w:rPr>
        <w:t xml:space="preserve"> постмодернизма (Ж.-Ф. </w:t>
      </w:r>
      <w:proofErr w:type="spellStart"/>
      <w:r w:rsidRPr="00847C38">
        <w:rPr>
          <w:rFonts w:asciiTheme="minorHAnsi" w:hAnsiTheme="minorHAnsi" w:cstheme="minorHAnsi"/>
          <w:b/>
        </w:rPr>
        <w:t>Лиотар</w:t>
      </w:r>
      <w:proofErr w:type="spellEnd"/>
      <w:r w:rsidRPr="00847C38">
        <w:rPr>
          <w:rFonts w:asciiTheme="minorHAnsi" w:hAnsiTheme="minorHAnsi" w:cstheme="minorHAnsi"/>
          <w:b/>
        </w:rPr>
        <w:t>, Р.</w:t>
      </w:r>
      <w:r w:rsidR="00847C38">
        <w:rPr>
          <w:rFonts w:asciiTheme="minorHAnsi" w:hAnsiTheme="minorHAnsi" w:cstheme="minorHAnsi"/>
          <w:b/>
        </w:rPr>
        <w:t xml:space="preserve"> </w:t>
      </w:r>
      <w:proofErr w:type="spellStart"/>
      <w:r w:rsidRPr="00847C38">
        <w:rPr>
          <w:rFonts w:asciiTheme="minorHAnsi" w:hAnsiTheme="minorHAnsi" w:cstheme="minorHAnsi"/>
          <w:b/>
        </w:rPr>
        <w:t>Рорти</w:t>
      </w:r>
      <w:proofErr w:type="spellEnd"/>
      <w:r w:rsidRPr="00847C38">
        <w:rPr>
          <w:rFonts w:asciiTheme="minorHAnsi" w:hAnsiTheme="minorHAnsi" w:cstheme="minorHAnsi"/>
          <w:b/>
        </w:rPr>
        <w:t xml:space="preserve">) </w:t>
      </w:r>
      <w:r w:rsidRPr="00847C38">
        <w:rPr>
          <w:rFonts w:asciiTheme="minorHAnsi" w:hAnsiTheme="minorHAnsi" w:cstheme="minorHAnsi"/>
        </w:rPr>
        <w:t xml:space="preserve">Модерн в </w:t>
      </w:r>
      <w:proofErr w:type="spellStart"/>
      <w:r w:rsidRPr="00847C38">
        <w:rPr>
          <w:rFonts w:asciiTheme="minorHAnsi" w:hAnsiTheme="minorHAnsi" w:cstheme="minorHAnsi"/>
        </w:rPr>
        <w:t>метанарративах</w:t>
      </w:r>
      <w:proofErr w:type="spellEnd"/>
      <w:r w:rsidRPr="00847C38">
        <w:rPr>
          <w:rFonts w:asciiTheme="minorHAnsi" w:hAnsiTheme="minorHAnsi" w:cstheme="minorHAnsi"/>
        </w:rPr>
        <w:t xml:space="preserve">. Закат </w:t>
      </w:r>
      <w:proofErr w:type="spellStart"/>
      <w:r w:rsidRPr="00847C38">
        <w:rPr>
          <w:rFonts w:asciiTheme="minorHAnsi" w:hAnsiTheme="minorHAnsi" w:cstheme="minorHAnsi"/>
        </w:rPr>
        <w:t>метанарратива</w:t>
      </w:r>
      <w:proofErr w:type="spellEnd"/>
      <w:r w:rsidRPr="00847C38">
        <w:rPr>
          <w:rFonts w:asciiTheme="minorHAnsi" w:hAnsiTheme="minorHAnsi" w:cstheme="minorHAnsi"/>
        </w:rPr>
        <w:t xml:space="preserve">: поиск правил и распри. </w:t>
      </w:r>
      <w:proofErr w:type="spellStart"/>
      <w:r w:rsidRPr="00847C38">
        <w:rPr>
          <w:rFonts w:asciiTheme="minorHAnsi" w:hAnsiTheme="minorHAnsi" w:cstheme="minorHAnsi"/>
        </w:rPr>
        <w:t>Полинарративное</w:t>
      </w:r>
      <w:proofErr w:type="spellEnd"/>
      <w:r w:rsidRPr="00847C38">
        <w:rPr>
          <w:rFonts w:asciiTheme="minorHAnsi" w:hAnsiTheme="minorHAnsi" w:cstheme="minorHAnsi"/>
        </w:rPr>
        <w:t xml:space="preserve"> общество как текст. </w:t>
      </w:r>
      <w:r w:rsidRPr="00847C38">
        <w:rPr>
          <w:rFonts w:asciiTheme="minorHAnsi" w:hAnsiTheme="minorHAnsi" w:cstheme="minorHAnsi"/>
          <w:b/>
        </w:rPr>
        <w:t xml:space="preserve"> </w:t>
      </w:r>
      <w:r w:rsidRPr="00847C38">
        <w:rPr>
          <w:rFonts w:asciiTheme="minorHAnsi" w:hAnsiTheme="minorHAnsi" w:cstheme="minorHAnsi"/>
        </w:rPr>
        <w:t xml:space="preserve">Аналитический </w:t>
      </w:r>
      <w:proofErr w:type="spellStart"/>
      <w:r w:rsidRPr="00847C38">
        <w:rPr>
          <w:rFonts w:asciiTheme="minorHAnsi" w:hAnsiTheme="minorHAnsi" w:cstheme="minorHAnsi"/>
        </w:rPr>
        <w:t>неопрагматизм</w:t>
      </w:r>
      <w:proofErr w:type="spellEnd"/>
      <w:r w:rsidRPr="00847C38">
        <w:rPr>
          <w:rFonts w:asciiTheme="minorHAnsi" w:hAnsiTheme="minorHAnsi" w:cstheme="minorHAnsi"/>
        </w:rPr>
        <w:t xml:space="preserve"> и задачи интеллектуала. Лингвистический поворот и небинарный человек. «Ироническая» позиция и методология. </w:t>
      </w:r>
    </w:p>
    <w:p w14:paraId="59FD5179" w14:textId="77777777" w:rsidR="00780FCF" w:rsidRPr="00847C38" w:rsidRDefault="00780FCF" w:rsidP="00780FCF">
      <w:pPr>
        <w:rPr>
          <w:rFonts w:asciiTheme="minorHAnsi" w:hAnsiTheme="minorHAnsi" w:cstheme="minorHAnsi"/>
        </w:rPr>
      </w:pPr>
    </w:p>
    <w:p w14:paraId="662B7B87" w14:textId="7ECCEEA3" w:rsidR="00780FCF" w:rsidRPr="00847C38" w:rsidRDefault="00780FCF" w:rsidP="00780FCF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b/>
        </w:rPr>
        <w:t>Тема 4.2</w:t>
      </w:r>
      <w:r w:rsidR="00BD23D2" w:rsidRPr="00847C38">
        <w:rPr>
          <w:rFonts w:asciiTheme="minorHAnsi" w:hAnsiTheme="minorHAnsi" w:cstheme="minorHAnsi"/>
          <w:b/>
        </w:rPr>
        <w:t xml:space="preserve"> </w:t>
      </w:r>
      <w:r w:rsidRPr="00847C38">
        <w:rPr>
          <w:rFonts w:asciiTheme="minorHAnsi" w:hAnsiTheme="minorHAnsi" w:cstheme="minorHAnsi"/>
          <w:b/>
        </w:rPr>
        <w:t>Постмодернизм и психо- сем-анализ идеологии (С. Жижек, Ю.</w:t>
      </w:r>
      <w:r w:rsidR="00847C38">
        <w:rPr>
          <w:rFonts w:asciiTheme="minorHAnsi" w:hAnsiTheme="minorHAnsi" w:cstheme="minorHAnsi"/>
          <w:b/>
        </w:rPr>
        <w:t xml:space="preserve"> </w:t>
      </w:r>
      <w:proofErr w:type="spellStart"/>
      <w:r w:rsidRPr="00847C38">
        <w:rPr>
          <w:rFonts w:asciiTheme="minorHAnsi" w:hAnsiTheme="minorHAnsi" w:cstheme="minorHAnsi"/>
          <w:b/>
        </w:rPr>
        <w:t>Кристева</w:t>
      </w:r>
      <w:proofErr w:type="spellEnd"/>
      <w:r w:rsidRPr="00847C38">
        <w:rPr>
          <w:rFonts w:asciiTheme="minorHAnsi" w:hAnsiTheme="minorHAnsi" w:cstheme="minorHAnsi"/>
          <w:b/>
        </w:rPr>
        <w:t>)</w:t>
      </w:r>
      <w:r w:rsidRPr="00847C38">
        <w:rPr>
          <w:rFonts w:asciiTheme="minorHAnsi" w:hAnsiTheme="minorHAnsi" w:cstheme="minorHAnsi"/>
        </w:rPr>
        <w:t xml:space="preserve"> Сущность </w:t>
      </w:r>
      <w:proofErr w:type="spellStart"/>
      <w:r w:rsidRPr="00847C38">
        <w:rPr>
          <w:rFonts w:asciiTheme="minorHAnsi" w:hAnsiTheme="minorHAnsi" w:cstheme="minorHAnsi"/>
        </w:rPr>
        <w:t>социосимволического</w:t>
      </w:r>
      <w:proofErr w:type="spellEnd"/>
      <w:r w:rsidRPr="00847C38">
        <w:rPr>
          <w:rFonts w:asciiTheme="minorHAnsi" w:hAnsiTheme="minorHAnsi" w:cstheme="minorHAnsi"/>
        </w:rPr>
        <w:t xml:space="preserve"> порядка. Идеологический фантазм. Виды дискурсов и «участники» идеологии. Социальная история сквозь призму</w:t>
      </w:r>
    </w:p>
    <w:p w14:paraId="2D2ECB74" w14:textId="6E4CB132" w:rsidR="00780FCF" w:rsidRPr="00847C38" w:rsidRDefault="00780FCF" w:rsidP="00780FCF">
      <w:pPr>
        <w:rPr>
          <w:rFonts w:asciiTheme="minorHAnsi" w:hAnsiTheme="minorHAnsi" w:cstheme="minorHAnsi"/>
        </w:rPr>
      </w:pPr>
    </w:p>
    <w:p w14:paraId="46484723" w14:textId="77777777" w:rsidR="00BC048B" w:rsidRPr="00847C38" w:rsidRDefault="00BC048B" w:rsidP="00BC048B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b/>
        </w:rPr>
        <w:t xml:space="preserve">Заключение. Аналитическая оценка современных социологических и социальных теорий. Варианты </w:t>
      </w:r>
      <w:proofErr w:type="spellStart"/>
      <w:r w:rsidRPr="00847C38">
        <w:rPr>
          <w:rFonts w:asciiTheme="minorHAnsi" w:hAnsiTheme="minorHAnsi" w:cstheme="minorHAnsi"/>
          <w:b/>
        </w:rPr>
        <w:t>парадигмального</w:t>
      </w:r>
      <w:proofErr w:type="spellEnd"/>
      <w:r w:rsidRPr="00847C38">
        <w:rPr>
          <w:rFonts w:asciiTheme="minorHAnsi" w:hAnsiTheme="minorHAnsi" w:cstheme="minorHAnsi"/>
          <w:b/>
        </w:rPr>
        <w:t xml:space="preserve"> обобщения </w:t>
      </w:r>
    </w:p>
    <w:p w14:paraId="5DDDEA42" w14:textId="77777777" w:rsidR="00BC048B" w:rsidRPr="00847C38" w:rsidRDefault="00BC048B" w:rsidP="00BC048B">
      <w:pPr>
        <w:rPr>
          <w:rFonts w:asciiTheme="minorHAnsi" w:hAnsiTheme="minorHAnsi" w:cstheme="minorHAnsi"/>
          <w:b/>
        </w:rPr>
      </w:pPr>
    </w:p>
    <w:p w14:paraId="4EE900F0" w14:textId="10065681" w:rsidR="00E14722" w:rsidRDefault="00E14722" w:rsidP="00E14722">
      <w:pPr>
        <w:rPr>
          <w:rFonts w:asciiTheme="minorHAnsi" w:hAnsiTheme="minorHAnsi" w:cstheme="minorHAnsi"/>
        </w:rPr>
      </w:pPr>
    </w:p>
    <w:p w14:paraId="5E31454A" w14:textId="77777777" w:rsidR="00847C38" w:rsidRPr="00847C38" w:rsidRDefault="00847C38" w:rsidP="00E14722">
      <w:pPr>
        <w:rPr>
          <w:rFonts w:asciiTheme="minorHAnsi" w:hAnsiTheme="minorHAnsi" w:cstheme="minorHAnsi"/>
        </w:rPr>
      </w:pPr>
    </w:p>
    <w:p w14:paraId="349C777F" w14:textId="77F2B6CC" w:rsidR="00121D62" w:rsidRPr="00847C38" w:rsidRDefault="00E14722" w:rsidP="00847C38">
      <w:pPr>
        <w:jc w:val="center"/>
        <w:rPr>
          <w:rFonts w:asciiTheme="minorHAnsi" w:hAnsiTheme="minorHAnsi" w:cstheme="minorHAnsi"/>
          <w:b/>
          <w:bCs/>
          <w:iCs/>
          <w:sz w:val="28"/>
          <w:szCs w:val="28"/>
        </w:rPr>
      </w:pPr>
      <w:r w:rsidRPr="00847C38">
        <w:rPr>
          <w:rFonts w:asciiTheme="minorHAnsi" w:hAnsiTheme="minorHAnsi" w:cstheme="minorHAnsi"/>
          <w:b/>
          <w:bCs/>
          <w:iCs/>
          <w:sz w:val="28"/>
          <w:szCs w:val="28"/>
        </w:rPr>
        <w:t>Общий план занятий:</w:t>
      </w:r>
    </w:p>
    <w:p w14:paraId="5466F07F" w14:textId="77777777" w:rsidR="00E14722" w:rsidRPr="00847C38" w:rsidRDefault="00E14722" w:rsidP="00E14722">
      <w:pPr>
        <w:pStyle w:val="4"/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Лекция </w:t>
      </w:r>
    </w:p>
    <w:p w14:paraId="076B7BC3" w14:textId="5A69BFAF" w:rsidR="00E14722" w:rsidRPr="00847C38" w:rsidRDefault="00E14722" w:rsidP="00E1472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-освещение основных идей и понятий теоретической концепции </w:t>
      </w:r>
      <w:r w:rsidR="00EE3B06" w:rsidRPr="00847C38">
        <w:rPr>
          <w:rFonts w:asciiTheme="minorHAnsi" w:hAnsiTheme="minorHAnsi" w:cstheme="minorHAnsi"/>
        </w:rPr>
        <w:t>(1-1.5 часа)</w:t>
      </w:r>
    </w:p>
    <w:p w14:paraId="41778C68" w14:textId="46F1D165" w:rsidR="00E14722" w:rsidRPr="00847C38" w:rsidRDefault="00E14722" w:rsidP="00E14722">
      <w:pPr>
        <w:pStyle w:val="3"/>
        <w:rPr>
          <w:rFonts w:asciiTheme="minorHAnsi" w:hAnsiTheme="minorHAnsi" w:cstheme="minorHAnsi"/>
          <w:b/>
          <w:bCs/>
        </w:rPr>
      </w:pPr>
      <w:r w:rsidRPr="00847C38">
        <w:rPr>
          <w:rFonts w:asciiTheme="minorHAnsi" w:hAnsiTheme="minorHAnsi" w:cstheme="minorHAnsi"/>
          <w:b/>
          <w:bCs/>
        </w:rPr>
        <w:t xml:space="preserve">Интерактивная часть  </w:t>
      </w:r>
    </w:p>
    <w:p w14:paraId="481AFC3B" w14:textId="0066AB27" w:rsidR="00E14722" w:rsidRPr="00847C38" w:rsidRDefault="00E14722" w:rsidP="00E1472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-освоение потенциала теоретиче</w:t>
      </w:r>
      <w:r w:rsidR="00EE3B06" w:rsidRPr="00847C38">
        <w:rPr>
          <w:rFonts w:asciiTheme="minorHAnsi" w:hAnsiTheme="minorHAnsi" w:cstheme="minorHAnsi"/>
        </w:rPr>
        <w:t>ских идей и концепций</w:t>
      </w:r>
      <w:r w:rsidRPr="00847C38">
        <w:rPr>
          <w:rFonts w:asciiTheme="minorHAnsi" w:hAnsiTheme="minorHAnsi" w:cstheme="minorHAnsi"/>
        </w:rPr>
        <w:t xml:space="preserve"> при анализе эмпирического материала</w:t>
      </w:r>
      <w:r w:rsidR="00EE3B06" w:rsidRPr="00847C38">
        <w:rPr>
          <w:rFonts w:asciiTheme="minorHAnsi" w:hAnsiTheme="minorHAnsi" w:cstheme="minorHAnsi"/>
        </w:rPr>
        <w:t xml:space="preserve"> </w:t>
      </w:r>
      <w:r w:rsidR="00EE3B06" w:rsidRPr="00847C38">
        <w:rPr>
          <w:rFonts w:asciiTheme="minorHAnsi" w:hAnsiTheme="minorHAnsi" w:cstheme="minorHAnsi"/>
        </w:rPr>
        <w:t>(1-1.5 часа)</w:t>
      </w:r>
    </w:p>
    <w:p w14:paraId="33947368" w14:textId="76DB8806" w:rsidR="00EE3B06" w:rsidRPr="00847C38" w:rsidRDefault="00EE3B06" w:rsidP="00E14722">
      <w:pPr>
        <w:rPr>
          <w:rFonts w:asciiTheme="minorHAnsi" w:hAnsiTheme="minorHAnsi" w:cstheme="minorHAnsi"/>
        </w:rPr>
      </w:pPr>
    </w:p>
    <w:p w14:paraId="5A1DD949" w14:textId="1CF4D742" w:rsidR="00121D62" w:rsidRPr="00847C38" w:rsidRDefault="00121D62" w:rsidP="00121D62">
      <w:pPr>
        <w:rPr>
          <w:rFonts w:asciiTheme="minorHAnsi" w:hAnsiTheme="minorHAnsi" w:cstheme="minorHAnsi"/>
          <w:b/>
          <w:bCs/>
          <w:i/>
        </w:rPr>
      </w:pPr>
      <w:r w:rsidRPr="00847C38">
        <w:rPr>
          <w:rFonts w:asciiTheme="minorHAnsi" w:hAnsiTheme="minorHAnsi" w:cstheme="minorHAnsi"/>
          <w:b/>
          <w:bCs/>
          <w:i/>
        </w:rPr>
        <w:t>Частота проведения занятий:</w:t>
      </w:r>
      <w:r w:rsidRPr="00847C38">
        <w:rPr>
          <w:rFonts w:asciiTheme="minorHAnsi" w:hAnsiTheme="minorHAnsi" w:cstheme="minorHAnsi"/>
          <w:b/>
          <w:bCs/>
          <w:i/>
        </w:rPr>
        <w:t xml:space="preserve"> 1 раз в 2 недели, продолжительность 2-3 часа</w:t>
      </w:r>
    </w:p>
    <w:p w14:paraId="5EFE3AAD" w14:textId="77777777" w:rsidR="00121D62" w:rsidRPr="00847C38" w:rsidRDefault="00121D62" w:rsidP="00E14722">
      <w:pPr>
        <w:rPr>
          <w:rFonts w:asciiTheme="minorHAnsi" w:hAnsiTheme="minorHAnsi" w:cstheme="minorHAnsi"/>
        </w:rPr>
      </w:pPr>
    </w:p>
    <w:p w14:paraId="4E4B33D5" w14:textId="506E6A43" w:rsidR="00E14722" w:rsidRPr="00847C38" w:rsidRDefault="00EE3B06" w:rsidP="00E14722">
      <w:pPr>
        <w:rPr>
          <w:rFonts w:asciiTheme="minorHAnsi" w:hAnsiTheme="minorHAnsi" w:cstheme="minorHAnsi"/>
          <w:b/>
          <w:bCs/>
          <w:i/>
          <w:iCs/>
        </w:rPr>
      </w:pPr>
      <w:r w:rsidRPr="00847C38">
        <w:rPr>
          <w:rFonts w:asciiTheme="minorHAnsi" w:hAnsiTheme="minorHAnsi" w:cstheme="minorHAnsi"/>
          <w:b/>
          <w:bCs/>
          <w:i/>
          <w:iCs/>
        </w:rPr>
        <w:t>Задания:</w:t>
      </w:r>
    </w:p>
    <w:p w14:paraId="36104866" w14:textId="77777777" w:rsidR="00E14722" w:rsidRPr="00847C38" w:rsidRDefault="00E14722" w:rsidP="00E14722">
      <w:pPr>
        <w:rPr>
          <w:rFonts w:asciiTheme="minorHAnsi" w:hAnsiTheme="minorHAnsi" w:cstheme="minorHAnsi"/>
        </w:rPr>
      </w:pPr>
    </w:p>
    <w:p w14:paraId="4EA6A46B" w14:textId="080D9B9C" w:rsidR="00E14722" w:rsidRPr="00847C38" w:rsidRDefault="00E14722" w:rsidP="00E14722">
      <w:pPr>
        <w:rPr>
          <w:rFonts w:asciiTheme="minorHAnsi" w:hAnsiTheme="minorHAnsi" w:cstheme="minorHAnsi"/>
          <w:b/>
          <w:bCs/>
          <w:u w:val="single"/>
        </w:rPr>
      </w:pPr>
      <w:r w:rsidRPr="00847C38">
        <w:rPr>
          <w:rFonts w:asciiTheme="minorHAnsi" w:hAnsiTheme="minorHAnsi" w:cstheme="minorHAnsi"/>
          <w:b/>
          <w:bCs/>
          <w:u w:val="single"/>
        </w:rPr>
        <w:t>А. «Дежурств</w:t>
      </w:r>
      <w:r w:rsidR="00EE3B06" w:rsidRPr="00847C38">
        <w:rPr>
          <w:rFonts w:asciiTheme="minorHAnsi" w:hAnsiTheme="minorHAnsi" w:cstheme="minorHAnsi"/>
          <w:b/>
          <w:bCs/>
          <w:u w:val="single"/>
        </w:rPr>
        <w:t>о</w:t>
      </w:r>
      <w:r w:rsidRPr="00847C38">
        <w:rPr>
          <w:rFonts w:asciiTheme="minorHAnsi" w:hAnsiTheme="minorHAnsi" w:cstheme="minorHAnsi"/>
          <w:b/>
          <w:bCs/>
          <w:u w:val="single"/>
        </w:rPr>
        <w:t xml:space="preserve">» на интерактивном занятии </w:t>
      </w:r>
    </w:p>
    <w:p w14:paraId="69FE7E5A" w14:textId="77777777" w:rsidR="00E14722" w:rsidRPr="00847C38" w:rsidRDefault="00E14722" w:rsidP="00E1472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Проведение занятия по применению теоретической концепции на основе сюжетного ориентира. Подразумевает:</w:t>
      </w:r>
    </w:p>
    <w:p w14:paraId="63422899" w14:textId="77777777" w:rsidR="00E14722" w:rsidRPr="00847C38" w:rsidRDefault="00E14722" w:rsidP="00E1472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-разработку конкретного сценария и плана занятия </w:t>
      </w:r>
    </w:p>
    <w:p w14:paraId="654DB1D6" w14:textId="3E4ACE40" w:rsidR="00E14722" w:rsidRPr="00847C38" w:rsidRDefault="00E14722" w:rsidP="00E1472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-консультацию с преподавателем</w:t>
      </w:r>
      <w:r w:rsidR="00EE3B06" w:rsidRPr="00847C38">
        <w:rPr>
          <w:rFonts w:asciiTheme="minorHAnsi" w:hAnsiTheme="minorHAnsi" w:cstheme="minorHAnsi"/>
        </w:rPr>
        <w:t xml:space="preserve"> </w:t>
      </w:r>
      <w:r w:rsidRPr="00847C38">
        <w:rPr>
          <w:rFonts w:asciiTheme="minorHAnsi" w:hAnsiTheme="minorHAnsi" w:cstheme="minorHAnsi"/>
        </w:rPr>
        <w:t>(не позднее, чем за три дня до занятия)</w:t>
      </w:r>
    </w:p>
    <w:p w14:paraId="70AC4312" w14:textId="77777777" w:rsidR="00E14722" w:rsidRPr="00847C38" w:rsidRDefault="00E14722" w:rsidP="00E1472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-сбор и сведение на слайды цитат от коллег</w:t>
      </w:r>
    </w:p>
    <w:p w14:paraId="1B95EBB3" w14:textId="77777777" w:rsidR="00E14722" w:rsidRPr="00847C38" w:rsidRDefault="00E14722" w:rsidP="00E1472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-организацию и проведение занятия</w:t>
      </w:r>
    </w:p>
    <w:p w14:paraId="617FE3B4" w14:textId="77777777" w:rsidR="00E14722" w:rsidRPr="00847C38" w:rsidRDefault="00E14722" w:rsidP="00E14722">
      <w:pPr>
        <w:rPr>
          <w:rFonts w:asciiTheme="minorHAnsi" w:hAnsiTheme="minorHAnsi" w:cstheme="minorHAnsi"/>
        </w:rPr>
      </w:pPr>
    </w:p>
    <w:p w14:paraId="024F5AA5" w14:textId="56D73841" w:rsidR="00E14722" w:rsidRPr="00847C38" w:rsidRDefault="00E14722" w:rsidP="00E14722">
      <w:pPr>
        <w:rPr>
          <w:rFonts w:asciiTheme="minorHAnsi" w:hAnsiTheme="minorHAnsi" w:cstheme="minorHAnsi"/>
          <w:b/>
          <w:bCs/>
          <w:u w:val="single"/>
        </w:rPr>
      </w:pPr>
      <w:r w:rsidRPr="00847C38">
        <w:rPr>
          <w:rFonts w:asciiTheme="minorHAnsi" w:hAnsiTheme="minorHAnsi" w:cstheme="minorHAnsi"/>
          <w:b/>
          <w:bCs/>
          <w:u w:val="single"/>
        </w:rPr>
        <w:t xml:space="preserve">Б. Приведение цитаты из первоисточника </w:t>
      </w:r>
    </w:p>
    <w:p w14:paraId="39550EC9" w14:textId="578F25EB" w:rsidR="00E14722" w:rsidRPr="00847C38" w:rsidRDefault="00E14722" w:rsidP="00E1472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(к каждому </w:t>
      </w:r>
      <w:r w:rsidR="00EE3B06" w:rsidRPr="00847C38">
        <w:rPr>
          <w:rFonts w:asciiTheme="minorHAnsi" w:hAnsiTheme="minorHAnsi" w:cstheme="minorHAnsi"/>
        </w:rPr>
        <w:t>занятию</w:t>
      </w:r>
      <w:r w:rsidRPr="00847C38">
        <w:rPr>
          <w:rFonts w:asciiTheme="minorHAnsi" w:hAnsiTheme="minorHAnsi" w:cstheme="minorHAnsi"/>
        </w:rPr>
        <w:t xml:space="preserve">, с комментарием-пояснением) </w:t>
      </w:r>
    </w:p>
    <w:p w14:paraId="0F24FA42" w14:textId="77777777" w:rsidR="00E14722" w:rsidRPr="00847C38" w:rsidRDefault="00E14722" w:rsidP="00E1472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Основные требования к выбранной цитате и комментарию:</w:t>
      </w:r>
    </w:p>
    <w:p w14:paraId="18A17A2A" w14:textId="77777777" w:rsidR="00E14722" w:rsidRPr="00847C38" w:rsidRDefault="00E14722" w:rsidP="00E1472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- по размеру цитаты 2-7 строк </w:t>
      </w:r>
    </w:p>
    <w:p w14:paraId="05D85BFA" w14:textId="4FD5F27C" w:rsidR="00E14722" w:rsidRPr="00847C38" w:rsidRDefault="00E14722" w:rsidP="00E1472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- по содержанию: цитата и комментарий должны ориентироваться на наиболее значимые идеи теоретика, быть дискуссионной, </w:t>
      </w:r>
      <w:r w:rsidR="00EE3B06" w:rsidRPr="00847C38">
        <w:rPr>
          <w:rFonts w:asciiTheme="minorHAnsi" w:hAnsiTheme="minorHAnsi" w:cstheme="minorHAnsi"/>
        </w:rPr>
        <w:t>в</w:t>
      </w:r>
      <w:r w:rsidRPr="00847C38">
        <w:rPr>
          <w:rFonts w:asciiTheme="minorHAnsi" w:hAnsiTheme="minorHAnsi" w:cstheme="minorHAnsi"/>
        </w:rPr>
        <w:t>ыбор</w:t>
      </w:r>
      <w:r w:rsidR="00EE3B06" w:rsidRPr="00847C38">
        <w:rPr>
          <w:rFonts w:asciiTheme="minorHAnsi" w:hAnsiTheme="minorHAnsi" w:cstheme="minorHAnsi"/>
        </w:rPr>
        <w:t xml:space="preserve"> цитаты</w:t>
      </w:r>
      <w:r w:rsidRPr="00847C38">
        <w:rPr>
          <w:rFonts w:asciiTheme="minorHAnsi" w:hAnsiTheme="minorHAnsi" w:cstheme="minorHAnsi"/>
        </w:rPr>
        <w:t xml:space="preserve"> должен быть аргументированн</w:t>
      </w:r>
      <w:r w:rsidR="00EE3B06" w:rsidRPr="00847C38">
        <w:rPr>
          <w:rFonts w:asciiTheme="minorHAnsi" w:hAnsiTheme="minorHAnsi" w:cstheme="minorHAnsi"/>
        </w:rPr>
        <w:t>ым</w:t>
      </w:r>
    </w:p>
    <w:p w14:paraId="25CCC816" w14:textId="77777777" w:rsidR="00E14722" w:rsidRPr="00847C38" w:rsidRDefault="00E14722" w:rsidP="00E14722">
      <w:pPr>
        <w:rPr>
          <w:rFonts w:asciiTheme="minorHAnsi" w:hAnsiTheme="minorHAnsi" w:cstheme="minorHAnsi"/>
        </w:rPr>
      </w:pPr>
    </w:p>
    <w:p w14:paraId="3C24ADB0" w14:textId="17AC987F" w:rsidR="00E14722" w:rsidRPr="00847C38" w:rsidRDefault="00EE3B06" w:rsidP="00E14722">
      <w:pPr>
        <w:rPr>
          <w:rFonts w:asciiTheme="minorHAnsi" w:hAnsiTheme="minorHAnsi" w:cstheme="minorHAnsi"/>
          <w:b/>
          <w:bCs/>
          <w:u w:val="single"/>
        </w:rPr>
      </w:pPr>
      <w:r w:rsidRPr="00847C38">
        <w:rPr>
          <w:rFonts w:asciiTheme="minorHAnsi" w:hAnsiTheme="minorHAnsi" w:cstheme="minorHAnsi"/>
          <w:b/>
          <w:bCs/>
          <w:u w:val="single"/>
        </w:rPr>
        <w:t>В. Аналитическая</w:t>
      </w:r>
      <w:r w:rsidR="00E14722" w:rsidRPr="00847C38">
        <w:rPr>
          <w:rFonts w:asciiTheme="minorHAnsi" w:hAnsiTheme="minorHAnsi" w:cstheme="minorHAnsi"/>
          <w:b/>
          <w:bCs/>
          <w:u w:val="single"/>
        </w:rPr>
        <w:t xml:space="preserve"> работ</w:t>
      </w:r>
      <w:r w:rsidRPr="00847C38">
        <w:rPr>
          <w:rFonts w:asciiTheme="minorHAnsi" w:hAnsiTheme="minorHAnsi" w:cstheme="minorHAnsi"/>
          <w:b/>
          <w:bCs/>
          <w:u w:val="single"/>
        </w:rPr>
        <w:t>а</w:t>
      </w:r>
      <w:r w:rsidR="00E14722" w:rsidRPr="00847C38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847C38">
        <w:rPr>
          <w:rFonts w:asciiTheme="minorHAnsi" w:hAnsiTheme="minorHAnsi" w:cstheme="minorHAnsi"/>
          <w:b/>
          <w:bCs/>
          <w:u w:val="single"/>
        </w:rPr>
        <w:t>–</w:t>
      </w:r>
      <w:r w:rsidR="00E14722" w:rsidRPr="00847C38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847C38">
        <w:rPr>
          <w:rFonts w:asciiTheme="minorHAnsi" w:hAnsiTheme="minorHAnsi" w:cstheme="minorHAnsi"/>
          <w:b/>
          <w:bCs/>
          <w:u w:val="single"/>
        </w:rPr>
        <w:t>в финале курса, формат по выбору</w:t>
      </w:r>
    </w:p>
    <w:p w14:paraId="66280D88" w14:textId="32574E75" w:rsidR="00E14722" w:rsidRPr="00847C38" w:rsidRDefault="00E14722" w:rsidP="00E1472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1/Критическая заметка</w:t>
      </w:r>
      <w:r w:rsidR="00121D62" w:rsidRPr="00847C38">
        <w:rPr>
          <w:rFonts w:asciiTheme="minorHAnsi" w:hAnsiTheme="minorHAnsi" w:cstheme="minorHAnsi"/>
        </w:rPr>
        <w:t>-</w:t>
      </w:r>
      <w:r w:rsidRPr="00847C38">
        <w:rPr>
          <w:rFonts w:asciiTheme="minorHAnsi" w:hAnsiTheme="minorHAnsi" w:cstheme="minorHAnsi"/>
        </w:rPr>
        <w:t xml:space="preserve"> критический анализ положений теоретика </w:t>
      </w:r>
    </w:p>
    <w:p w14:paraId="299BF705" w14:textId="680D9095" w:rsidR="00E14722" w:rsidRPr="00847C38" w:rsidRDefault="00E14722" w:rsidP="00E1472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lastRenderedPageBreak/>
        <w:t>2/Дискурс-анализ теоретического текста</w:t>
      </w:r>
      <w:r w:rsidR="00121D62" w:rsidRPr="00847C38">
        <w:rPr>
          <w:rFonts w:asciiTheme="minorHAnsi" w:hAnsiTheme="minorHAnsi" w:cstheme="minorHAnsi"/>
        </w:rPr>
        <w:t>-</w:t>
      </w:r>
      <w:r w:rsidRPr="00847C38">
        <w:rPr>
          <w:rFonts w:asciiTheme="minorHAnsi" w:hAnsiTheme="minorHAnsi" w:cstheme="minorHAnsi"/>
        </w:rPr>
        <w:t xml:space="preserve"> выявление стилистических и содержательных подтекстов теории </w:t>
      </w:r>
    </w:p>
    <w:p w14:paraId="5F6041C6" w14:textId="56E87398" w:rsidR="00E14722" w:rsidRPr="00847C38" w:rsidRDefault="00E14722" w:rsidP="00E1472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3/ Сказка</w:t>
      </w:r>
      <w:r w:rsidR="00121D62" w:rsidRPr="00847C38">
        <w:rPr>
          <w:rFonts w:asciiTheme="minorHAnsi" w:hAnsiTheme="minorHAnsi" w:cstheme="minorHAnsi"/>
        </w:rPr>
        <w:t>-</w:t>
      </w:r>
      <w:r w:rsidRPr="00847C38">
        <w:rPr>
          <w:rFonts w:asciiTheme="minorHAnsi" w:hAnsiTheme="minorHAnsi" w:cstheme="minorHAnsi"/>
        </w:rPr>
        <w:t xml:space="preserve"> создание сказочного, мифологического повествования по мотивам и сюжету теоретической концепции </w:t>
      </w:r>
    </w:p>
    <w:p w14:paraId="0AC8234C" w14:textId="77777777" w:rsidR="00E14722" w:rsidRPr="00847C38" w:rsidRDefault="00E14722" w:rsidP="00E14722">
      <w:pPr>
        <w:rPr>
          <w:rFonts w:asciiTheme="minorHAnsi" w:hAnsiTheme="minorHAnsi" w:cstheme="minorHAnsi"/>
          <w:u w:val="single"/>
        </w:rPr>
      </w:pPr>
    </w:p>
    <w:p w14:paraId="3AFED055" w14:textId="5362F346" w:rsidR="00E14722" w:rsidRPr="00847C38" w:rsidRDefault="00EE3B06" w:rsidP="00E1472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b/>
          <w:bCs/>
          <w:u w:val="single"/>
        </w:rPr>
        <w:t>Г</w:t>
      </w:r>
      <w:r w:rsidR="00E14722" w:rsidRPr="00847C38">
        <w:rPr>
          <w:rFonts w:asciiTheme="minorHAnsi" w:hAnsiTheme="minorHAnsi" w:cstheme="minorHAnsi"/>
          <w:b/>
          <w:bCs/>
          <w:u w:val="single"/>
        </w:rPr>
        <w:t xml:space="preserve">. </w:t>
      </w:r>
      <w:proofErr w:type="spellStart"/>
      <w:r w:rsidRPr="00847C38">
        <w:rPr>
          <w:rFonts w:asciiTheme="minorHAnsi" w:hAnsiTheme="minorHAnsi" w:cstheme="minorHAnsi"/>
          <w:b/>
          <w:bCs/>
          <w:u w:val="single"/>
        </w:rPr>
        <w:t>Обощающее</w:t>
      </w:r>
      <w:proofErr w:type="spellEnd"/>
      <w:r w:rsidRPr="00847C38">
        <w:rPr>
          <w:rFonts w:asciiTheme="minorHAnsi" w:hAnsiTheme="minorHAnsi" w:cstheme="minorHAnsi"/>
          <w:b/>
          <w:bCs/>
          <w:u w:val="single"/>
        </w:rPr>
        <w:t xml:space="preserve"> финальное</w:t>
      </w:r>
      <w:r w:rsidR="00E14722" w:rsidRPr="00847C38">
        <w:rPr>
          <w:rFonts w:asciiTheme="minorHAnsi" w:hAnsiTheme="minorHAnsi" w:cstheme="minorHAnsi"/>
          <w:b/>
          <w:bCs/>
          <w:u w:val="single"/>
        </w:rPr>
        <w:t xml:space="preserve"> </w:t>
      </w:r>
      <w:r w:rsidRPr="00847C38">
        <w:rPr>
          <w:rFonts w:asciiTheme="minorHAnsi" w:hAnsiTheme="minorHAnsi" w:cstheme="minorHAnsi"/>
          <w:b/>
          <w:bCs/>
          <w:u w:val="single"/>
        </w:rPr>
        <w:t>занятие</w:t>
      </w:r>
      <w:r w:rsidR="00E14722" w:rsidRPr="00847C38">
        <w:rPr>
          <w:rFonts w:asciiTheme="minorHAnsi" w:hAnsiTheme="minorHAnsi" w:cstheme="minorHAnsi"/>
          <w:u w:val="single"/>
        </w:rPr>
        <w:t xml:space="preserve"> – </w:t>
      </w:r>
      <w:r w:rsidRPr="00847C38">
        <w:rPr>
          <w:rFonts w:asciiTheme="minorHAnsi" w:hAnsiTheme="minorHAnsi" w:cstheme="minorHAnsi"/>
        </w:rPr>
        <w:t>совместный анализ, классификация теорий</w:t>
      </w:r>
    </w:p>
    <w:p w14:paraId="5FBACC0A" w14:textId="77777777" w:rsidR="00121D62" w:rsidRPr="00847C38" w:rsidRDefault="00121D62" w:rsidP="00E14722">
      <w:pPr>
        <w:rPr>
          <w:rFonts w:asciiTheme="minorHAnsi" w:hAnsiTheme="minorHAnsi" w:cstheme="minorHAnsi"/>
        </w:rPr>
      </w:pPr>
    </w:p>
    <w:p w14:paraId="0F328ABC" w14:textId="2AB0B87D" w:rsidR="00780FCF" w:rsidRPr="00847C38" w:rsidRDefault="00EE3B06" w:rsidP="00740FD0">
      <w:pPr>
        <w:rPr>
          <w:rFonts w:asciiTheme="minorHAnsi" w:hAnsiTheme="minorHAnsi" w:cstheme="minorHAnsi"/>
          <w:b/>
          <w:bCs/>
          <w:i/>
          <w:iCs/>
          <w:u w:val="single"/>
        </w:rPr>
      </w:pPr>
      <w:r w:rsidRPr="00847C38">
        <w:rPr>
          <w:rFonts w:asciiTheme="minorHAnsi" w:hAnsiTheme="minorHAnsi" w:cstheme="minorHAnsi"/>
          <w:b/>
          <w:bCs/>
          <w:i/>
          <w:iCs/>
        </w:rPr>
        <w:t xml:space="preserve">Для прохождения курса </w:t>
      </w:r>
      <w:r w:rsidR="00121D62" w:rsidRPr="00847C38">
        <w:rPr>
          <w:rFonts w:asciiTheme="minorHAnsi" w:hAnsiTheme="minorHAnsi" w:cstheme="minorHAnsi"/>
          <w:b/>
          <w:bCs/>
          <w:i/>
          <w:iCs/>
        </w:rPr>
        <w:t>необходимо выполнение задания А (индивидуально или в паре), задани</w:t>
      </w:r>
      <w:r w:rsidR="00847C38">
        <w:rPr>
          <w:rFonts w:asciiTheme="minorHAnsi" w:hAnsiTheme="minorHAnsi" w:cstheme="minorHAnsi"/>
          <w:b/>
          <w:bCs/>
          <w:i/>
          <w:iCs/>
        </w:rPr>
        <w:t>я</w:t>
      </w:r>
      <w:r w:rsidR="00121D62" w:rsidRPr="00847C38">
        <w:rPr>
          <w:rFonts w:asciiTheme="minorHAnsi" w:hAnsiTheme="minorHAnsi" w:cstheme="minorHAnsi"/>
          <w:b/>
          <w:bCs/>
          <w:i/>
          <w:iCs/>
        </w:rPr>
        <w:t xml:space="preserve"> Б (80%), задани</w:t>
      </w:r>
      <w:r w:rsidR="00847C38">
        <w:rPr>
          <w:rFonts w:asciiTheme="minorHAnsi" w:hAnsiTheme="minorHAnsi" w:cstheme="minorHAnsi"/>
          <w:b/>
          <w:bCs/>
          <w:i/>
          <w:iCs/>
        </w:rPr>
        <w:t>я</w:t>
      </w:r>
      <w:r w:rsidR="00121D62" w:rsidRPr="00847C38">
        <w:rPr>
          <w:rFonts w:asciiTheme="minorHAnsi" w:hAnsiTheme="minorHAnsi" w:cstheme="minorHAnsi"/>
          <w:b/>
          <w:bCs/>
          <w:i/>
          <w:iCs/>
        </w:rPr>
        <w:t xml:space="preserve"> В и участие в задании Г.</w:t>
      </w:r>
    </w:p>
    <w:p w14:paraId="4F0DF743" w14:textId="05E719D0" w:rsidR="00847C38" w:rsidRDefault="00847C38" w:rsidP="00780FCF">
      <w:pPr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0DD5E7E7" w14:textId="77777777" w:rsidR="00847C38" w:rsidRPr="00847C38" w:rsidRDefault="00847C38" w:rsidP="00780FCF">
      <w:pPr>
        <w:jc w:val="both"/>
        <w:rPr>
          <w:rFonts w:asciiTheme="minorHAnsi" w:hAnsiTheme="minorHAnsi" w:cstheme="minorHAnsi"/>
          <w:b/>
          <w:bCs/>
          <w:i/>
          <w:iCs/>
        </w:rPr>
      </w:pPr>
    </w:p>
    <w:p w14:paraId="128CD3E1" w14:textId="7C20A687" w:rsidR="00BD23D2" w:rsidRPr="00847C38" w:rsidRDefault="00AF1923" w:rsidP="00847C3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47C38">
        <w:rPr>
          <w:rFonts w:asciiTheme="minorHAnsi" w:hAnsiTheme="minorHAnsi" w:cstheme="minorHAnsi"/>
          <w:b/>
          <w:sz w:val="28"/>
          <w:szCs w:val="28"/>
        </w:rPr>
        <w:t>Л</w:t>
      </w:r>
      <w:r w:rsidR="00780FCF" w:rsidRPr="00847C38">
        <w:rPr>
          <w:rFonts w:asciiTheme="minorHAnsi" w:hAnsiTheme="minorHAnsi" w:cstheme="minorHAnsi"/>
          <w:b/>
          <w:sz w:val="28"/>
          <w:szCs w:val="28"/>
        </w:rPr>
        <w:t>итература к занятиям:</w:t>
      </w:r>
    </w:p>
    <w:p w14:paraId="3F20E5F8" w14:textId="77777777" w:rsidR="00780FCF" w:rsidRPr="00847C38" w:rsidRDefault="00780FCF" w:rsidP="00780FCF">
      <w:pPr>
        <w:jc w:val="both"/>
        <w:rPr>
          <w:rFonts w:asciiTheme="minorHAnsi" w:hAnsiTheme="minorHAnsi" w:cstheme="minorHAnsi"/>
          <w:lang w:val="en-US"/>
        </w:rPr>
      </w:pPr>
    </w:p>
    <w:p w14:paraId="08FCD7A8" w14:textId="02E4051B" w:rsidR="00780FCF" w:rsidRPr="00847C38" w:rsidRDefault="00780FCF" w:rsidP="000B1CE0">
      <w:pPr>
        <w:pStyle w:val="aa"/>
        <w:numPr>
          <w:ilvl w:val="0"/>
          <w:numId w:val="8"/>
        </w:numPr>
        <w:jc w:val="both"/>
        <w:rPr>
          <w:rFonts w:asciiTheme="minorHAnsi" w:hAnsiTheme="minorHAnsi" w:cstheme="minorHAnsi"/>
          <w:b/>
        </w:rPr>
      </w:pPr>
      <w:r w:rsidRPr="00847C38">
        <w:rPr>
          <w:rFonts w:asciiTheme="minorHAnsi" w:hAnsiTheme="minorHAnsi" w:cstheme="minorHAnsi"/>
          <w:b/>
        </w:rPr>
        <w:t>Тема 1.</w:t>
      </w:r>
      <w:r w:rsidR="00AF1923" w:rsidRPr="00847C38">
        <w:rPr>
          <w:rFonts w:asciiTheme="minorHAnsi" w:hAnsiTheme="minorHAnsi" w:cstheme="minorHAnsi"/>
          <w:b/>
        </w:rPr>
        <w:t>1</w:t>
      </w:r>
      <w:r w:rsidRPr="00847C38">
        <w:rPr>
          <w:rFonts w:asciiTheme="minorHAnsi" w:hAnsiTheme="minorHAnsi" w:cstheme="minorHAnsi"/>
          <w:b/>
        </w:rPr>
        <w:t xml:space="preserve"> Прогресс и шок будущего. Футуристическая социология (Э.</w:t>
      </w:r>
      <w:r w:rsidR="00847C38">
        <w:rPr>
          <w:rFonts w:asciiTheme="minorHAnsi" w:hAnsiTheme="minorHAnsi" w:cstheme="minorHAnsi"/>
          <w:b/>
        </w:rPr>
        <w:t xml:space="preserve"> </w:t>
      </w:r>
      <w:proofErr w:type="spellStart"/>
      <w:r w:rsidRPr="00847C38">
        <w:rPr>
          <w:rFonts w:asciiTheme="minorHAnsi" w:hAnsiTheme="minorHAnsi" w:cstheme="minorHAnsi"/>
          <w:b/>
        </w:rPr>
        <w:t>Тоффлер</w:t>
      </w:r>
      <w:proofErr w:type="spellEnd"/>
      <w:r w:rsidRPr="00847C38">
        <w:rPr>
          <w:rFonts w:asciiTheme="minorHAnsi" w:hAnsiTheme="minorHAnsi" w:cstheme="minorHAnsi"/>
          <w:b/>
        </w:rPr>
        <w:t>)</w:t>
      </w:r>
    </w:p>
    <w:p w14:paraId="399ED92F" w14:textId="77777777" w:rsidR="00780FCF" w:rsidRPr="00847C38" w:rsidRDefault="00780FCF" w:rsidP="00780FCF">
      <w:pPr>
        <w:rPr>
          <w:rFonts w:asciiTheme="minorHAnsi" w:hAnsiTheme="minorHAnsi" w:cstheme="minorHAnsi"/>
          <w:bCs/>
          <w:i/>
        </w:rPr>
      </w:pPr>
      <w:r w:rsidRPr="00847C38">
        <w:rPr>
          <w:rFonts w:asciiTheme="minorHAnsi" w:hAnsiTheme="minorHAnsi" w:cstheme="minorHAnsi"/>
          <w:bCs/>
          <w:i/>
        </w:rPr>
        <w:t>Первоисточники:</w:t>
      </w:r>
    </w:p>
    <w:p w14:paraId="1DFEAFA7" w14:textId="77777777" w:rsidR="00780FCF" w:rsidRPr="00847C38" w:rsidRDefault="00780FCF" w:rsidP="00780FCF">
      <w:pPr>
        <w:rPr>
          <w:rStyle w:val="citation"/>
          <w:rFonts w:asciiTheme="minorHAnsi" w:hAnsiTheme="minorHAnsi" w:cstheme="minorHAnsi"/>
          <w:b/>
        </w:rPr>
      </w:pPr>
      <w:proofErr w:type="spellStart"/>
      <w:r w:rsidRPr="00847C38">
        <w:rPr>
          <w:rStyle w:val="citation"/>
          <w:rFonts w:asciiTheme="minorHAnsi" w:hAnsiTheme="minorHAnsi" w:cstheme="minorHAnsi"/>
          <w:iCs/>
        </w:rPr>
        <w:t>Тоффлер</w:t>
      </w:r>
      <w:proofErr w:type="spellEnd"/>
      <w:r w:rsidRPr="00847C38">
        <w:rPr>
          <w:rStyle w:val="citation"/>
          <w:rFonts w:asciiTheme="minorHAnsi" w:hAnsiTheme="minorHAnsi" w:cstheme="minorHAnsi"/>
          <w:iCs/>
        </w:rPr>
        <w:t xml:space="preserve"> Э.</w:t>
      </w:r>
      <w:r w:rsidRPr="00847C38">
        <w:rPr>
          <w:rStyle w:val="apple-converted-space"/>
          <w:rFonts w:asciiTheme="minorHAnsi" w:hAnsiTheme="minorHAnsi" w:cstheme="minorHAnsi"/>
          <w:lang w:val="en-US"/>
        </w:rPr>
        <w:t> </w:t>
      </w:r>
      <w:hyperlink r:id="rId5" w:tooltip="Футурошок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</w:rPr>
          <w:t>Шок будущего</w:t>
        </w:r>
      </w:hyperlink>
      <w:r w:rsidRPr="00847C38">
        <w:rPr>
          <w:rStyle w:val="apple-converted-space"/>
          <w:rFonts w:asciiTheme="minorHAnsi" w:hAnsiTheme="minorHAnsi" w:cstheme="minorHAnsi"/>
        </w:rPr>
        <w:t xml:space="preserve">. </w:t>
      </w:r>
      <w:r w:rsidRPr="00847C38">
        <w:rPr>
          <w:rStyle w:val="citation"/>
          <w:rFonts w:asciiTheme="minorHAnsi" w:hAnsiTheme="minorHAnsi" w:cstheme="minorHAnsi"/>
        </w:rPr>
        <w:t>М.:</w:t>
      </w:r>
      <w:r w:rsidRPr="00847C38">
        <w:rPr>
          <w:rStyle w:val="apple-converted-space"/>
          <w:rFonts w:asciiTheme="minorHAnsi" w:hAnsiTheme="minorHAnsi" w:cstheme="minorHAnsi"/>
          <w:lang w:val="en-US"/>
        </w:rPr>
        <w:t> </w:t>
      </w:r>
      <w:hyperlink r:id="rId6" w:tooltip="АСТ (издательство)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</w:rPr>
          <w:t>АСТ</w:t>
        </w:r>
      </w:hyperlink>
      <w:r w:rsidRPr="00847C38">
        <w:rPr>
          <w:rStyle w:val="citation"/>
          <w:rFonts w:asciiTheme="minorHAnsi" w:hAnsiTheme="minorHAnsi" w:cstheme="minorHAnsi"/>
        </w:rPr>
        <w:t xml:space="preserve">, 2008. </w:t>
      </w:r>
    </w:p>
    <w:p w14:paraId="4EA54966" w14:textId="77777777" w:rsidR="00780FCF" w:rsidRPr="00847C38" w:rsidRDefault="00780FCF" w:rsidP="00780FCF">
      <w:pPr>
        <w:rPr>
          <w:rStyle w:val="citation"/>
          <w:rFonts w:asciiTheme="minorHAnsi" w:hAnsiTheme="minorHAnsi" w:cstheme="minorHAnsi"/>
          <w:b/>
        </w:rPr>
      </w:pPr>
      <w:proofErr w:type="spellStart"/>
      <w:r w:rsidRPr="00847C38">
        <w:rPr>
          <w:rStyle w:val="citation"/>
          <w:rFonts w:asciiTheme="minorHAnsi" w:hAnsiTheme="minorHAnsi" w:cstheme="minorHAnsi"/>
          <w:iCs/>
        </w:rPr>
        <w:t>Тоффлер</w:t>
      </w:r>
      <w:proofErr w:type="spellEnd"/>
      <w:r w:rsidRPr="00847C38">
        <w:rPr>
          <w:rStyle w:val="citation"/>
          <w:rFonts w:asciiTheme="minorHAnsi" w:hAnsiTheme="minorHAnsi" w:cstheme="minorHAnsi"/>
          <w:iCs/>
        </w:rPr>
        <w:t xml:space="preserve"> Э.</w:t>
      </w:r>
      <w:r w:rsidRPr="00847C38">
        <w:rPr>
          <w:rStyle w:val="apple-converted-space"/>
          <w:rFonts w:asciiTheme="minorHAnsi" w:hAnsiTheme="minorHAnsi" w:cstheme="minorHAnsi"/>
          <w:lang w:val="en-US"/>
        </w:rPr>
        <w:t> </w:t>
      </w:r>
      <w:hyperlink r:id="rId7" w:tooltip="Третья волна (Тоффлер)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</w:rPr>
          <w:t>Третья волна</w:t>
        </w:r>
      </w:hyperlink>
      <w:r w:rsidRPr="00847C38">
        <w:rPr>
          <w:rStyle w:val="apple-converted-space"/>
          <w:rFonts w:asciiTheme="minorHAnsi" w:hAnsiTheme="minorHAnsi" w:cstheme="minorHAnsi"/>
        </w:rPr>
        <w:t xml:space="preserve">. </w:t>
      </w:r>
      <w:r w:rsidRPr="00847C38">
        <w:rPr>
          <w:rStyle w:val="citation"/>
          <w:rFonts w:asciiTheme="minorHAnsi" w:hAnsiTheme="minorHAnsi" w:cstheme="minorHAnsi"/>
        </w:rPr>
        <w:t>М.:</w:t>
      </w:r>
      <w:r w:rsidRPr="00847C38">
        <w:rPr>
          <w:rStyle w:val="apple-converted-space"/>
          <w:rFonts w:asciiTheme="minorHAnsi" w:hAnsiTheme="minorHAnsi" w:cstheme="minorHAnsi"/>
          <w:lang w:val="en-US"/>
        </w:rPr>
        <w:t> </w:t>
      </w:r>
      <w:hyperlink r:id="rId8" w:tooltip="АСТ (издательство)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</w:rPr>
          <w:t>АСТ</w:t>
        </w:r>
      </w:hyperlink>
      <w:r w:rsidRPr="00847C38">
        <w:rPr>
          <w:rStyle w:val="citation"/>
          <w:rFonts w:asciiTheme="minorHAnsi" w:hAnsiTheme="minorHAnsi" w:cstheme="minorHAnsi"/>
        </w:rPr>
        <w:t xml:space="preserve">, 2010. </w:t>
      </w:r>
    </w:p>
    <w:p w14:paraId="35FD9C95" w14:textId="77777777" w:rsidR="00780FCF" w:rsidRPr="00847C38" w:rsidRDefault="00780FCF" w:rsidP="00780FCF">
      <w:pPr>
        <w:rPr>
          <w:rStyle w:val="citation"/>
          <w:rFonts w:asciiTheme="minorHAnsi" w:hAnsiTheme="minorHAnsi" w:cstheme="minorHAnsi"/>
        </w:rPr>
      </w:pPr>
      <w:proofErr w:type="spellStart"/>
      <w:r w:rsidRPr="00847C38">
        <w:rPr>
          <w:rStyle w:val="citation"/>
          <w:rFonts w:asciiTheme="minorHAnsi" w:hAnsiTheme="minorHAnsi" w:cstheme="minorHAnsi"/>
          <w:iCs/>
        </w:rPr>
        <w:t>Тоффлер</w:t>
      </w:r>
      <w:proofErr w:type="spellEnd"/>
      <w:r w:rsidRPr="00847C38">
        <w:rPr>
          <w:rStyle w:val="citation"/>
          <w:rFonts w:asciiTheme="minorHAnsi" w:hAnsiTheme="minorHAnsi" w:cstheme="minorHAnsi"/>
          <w:iCs/>
        </w:rPr>
        <w:t xml:space="preserve"> Э.</w:t>
      </w:r>
      <w:r w:rsidRPr="00847C38">
        <w:rPr>
          <w:rStyle w:val="apple-converted-space"/>
          <w:rFonts w:asciiTheme="minorHAnsi" w:hAnsiTheme="minorHAnsi" w:cstheme="minorHAnsi"/>
          <w:lang w:val="en-US"/>
        </w:rPr>
        <w:t> </w:t>
      </w:r>
      <w:r w:rsidRPr="00847C38">
        <w:rPr>
          <w:rStyle w:val="citation"/>
          <w:rFonts w:asciiTheme="minorHAnsi" w:hAnsiTheme="minorHAnsi" w:cstheme="minorHAnsi"/>
        </w:rPr>
        <w:t>Метаморфозы власти М.:</w:t>
      </w:r>
      <w:r w:rsidRPr="00847C38">
        <w:rPr>
          <w:rStyle w:val="apple-converted-space"/>
          <w:rFonts w:asciiTheme="minorHAnsi" w:hAnsiTheme="minorHAnsi" w:cstheme="minorHAnsi"/>
          <w:lang w:val="en-US"/>
        </w:rPr>
        <w:t> </w:t>
      </w:r>
      <w:hyperlink r:id="rId9" w:tooltip="АСТ (издательство)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</w:rPr>
          <w:t>АСТ</w:t>
        </w:r>
      </w:hyperlink>
      <w:r w:rsidRPr="00847C38">
        <w:rPr>
          <w:rStyle w:val="citation"/>
          <w:rFonts w:asciiTheme="minorHAnsi" w:hAnsiTheme="minorHAnsi" w:cstheme="minorHAnsi"/>
        </w:rPr>
        <w:t xml:space="preserve">, 2004. </w:t>
      </w:r>
    </w:p>
    <w:p w14:paraId="5D6CC164" w14:textId="77777777" w:rsidR="00780FCF" w:rsidRPr="00847C38" w:rsidRDefault="00780FCF" w:rsidP="00780FCF">
      <w:pPr>
        <w:rPr>
          <w:rStyle w:val="citation"/>
          <w:rFonts w:asciiTheme="minorHAnsi" w:hAnsiTheme="minorHAnsi" w:cstheme="minorHAnsi"/>
          <w:b/>
        </w:rPr>
      </w:pPr>
      <w:proofErr w:type="spellStart"/>
      <w:r w:rsidRPr="00847C38">
        <w:rPr>
          <w:rStyle w:val="citation"/>
          <w:rFonts w:asciiTheme="minorHAnsi" w:hAnsiTheme="minorHAnsi" w:cstheme="minorHAnsi"/>
        </w:rPr>
        <w:t>Тоффлер</w:t>
      </w:r>
      <w:proofErr w:type="spellEnd"/>
      <w:r w:rsidRPr="00847C38">
        <w:rPr>
          <w:rStyle w:val="citation"/>
          <w:rFonts w:asciiTheme="minorHAnsi" w:hAnsiTheme="minorHAnsi" w:cstheme="minorHAnsi"/>
        </w:rPr>
        <w:t xml:space="preserve"> Э. Война и </w:t>
      </w:r>
      <w:proofErr w:type="spellStart"/>
      <w:r w:rsidRPr="00847C38">
        <w:rPr>
          <w:rStyle w:val="citation"/>
          <w:rFonts w:asciiTheme="minorHAnsi" w:hAnsiTheme="minorHAnsi" w:cstheme="minorHAnsi"/>
        </w:rPr>
        <w:t>антивойна</w:t>
      </w:r>
      <w:proofErr w:type="spellEnd"/>
      <w:r w:rsidRPr="00847C38">
        <w:rPr>
          <w:rStyle w:val="citation"/>
          <w:rFonts w:asciiTheme="minorHAnsi" w:hAnsiTheme="minorHAnsi" w:cstheme="minorHAnsi"/>
        </w:rPr>
        <w:t xml:space="preserve">. </w:t>
      </w:r>
      <w:proofErr w:type="gramStart"/>
      <w:r w:rsidRPr="00847C38">
        <w:rPr>
          <w:rStyle w:val="citation"/>
          <w:rFonts w:asciiTheme="minorHAnsi" w:hAnsiTheme="minorHAnsi" w:cstheme="minorHAnsi"/>
        </w:rPr>
        <w:t>М.:АСТ</w:t>
      </w:r>
      <w:proofErr w:type="gramEnd"/>
      <w:r w:rsidRPr="00847C38">
        <w:rPr>
          <w:rStyle w:val="citation"/>
          <w:rFonts w:asciiTheme="minorHAnsi" w:hAnsiTheme="minorHAnsi" w:cstheme="minorHAnsi"/>
        </w:rPr>
        <w:t>, 2005.</w:t>
      </w:r>
    </w:p>
    <w:p w14:paraId="3043FB30" w14:textId="77777777" w:rsidR="00780FCF" w:rsidRPr="00847C38" w:rsidRDefault="00780FCF" w:rsidP="00780FCF">
      <w:pPr>
        <w:rPr>
          <w:rFonts w:asciiTheme="minorHAnsi" w:hAnsiTheme="minorHAnsi" w:cstheme="minorHAnsi"/>
          <w:kern w:val="36"/>
        </w:rPr>
      </w:pPr>
      <w:proofErr w:type="spellStart"/>
      <w:r w:rsidRPr="00847C38">
        <w:rPr>
          <w:rFonts w:asciiTheme="minorHAnsi" w:hAnsiTheme="minorHAnsi" w:cstheme="minorHAnsi"/>
          <w:kern w:val="36"/>
        </w:rPr>
        <w:t>Тоффлер</w:t>
      </w:r>
      <w:proofErr w:type="spellEnd"/>
      <w:r w:rsidRPr="00847C38">
        <w:rPr>
          <w:rFonts w:asciiTheme="minorHAnsi" w:hAnsiTheme="minorHAnsi" w:cstheme="minorHAnsi"/>
          <w:kern w:val="36"/>
        </w:rPr>
        <w:t xml:space="preserve"> Э. Раса, власть и культура. М., 2001.</w:t>
      </w:r>
    </w:p>
    <w:p w14:paraId="19927166" w14:textId="2F4EFBDD" w:rsidR="00C52FA6" w:rsidRPr="00847C38" w:rsidRDefault="00C52FA6" w:rsidP="00780FCF">
      <w:pPr>
        <w:rPr>
          <w:rFonts w:asciiTheme="minorHAnsi" w:hAnsiTheme="minorHAnsi" w:cstheme="minorHAnsi"/>
          <w:b/>
          <w:i/>
          <w:lang w:val="en-US"/>
        </w:rPr>
      </w:pPr>
      <w:r w:rsidRPr="00847C38">
        <w:rPr>
          <w:rFonts w:asciiTheme="minorHAnsi" w:hAnsiTheme="minorHAnsi" w:cstheme="minorHAnsi"/>
          <w:bCs/>
          <w:iCs/>
          <w:lang w:val="en-US"/>
        </w:rPr>
        <w:t>Toffler A. Future Shock. US: Random House, 1970.</w:t>
      </w:r>
    </w:p>
    <w:p w14:paraId="605A85E1" w14:textId="29BD5FF5" w:rsidR="00E14722" w:rsidRPr="00847C38" w:rsidRDefault="006B620E" w:rsidP="00780FCF">
      <w:pPr>
        <w:rPr>
          <w:rFonts w:asciiTheme="minorHAnsi" w:hAnsiTheme="minorHAnsi" w:cstheme="minorHAnsi"/>
          <w:bCs/>
          <w:iCs/>
          <w:lang w:val="en-US"/>
        </w:rPr>
      </w:pPr>
      <w:r w:rsidRPr="00847C38">
        <w:rPr>
          <w:rFonts w:asciiTheme="minorHAnsi" w:hAnsiTheme="minorHAnsi" w:cstheme="minorHAnsi"/>
          <w:bCs/>
          <w:iCs/>
          <w:lang w:val="en-US"/>
        </w:rPr>
        <w:t xml:space="preserve">Toffler A. The Third </w:t>
      </w:r>
      <w:r w:rsidR="00C52FA6" w:rsidRPr="00847C38">
        <w:rPr>
          <w:rFonts w:asciiTheme="minorHAnsi" w:hAnsiTheme="minorHAnsi" w:cstheme="minorHAnsi"/>
          <w:bCs/>
          <w:iCs/>
          <w:lang w:val="en-US"/>
        </w:rPr>
        <w:t>Wave. NY: William Morrow and Company, Inc.</w:t>
      </w:r>
    </w:p>
    <w:p w14:paraId="6116F5DF" w14:textId="05C37750" w:rsidR="00C52FA6" w:rsidRPr="00847C38" w:rsidRDefault="00C52FA6" w:rsidP="00780FCF">
      <w:pPr>
        <w:rPr>
          <w:rFonts w:asciiTheme="minorHAnsi" w:hAnsiTheme="minorHAnsi" w:cstheme="minorHAnsi"/>
          <w:bCs/>
          <w:iCs/>
          <w:lang w:val="en-US"/>
        </w:rPr>
      </w:pPr>
      <w:r w:rsidRPr="00847C38">
        <w:rPr>
          <w:rFonts w:asciiTheme="minorHAnsi" w:hAnsiTheme="minorHAnsi" w:cstheme="minorHAnsi"/>
          <w:bCs/>
          <w:iCs/>
          <w:lang w:val="en-US"/>
        </w:rPr>
        <w:t>Toffler A., Toffler H. Revolutionary Health. US: Knopf, 2006.</w:t>
      </w:r>
    </w:p>
    <w:p w14:paraId="19D73560" w14:textId="77777777" w:rsidR="00C52FA6" w:rsidRPr="00847C38" w:rsidRDefault="00C52FA6" w:rsidP="00780FCF">
      <w:pPr>
        <w:rPr>
          <w:rFonts w:asciiTheme="minorHAnsi" w:hAnsiTheme="minorHAnsi" w:cstheme="minorHAnsi"/>
          <w:bCs/>
          <w:iCs/>
          <w:lang w:val="en-US"/>
        </w:rPr>
      </w:pPr>
    </w:p>
    <w:p w14:paraId="3B081C75" w14:textId="601D5534" w:rsidR="00780FCF" w:rsidRPr="00847C38" w:rsidRDefault="00780FCF" w:rsidP="00780FCF">
      <w:pPr>
        <w:rPr>
          <w:rFonts w:asciiTheme="minorHAnsi" w:hAnsiTheme="minorHAnsi" w:cstheme="minorHAnsi"/>
          <w:bCs/>
          <w:i/>
        </w:rPr>
      </w:pPr>
      <w:r w:rsidRPr="00847C38">
        <w:rPr>
          <w:rFonts w:asciiTheme="minorHAnsi" w:hAnsiTheme="minorHAnsi" w:cstheme="minorHAnsi"/>
          <w:bCs/>
          <w:i/>
        </w:rPr>
        <w:t>Общие тексты:</w:t>
      </w:r>
    </w:p>
    <w:p w14:paraId="748ADF6A" w14:textId="2631D0A0" w:rsidR="00E14722" w:rsidRPr="00847C38" w:rsidRDefault="00E14722" w:rsidP="00E14722">
      <w:pPr>
        <w:rPr>
          <w:rFonts w:asciiTheme="minorHAnsi" w:hAnsiTheme="minorHAnsi" w:cstheme="minorHAnsi"/>
          <w:bCs/>
        </w:rPr>
      </w:pPr>
      <w:r w:rsidRPr="00847C38">
        <w:rPr>
          <w:rFonts w:asciiTheme="minorHAnsi" w:hAnsiTheme="minorHAnsi" w:cstheme="minorHAnsi"/>
          <w:bCs/>
        </w:rPr>
        <w:t>Абрамов Р. Н. Мемуары о будущем или "</w:t>
      </w:r>
      <w:proofErr w:type="spellStart"/>
      <w:r w:rsidRPr="00847C38">
        <w:rPr>
          <w:rFonts w:asciiTheme="minorHAnsi" w:hAnsiTheme="minorHAnsi" w:cstheme="minorHAnsi"/>
          <w:bCs/>
        </w:rPr>
        <w:t>Футурошок</w:t>
      </w:r>
      <w:proofErr w:type="spellEnd"/>
      <w:r w:rsidRPr="00847C38">
        <w:rPr>
          <w:rFonts w:asciiTheme="minorHAnsi" w:hAnsiTheme="minorHAnsi" w:cstheme="minorHAnsi"/>
          <w:bCs/>
        </w:rPr>
        <w:t xml:space="preserve">" </w:t>
      </w:r>
      <w:proofErr w:type="spellStart"/>
      <w:r w:rsidRPr="00847C38">
        <w:rPr>
          <w:rFonts w:asciiTheme="minorHAnsi" w:hAnsiTheme="minorHAnsi" w:cstheme="minorHAnsi"/>
          <w:bCs/>
        </w:rPr>
        <w:t>Алвина</w:t>
      </w:r>
      <w:proofErr w:type="spellEnd"/>
      <w:r w:rsidRPr="00847C38">
        <w:rPr>
          <w:rFonts w:asciiTheme="minorHAnsi" w:hAnsiTheme="minorHAnsi" w:cstheme="minorHAnsi"/>
          <w:bCs/>
        </w:rPr>
        <w:t xml:space="preserve"> </w:t>
      </w:r>
      <w:proofErr w:type="spellStart"/>
      <w:r w:rsidRPr="00847C38">
        <w:rPr>
          <w:rFonts w:asciiTheme="minorHAnsi" w:hAnsiTheme="minorHAnsi" w:cstheme="minorHAnsi"/>
          <w:bCs/>
        </w:rPr>
        <w:t>Тоффлера</w:t>
      </w:r>
      <w:proofErr w:type="spellEnd"/>
      <w:r w:rsidRPr="00847C38">
        <w:rPr>
          <w:rFonts w:asciiTheme="minorHAnsi" w:hAnsiTheme="minorHAnsi" w:cstheme="minorHAnsi"/>
          <w:bCs/>
        </w:rPr>
        <w:t xml:space="preserve"> (рецензия на книгу) </w:t>
      </w:r>
    </w:p>
    <w:p w14:paraId="41387AF0" w14:textId="0E873863" w:rsidR="00780FCF" w:rsidRPr="00847C38" w:rsidRDefault="00780FCF" w:rsidP="00780FCF">
      <w:pPr>
        <w:pStyle w:val="1"/>
        <w:spacing w:before="0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47C38">
        <w:rPr>
          <w:rFonts w:asciiTheme="minorHAnsi" w:hAnsiTheme="minorHAnsi" w:cstheme="minorHAnsi"/>
          <w:bCs/>
          <w:color w:val="auto"/>
          <w:sz w:val="24"/>
          <w:szCs w:val="24"/>
        </w:rPr>
        <w:t>Еляков А. Информационная перегрузка людей // Социологические исследования. 2005. №5.</w:t>
      </w:r>
    </w:p>
    <w:p w14:paraId="2ED11923" w14:textId="77777777" w:rsidR="00780FCF" w:rsidRPr="00847C38" w:rsidRDefault="00780FCF" w:rsidP="00780FCF">
      <w:pPr>
        <w:pStyle w:val="1"/>
        <w:spacing w:before="0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47C3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Красильщиков В.  Ориентиры грядущего? Постиндустриальное общество и парадоксы истории // </w:t>
      </w:r>
      <w:hyperlink r:id="rId10" w:history="1">
        <w:r w:rsidRPr="00847C38">
          <w:rPr>
            <w:rStyle w:val="a4"/>
            <w:rFonts w:asciiTheme="minorHAnsi" w:hAnsiTheme="minorHAnsi" w:cstheme="minorHAnsi"/>
            <w:bCs/>
            <w:color w:val="auto"/>
            <w:sz w:val="24"/>
            <w:szCs w:val="24"/>
            <w:u w:val="none"/>
          </w:rPr>
          <w:t>Общественные науки и современность</w:t>
        </w:r>
      </w:hyperlink>
      <w:r w:rsidRPr="00847C38">
        <w:rPr>
          <w:rFonts w:asciiTheme="minorHAnsi" w:hAnsiTheme="minorHAnsi" w:cstheme="minorHAnsi"/>
          <w:bCs/>
          <w:color w:val="auto"/>
          <w:sz w:val="24"/>
          <w:szCs w:val="24"/>
        </w:rPr>
        <w:t>. 1993.  № 2</w:t>
      </w:r>
    </w:p>
    <w:p w14:paraId="26BE264A" w14:textId="77777777" w:rsidR="00780FCF" w:rsidRPr="00847C38" w:rsidRDefault="00780FCF" w:rsidP="00780FCF">
      <w:pPr>
        <w:pStyle w:val="1"/>
        <w:spacing w:before="0"/>
        <w:rPr>
          <w:rStyle w:val="apple-converted-space"/>
          <w:rFonts w:asciiTheme="minorHAnsi" w:hAnsiTheme="minorHAnsi" w:cstheme="minorHAnsi"/>
          <w:bCs/>
          <w:color w:val="auto"/>
          <w:sz w:val="24"/>
          <w:szCs w:val="24"/>
        </w:rPr>
      </w:pPr>
      <w:r w:rsidRPr="00847C3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Лащенов А. Аналитика постиндустриального общества: от кибернетических к социологическим теориям // </w:t>
      </w:r>
      <w:hyperlink r:id="rId11" w:history="1">
        <w:r w:rsidRPr="00847C38">
          <w:rPr>
            <w:rStyle w:val="a4"/>
            <w:rFonts w:asciiTheme="minorHAnsi" w:hAnsiTheme="minorHAnsi" w:cstheme="minorHAnsi"/>
            <w:bCs/>
            <w:color w:val="auto"/>
            <w:sz w:val="24"/>
            <w:szCs w:val="24"/>
            <w:u w:val="none"/>
          </w:rPr>
          <w:t>Журнал социологии и социальной антропологии</w:t>
        </w:r>
      </w:hyperlink>
      <w:r w:rsidRPr="00847C38">
        <w:rPr>
          <w:rFonts w:asciiTheme="minorHAnsi" w:hAnsiTheme="minorHAnsi" w:cstheme="minorHAnsi"/>
          <w:bCs/>
          <w:color w:val="auto"/>
          <w:sz w:val="24"/>
          <w:szCs w:val="24"/>
        </w:rPr>
        <w:t>. 2006.  Т. 9. № 4.</w:t>
      </w:r>
      <w:r w:rsidRPr="00847C38">
        <w:rPr>
          <w:rStyle w:val="apple-converted-space"/>
          <w:rFonts w:asciiTheme="minorHAnsi" w:hAnsiTheme="minorHAnsi" w:cstheme="minorHAnsi"/>
          <w:bCs/>
          <w:color w:val="auto"/>
          <w:sz w:val="24"/>
          <w:szCs w:val="24"/>
        </w:rPr>
        <w:t> </w:t>
      </w:r>
    </w:p>
    <w:p w14:paraId="67CF9ECD" w14:textId="77777777" w:rsidR="00780FCF" w:rsidRPr="00847C38" w:rsidRDefault="00780FCF" w:rsidP="00780FCF">
      <w:pPr>
        <w:pStyle w:val="1"/>
        <w:spacing w:before="0"/>
        <w:rPr>
          <w:rFonts w:asciiTheme="minorHAnsi" w:hAnsiTheme="minorHAnsi" w:cstheme="minorHAnsi"/>
          <w:bCs/>
          <w:color w:val="auto"/>
          <w:sz w:val="24"/>
          <w:szCs w:val="24"/>
        </w:rPr>
      </w:pPr>
      <w:r w:rsidRPr="00847C3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Нисневич Ю. Трансформации института государства в условиях постиндустриального транзита // </w:t>
      </w:r>
      <w:hyperlink r:id="rId12" w:history="1">
        <w:proofErr w:type="spellStart"/>
        <w:r w:rsidRPr="00847C38">
          <w:rPr>
            <w:rStyle w:val="a4"/>
            <w:rFonts w:asciiTheme="minorHAnsi" w:hAnsiTheme="minorHAnsi" w:cstheme="minorHAnsi"/>
            <w:bCs/>
            <w:color w:val="auto"/>
            <w:sz w:val="24"/>
            <w:szCs w:val="24"/>
            <w:u w:val="none"/>
          </w:rPr>
          <w:t>Полития</w:t>
        </w:r>
        <w:proofErr w:type="spellEnd"/>
      </w:hyperlink>
      <w:r w:rsidRPr="00847C38">
        <w:rPr>
          <w:rFonts w:asciiTheme="minorHAnsi" w:hAnsiTheme="minorHAnsi" w:cstheme="minorHAnsi"/>
          <w:bCs/>
          <w:color w:val="auto"/>
          <w:sz w:val="24"/>
          <w:szCs w:val="24"/>
        </w:rPr>
        <w:t>. 2011.  № 2.</w:t>
      </w:r>
      <w:r w:rsidRPr="00847C38">
        <w:rPr>
          <w:rStyle w:val="apple-converted-space"/>
          <w:rFonts w:asciiTheme="minorHAnsi" w:hAnsiTheme="minorHAnsi" w:cstheme="minorHAnsi"/>
          <w:bCs/>
          <w:color w:val="auto"/>
          <w:sz w:val="24"/>
          <w:szCs w:val="24"/>
        </w:rPr>
        <w:t> </w:t>
      </w:r>
    </w:p>
    <w:p w14:paraId="230C07F9" w14:textId="49616D62" w:rsidR="00780FCF" w:rsidRPr="00847C38" w:rsidRDefault="00780FCF" w:rsidP="00780FCF">
      <w:pPr>
        <w:jc w:val="both"/>
        <w:rPr>
          <w:rFonts w:asciiTheme="minorHAnsi" w:hAnsiTheme="minorHAnsi" w:cstheme="minorHAnsi"/>
          <w:bCs/>
        </w:rPr>
      </w:pPr>
      <w:r w:rsidRPr="00847C38">
        <w:rPr>
          <w:rFonts w:asciiTheme="minorHAnsi" w:hAnsiTheme="minorHAnsi" w:cstheme="minorHAnsi"/>
          <w:bCs/>
        </w:rPr>
        <w:t xml:space="preserve">Полякова Н. </w:t>
      </w:r>
      <w:r w:rsidRPr="00847C38">
        <w:rPr>
          <w:rFonts w:asciiTheme="minorHAnsi" w:hAnsiTheme="minorHAnsi" w:cstheme="minorHAnsi"/>
          <w:bCs/>
          <w:lang w:val="en-US"/>
        </w:rPr>
        <w:t>XX</w:t>
      </w:r>
      <w:r w:rsidRPr="00847C38">
        <w:rPr>
          <w:rFonts w:asciiTheme="minorHAnsi" w:hAnsiTheme="minorHAnsi" w:cstheme="minorHAnsi"/>
          <w:bCs/>
        </w:rPr>
        <w:t xml:space="preserve"> век в социологических теориях общества. </w:t>
      </w:r>
      <w:proofErr w:type="spellStart"/>
      <w:proofErr w:type="gramStart"/>
      <w:r w:rsidRPr="00847C38">
        <w:rPr>
          <w:rFonts w:asciiTheme="minorHAnsi" w:hAnsiTheme="minorHAnsi" w:cstheme="minorHAnsi"/>
          <w:bCs/>
        </w:rPr>
        <w:t>М.:Логос</w:t>
      </w:r>
      <w:proofErr w:type="spellEnd"/>
      <w:proofErr w:type="gramEnd"/>
      <w:r w:rsidRPr="00847C38">
        <w:rPr>
          <w:rFonts w:asciiTheme="minorHAnsi" w:hAnsiTheme="minorHAnsi" w:cstheme="minorHAnsi"/>
          <w:bCs/>
        </w:rPr>
        <w:t>, 2004.</w:t>
      </w:r>
    </w:p>
    <w:p w14:paraId="0BBA06D7" w14:textId="40B96FF9" w:rsidR="00780FCF" w:rsidRPr="00847C38" w:rsidRDefault="00780FCF" w:rsidP="00C52FA6">
      <w:pPr>
        <w:pStyle w:val="1"/>
        <w:spacing w:before="0"/>
        <w:rPr>
          <w:rFonts w:asciiTheme="minorHAnsi" w:hAnsiTheme="minorHAnsi" w:cstheme="minorHAnsi"/>
          <w:bCs/>
          <w:color w:val="auto"/>
          <w:sz w:val="24"/>
          <w:szCs w:val="24"/>
        </w:rPr>
      </w:pPr>
      <w:proofErr w:type="spellStart"/>
      <w:r w:rsidRPr="00847C38">
        <w:rPr>
          <w:rFonts w:asciiTheme="minorHAnsi" w:hAnsiTheme="minorHAnsi" w:cstheme="minorHAnsi"/>
          <w:bCs/>
          <w:color w:val="auto"/>
          <w:sz w:val="24"/>
          <w:szCs w:val="24"/>
        </w:rPr>
        <w:t>Хевеши</w:t>
      </w:r>
      <w:proofErr w:type="spellEnd"/>
      <w:r w:rsidRPr="00847C38">
        <w:rPr>
          <w:rFonts w:asciiTheme="minorHAnsi" w:hAnsiTheme="minorHAnsi" w:cstheme="minorHAnsi"/>
          <w:bCs/>
          <w:color w:val="auto"/>
          <w:sz w:val="24"/>
          <w:szCs w:val="24"/>
        </w:rPr>
        <w:t xml:space="preserve"> М. Массовое общество в XX веке // </w:t>
      </w:r>
      <w:hyperlink r:id="rId13" w:history="1">
        <w:r w:rsidRPr="00847C38">
          <w:rPr>
            <w:rStyle w:val="a4"/>
            <w:rFonts w:asciiTheme="minorHAnsi" w:hAnsiTheme="minorHAnsi" w:cstheme="minorHAnsi"/>
            <w:bCs/>
            <w:color w:val="auto"/>
            <w:sz w:val="24"/>
            <w:szCs w:val="24"/>
            <w:u w:val="none"/>
          </w:rPr>
          <w:t>Социологические исследования</w:t>
        </w:r>
      </w:hyperlink>
      <w:r w:rsidRPr="00847C38">
        <w:rPr>
          <w:rFonts w:asciiTheme="minorHAnsi" w:hAnsiTheme="minorHAnsi" w:cstheme="minorHAnsi"/>
          <w:bCs/>
          <w:color w:val="auto"/>
          <w:sz w:val="24"/>
          <w:szCs w:val="24"/>
        </w:rPr>
        <w:t>. 2001.  № 7.</w:t>
      </w:r>
    </w:p>
    <w:p w14:paraId="651CCE72" w14:textId="3D520639" w:rsidR="00AF1923" w:rsidRPr="00847C38" w:rsidRDefault="00C52FA6" w:rsidP="00AF1923">
      <w:pPr>
        <w:jc w:val="both"/>
        <w:rPr>
          <w:rStyle w:val="HTML"/>
          <w:rFonts w:asciiTheme="minorHAnsi" w:eastAsiaTheme="majorEastAsia" w:hAnsiTheme="minorHAnsi" w:cstheme="minorHAnsi"/>
          <w:color w:val="auto"/>
          <w:lang w:val="en-US"/>
        </w:rPr>
      </w:pPr>
      <w:r w:rsidRPr="00847C38">
        <w:rPr>
          <w:rStyle w:val="HTML"/>
          <w:rFonts w:asciiTheme="minorHAnsi" w:eastAsiaTheme="majorEastAsia" w:hAnsiTheme="minorHAnsi" w:cstheme="minorHAnsi"/>
          <w:color w:val="auto"/>
          <w:lang w:val="en-US"/>
        </w:rPr>
        <w:t xml:space="preserve">Lindsay G. </w:t>
      </w:r>
      <w:hyperlink r:id="rId14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  <w:lang w:val="en-US"/>
          </w:rPr>
          <w:t xml:space="preserve">Future Shock at 40: What the </w:t>
        </w:r>
        <w:proofErr w:type="spellStart"/>
        <w:r w:rsidRPr="00847C38">
          <w:rPr>
            <w:rStyle w:val="a4"/>
            <w:rFonts w:asciiTheme="minorHAnsi" w:hAnsiTheme="minorHAnsi" w:cstheme="minorHAnsi"/>
            <w:color w:val="auto"/>
            <w:u w:val="none"/>
            <w:lang w:val="en-US"/>
          </w:rPr>
          <w:t>Tofflers</w:t>
        </w:r>
        <w:proofErr w:type="spellEnd"/>
        <w:r w:rsidRPr="00847C38">
          <w:rPr>
            <w:rStyle w:val="a4"/>
            <w:rFonts w:asciiTheme="minorHAnsi" w:hAnsiTheme="minorHAnsi" w:cstheme="minorHAnsi"/>
            <w:color w:val="auto"/>
            <w:u w:val="none"/>
            <w:lang w:val="en-US"/>
          </w:rPr>
          <w:t xml:space="preserve"> Got Right (and Wrong)</w:t>
        </w:r>
        <w:r w:rsidRPr="00847C38">
          <w:rPr>
            <w:rStyle w:val="a4"/>
            <w:rFonts w:asciiTheme="minorHAnsi" w:hAnsiTheme="minorHAnsi" w:cstheme="minorHAnsi"/>
            <w:color w:val="auto"/>
            <w:u w:val="none"/>
            <w:lang w:val="en-US"/>
          </w:rPr>
          <w:t xml:space="preserve"> </w:t>
        </w:r>
      </w:hyperlink>
      <w:r w:rsidRPr="00847C38">
        <w:rPr>
          <w:rStyle w:val="HTML"/>
          <w:rFonts w:asciiTheme="minorHAnsi" w:eastAsiaTheme="majorEastAsia" w:hAnsiTheme="minorHAnsi" w:cstheme="minorHAnsi"/>
          <w:color w:val="auto"/>
          <w:lang w:val="en-US"/>
        </w:rPr>
        <w:t>//</w:t>
      </w:r>
      <w:r w:rsidRPr="00847C38">
        <w:rPr>
          <w:rStyle w:val="HTML"/>
          <w:rFonts w:asciiTheme="minorHAnsi" w:eastAsiaTheme="majorEastAsia" w:hAnsiTheme="minorHAnsi" w:cstheme="minorHAnsi"/>
          <w:color w:val="auto"/>
          <w:lang w:val="en-US"/>
        </w:rPr>
        <w:t xml:space="preserve"> Fast Company.</w:t>
      </w:r>
      <w:r w:rsidRPr="00847C38">
        <w:rPr>
          <w:rStyle w:val="HTML"/>
          <w:rFonts w:asciiTheme="minorHAnsi" w:eastAsiaTheme="majorEastAsia" w:hAnsiTheme="minorHAnsi" w:cstheme="minorHAnsi"/>
          <w:color w:val="auto"/>
          <w:lang w:val="en-US"/>
        </w:rPr>
        <w:t xml:space="preserve"> 2010. October</w:t>
      </w:r>
    </w:p>
    <w:p w14:paraId="12FC1AB1" w14:textId="77777777" w:rsidR="00C52FA6" w:rsidRPr="00847C38" w:rsidRDefault="00C52FA6" w:rsidP="00AF1923">
      <w:pPr>
        <w:jc w:val="both"/>
        <w:rPr>
          <w:rFonts w:asciiTheme="minorHAnsi" w:hAnsiTheme="minorHAnsi" w:cstheme="minorHAnsi"/>
          <w:b/>
          <w:lang w:val="en-US"/>
        </w:rPr>
      </w:pPr>
    </w:p>
    <w:p w14:paraId="3BF49CB6" w14:textId="313CD847" w:rsidR="00AF1923" w:rsidRPr="00847C38" w:rsidRDefault="00AF1923" w:rsidP="000B1CE0">
      <w:pPr>
        <w:pStyle w:val="aa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b/>
        </w:rPr>
        <w:t xml:space="preserve">Тема 1.2 Теория «общества собственной жизни» в условиях </w:t>
      </w:r>
      <w:r w:rsidR="00406687" w:rsidRPr="00847C38">
        <w:rPr>
          <w:rFonts w:asciiTheme="minorHAnsi" w:hAnsiTheme="minorHAnsi" w:cstheme="minorHAnsi"/>
          <w:b/>
        </w:rPr>
        <w:t>индивидуали</w:t>
      </w:r>
      <w:r w:rsidRPr="00847C38">
        <w:rPr>
          <w:rFonts w:asciiTheme="minorHAnsi" w:hAnsiTheme="minorHAnsi" w:cstheme="minorHAnsi"/>
          <w:b/>
        </w:rPr>
        <w:t>зации (У. Бек</w:t>
      </w:r>
      <w:r w:rsidR="00406687" w:rsidRPr="00847C38">
        <w:rPr>
          <w:rFonts w:asciiTheme="minorHAnsi" w:hAnsiTheme="minorHAnsi" w:cstheme="minorHAnsi"/>
          <w:b/>
        </w:rPr>
        <w:t xml:space="preserve">, </w:t>
      </w:r>
      <w:proofErr w:type="spellStart"/>
      <w:r w:rsidR="00406687" w:rsidRPr="00847C38">
        <w:rPr>
          <w:rFonts w:asciiTheme="minorHAnsi" w:hAnsiTheme="minorHAnsi" w:cstheme="minorHAnsi"/>
          <w:b/>
        </w:rPr>
        <w:t>З.Бауман</w:t>
      </w:r>
      <w:proofErr w:type="spellEnd"/>
      <w:r w:rsidRPr="00847C38">
        <w:rPr>
          <w:rFonts w:asciiTheme="minorHAnsi" w:hAnsiTheme="minorHAnsi" w:cstheme="minorHAnsi"/>
          <w:b/>
        </w:rPr>
        <w:t xml:space="preserve">) </w:t>
      </w:r>
    </w:p>
    <w:p w14:paraId="79ADBDCA" w14:textId="77777777" w:rsidR="00AF1923" w:rsidRPr="00847C38" w:rsidRDefault="00AF1923" w:rsidP="00AF1923">
      <w:pPr>
        <w:rPr>
          <w:rFonts w:asciiTheme="minorHAnsi" w:hAnsiTheme="minorHAnsi" w:cstheme="minorHAnsi"/>
          <w:i/>
          <w:iCs/>
        </w:rPr>
      </w:pPr>
      <w:r w:rsidRPr="00847C38">
        <w:rPr>
          <w:rFonts w:asciiTheme="minorHAnsi" w:hAnsiTheme="minorHAnsi" w:cstheme="minorHAnsi"/>
          <w:i/>
          <w:iCs/>
        </w:rPr>
        <w:t>Первоисточники:</w:t>
      </w:r>
    </w:p>
    <w:p w14:paraId="67043581" w14:textId="61816F0F" w:rsidR="00DC0535" w:rsidRPr="00847C38" w:rsidRDefault="00DC0535" w:rsidP="00DC0535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Бауман З. Индивидуализированное общество. М.: Логос, 2005.</w:t>
      </w:r>
    </w:p>
    <w:p w14:paraId="00743999" w14:textId="3DE0C397" w:rsidR="00DC0535" w:rsidRPr="00847C38" w:rsidRDefault="00DC0535" w:rsidP="00DC0535">
      <w:pPr>
        <w:jc w:val="both"/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Бауман З. От паломника к туристу // Социологический журнал, 1995. № 4.</w:t>
      </w:r>
    </w:p>
    <w:p w14:paraId="31848F1A" w14:textId="7642DEA9" w:rsidR="00DC0535" w:rsidRPr="00847C38" w:rsidRDefault="00DC0535" w:rsidP="00DC0535">
      <w:pPr>
        <w:jc w:val="both"/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Бауман З. Свобода. М.: Новое издательство, 2005.</w:t>
      </w:r>
    </w:p>
    <w:p w14:paraId="7E64E510" w14:textId="5A3BF9EB" w:rsidR="00DC0535" w:rsidRPr="00847C38" w:rsidRDefault="00DC0535" w:rsidP="00DC0535">
      <w:pPr>
        <w:jc w:val="both"/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Бауман З., </w:t>
      </w:r>
      <w:proofErr w:type="spellStart"/>
      <w:r w:rsidRPr="00847C38">
        <w:rPr>
          <w:rFonts w:asciiTheme="minorHAnsi" w:hAnsiTheme="minorHAnsi" w:cstheme="minorHAnsi"/>
        </w:rPr>
        <w:t>Донскис</w:t>
      </w:r>
      <w:proofErr w:type="spellEnd"/>
      <w:r w:rsidRPr="00847C38">
        <w:rPr>
          <w:rFonts w:asciiTheme="minorHAnsi" w:hAnsiTheme="minorHAnsi" w:cstheme="minorHAnsi"/>
        </w:rPr>
        <w:t xml:space="preserve"> Л. Моральная слепота: Утрата чувствительности в эпоху текучей современности / СПб.: Издательство Ивана </w:t>
      </w:r>
      <w:proofErr w:type="spellStart"/>
      <w:r w:rsidRPr="00847C38">
        <w:rPr>
          <w:rFonts w:asciiTheme="minorHAnsi" w:hAnsiTheme="minorHAnsi" w:cstheme="minorHAnsi"/>
        </w:rPr>
        <w:t>Лимбаха</w:t>
      </w:r>
      <w:proofErr w:type="spellEnd"/>
      <w:r w:rsidRPr="00847C38">
        <w:rPr>
          <w:rFonts w:asciiTheme="minorHAnsi" w:hAnsiTheme="minorHAnsi" w:cstheme="minorHAnsi"/>
        </w:rPr>
        <w:t>, 2019.</w:t>
      </w:r>
    </w:p>
    <w:p w14:paraId="335A0CDD" w14:textId="3A423D94" w:rsidR="00AF1923" w:rsidRPr="00847C38" w:rsidRDefault="00AF1923" w:rsidP="00AF1923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Бек У. Космополитическое общество и его враги // Журнал социологии и социальной антропологии 2003. Т.</w:t>
      </w:r>
      <w:r w:rsidR="00BD23D2" w:rsidRPr="00847C38">
        <w:rPr>
          <w:rFonts w:asciiTheme="minorHAnsi" w:hAnsiTheme="minorHAnsi" w:cstheme="minorHAnsi"/>
        </w:rPr>
        <w:t>6</w:t>
      </w:r>
      <w:r w:rsidRPr="00847C38">
        <w:rPr>
          <w:rFonts w:asciiTheme="minorHAnsi" w:hAnsiTheme="minorHAnsi" w:cstheme="minorHAnsi"/>
        </w:rPr>
        <w:t xml:space="preserve"> №1. </w:t>
      </w:r>
    </w:p>
    <w:p w14:paraId="20AC485D" w14:textId="4FC7B4F1" w:rsidR="00AF1923" w:rsidRPr="00847C38" w:rsidRDefault="00AF1923" w:rsidP="00AF1923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Бек У. Общество риска. На пути к другому модерну. М.: Прогресс-Традиция, 2000</w:t>
      </w:r>
    </w:p>
    <w:p w14:paraId="0C60D59B" w14:textId="77777777" w:rsidR="00AF1923" w:rsidRPr="00847C38" w:rsidRDefault="00AF1923" w:rsidP="00AF1923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Бек У. Что такое </w:t>
      </w:r>
      <w:proofErr w:type="gramStart"/>
      <w:r w:rsidRPr="00847C38">
        <w:rPr>
          <w:rFonts w:asciiTheme="minorHAnsi" w:hAnsiTheme="minorHAnsi" w:cstheme="minorHAnsi"/>
        </w:rPr>
        <w:t>глобализация?:</w:t>
      </w:r>
      <w:proofErr w:type="gramEnd"/>
      <w:r w:rsidRPr="00847C38">
        <w:rPr>
          <w:rFonts w:asciiTheme="minorHAnsi" w:hAnsiTheme="minorHAnsi" w:cstheme="minorHAnsi"/>
        </w:rPr>
        <w:t xml:space="preserve"> Ошибки глобализма - ответы на глобализацию М.: Прогресс-Традиция, 2001.</w:t>
      </w:r>
    </w:p>
    <w:p w14:paraId="79EF4929" w14:textId="77777777" w:rsidR="00AF1923" w:rsidRPr="00847C38" w:rsidRDefault="00AF1923" w:rsidP="00AF1923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Интервью с проф. </w:t>
      </w:r>
      <w:proofErr w:type="spellStart"/>
      <w:r w:rsidRPr="00847C38">
        <w:rPr>
          <w:rFonts w:asciiTheme="minorHAnsi" w:hAnsiTheme="minorHAnsi" w:cstheme="minorHAnsi"/>
        </w:rPr>
        <w:t>У.Беком</w:t>
      </w:r>
      <w:proofErr w:type="spellEnd"/>
      <w:r w:rsidRPr="00847C38">
        <w:rPr>
          <w:rFonts w:asciiTheme="minorHAnsi" w:hAnsiTheme="minorHAnsi" w:cstheme="minorHAnsi"/>
        </w:rPr>
        <w:t xml:space="preserve"> // Журнал социологии и социальной антропологии 2003. Т.6 №1.</w:t>
      </w:r>
    </w:p>
    <w:p w14:paraId="6BD6B063" w14:textId="6F1B6C67" w:rsidR="00AF1923" w:rsidRPr="00847C38" w:rsidRDefault="00BD23D2" w:rsidP="00AF1923">
      <w:pPr>
        <w:rPr>
          <w:rFonts w:asciiTheme="minorHAnsi" w:hAnsiTheme="minorHAnsi" w:cstheme="minorHAnsi"/>
          <w:color w:val="000000"/>
          <w:shd w:val="clear" w:color="auto" w:fill="FFFFFF"/>
        </w:rPr>
      </w:pPr>
      <w:r w:rsidRPr="00847C38">
        <w:rPr>
          <w:rFonts w:asciiTheme="minorHAnsi" w:hAnsiTheme="minorHAnsi" w:cstheme="minorHAnsi"/>
          <w:color w:val="000000"/>
          <w:shd w:val="clear" w:color="auto" w:fill="FFFFFF"/>
        </w:rPr>
        <w:lastRenderedPageBreak/>
        <w:t xml:space="preserve">Бек У. </w:t>
      </w:r>
      <w:r w:rsidR="00AF1923" w:rsidRPr="00847C38">
        <w:rPr>
          <w:rFonts w:asciiTheme="minorHAnsi" w:hAnsiTheme="minorHAnsi" w:cstheme="minorHAnsi"/>
          <w:color w:val="000000"/>
          <w:shd w:val="clear" w:color="auto" w:fill="FFFFFF"/>
        </w:rPr>
        <w:t>Космополитическое мировоззрение. М.: Центр исследований постиндустриального общества, 2008.</w:t>
      </w:r>
    </w:p>
    <w:p w14:paraId="0A1AA2C8" w14:textId="2DD283B7" w:rsidR="00BD23D2" w:rsidRPr="00847C38" w:rsidRDefault="00D151C0" w:rsidP="00AF1923">
      <w:pPr>
        <w:rPr>
          <w:rFonts w:asciiTheme="minorHAnsi" w:hAnsiTheme="minorHAnsi" w:cstheme="minorHAnsi"/>
          <w:lang w:val="en-US"/>
        </w:rPr>
      </w:pPr>
      <w:r w:rsidRPr="00847C38">
        <w:rPr>
          <w:rFonts w:asciiTheme="minorHAnsi" w:hAnsiTheme="minorHAnsi" w:cstheme="minorHAnsi"/>
          <w:lang w:val="en-US"/>
        </w:rPr>
        <w:t>Bauman Z. Consuming Life. Cambridge: Polity Press, 2007.</w:t>
      </w:r>
    </w:p>
    <w:p w14:paraId="0013C86B" w14:textId="29F344F0" w:rsidR="00D151C0" w:rsidRPr="00847C38" w:rsidRDefault="00D151C0" w:rsidP="00AF1923">
      <w:pPr>
        <w:rPr>
          <w:rFonts w:asciiTheme="minorHAnsi" w:hAnsiTheme="minorHAnsi" w:cstheme="minorHAnsi"/>
          <w:lang w:val="en-US"/>
        </w:rPr>
      </w:pPr>
      <w:r w:rsidRPr="00847C38">
        <w:rPr>
          <w:rFonts w:asciiTheme="minorHAnsi" w:hAnsiTheme="minorHAnsi" w:cstheme="minorHAnsi"/>
          <w:lang w:val="en-US"/>
        </w:rPr>
        <w:t>Beck U</w:t>
      </w:r>
      <w:r w:rsidRPr="00847C38">
        <w:rPr>
          <w:rFonts w:asciiTheme="minorHAnsi" w:hAnsiTheme="minorHAnsi" w:cstheme="minorHAnsi"/>
          <w:lang w:val="en-US"/>
        </w:rPr>
        <w:t xml:space="preserve">., </w:t>
      </w:r>
      <w:r w:rsidRPr="00847C38">
        <w:rPr>
          <w:rFonts w:asciiTheme="minorHAnsi" w:hAnsiTheme="minorHAnsi" w:cstheme="minorHAnsi"/>
          <w:lang w:val="en-US"/>
        </w:rPr>
        <w:t>Grande E</w:t>
      </w:r>
      <w:r w:rsidRPr="00847C38">
        <w:rPr>
          <w:rFonts w:asciiTheme="minorHAnsi" w:hAnsiTheme="minorHAnsi" w:cstheme="minorHAnsi"/>
          <w:lang w:val="en-US"/>
        </w:rPr>
        <w:t xml:space="preserve">. </w:t>
      </w:r>
      <w:hyperlink r:id="rId15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  <w:lang w:val="en-US"/>
          </w:rPr>
          <w:t>"Varieties of second modernity: extra-European and European experiences and perspectives"</w:t>
        </w:r>
      </w:hyperlink>
      <w:r w:rsidRPr="00847C38">
        <w:rPr>
          <w:rFonts w:asciiTheme="minorHAnsi" w:hAnsiTheme="minorHAnsi" w:cstheme="minorHAnsi"/>
          <w:lang w:val="en-US"/>
        </w:rPr>
        <w:t xml:space="preserve"> </w:t>
      </w:r>
      <w:hyperlink r:id="rId16" w:tooltip="British Journal of Sociology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  <w:lang w:val="en-US"/>
          </w:rPr>
          <w:t>British Journal of Sociology</w:t>
        </w:r>
      </w:hyperlink>
      <w:r w:rsidRPr="00847C38">
        <w:rPr>
          <w:rFonts w:asciiTheme="minorHAnsi" w:hAnsiTheme="minorHAnsi" w:cstheme="minorHAnsi"/>
          <w:lang w:val="en-US"/>
        </w:rPr>
        <w:t xml:space="preserve">, </w:t>
      </w:r>
      <w:r w:rsidRPr="00847C38">
        <w:rPr>
          <w:rFonts w:asciiTheme="minorHAnsi" w:hAnsiTheme="minorHAnsi" w:cstheme="minorHAnsi"/>
          <w:lang w:val="en-US"/>
        </w:rPr>
        <w:t xml:space="preserve">2010. </w:t>
      </w:r>
      <w:r w:rsidRPr="00847C38">
        <w:rPr>
          <w:rFonts w:asciiTheme="minorHAnsi" w:hAnsiTheme="minorHAnsi" w:cstheme="minorHAnsi"/>
          <w:lang w:val="en-US"/>
        </w:rPr>
        <w:t>Vol 61, Issue 3</w:t>
      </w:r>
      <w:r w:rsidRPr="00847C38">
        <w:rPr>
          <w:rFonts w:asciiTheme="minorHAnsi" w:hAnsiTheme="minorHAnsi" w:cstheme="minorHAnsi"/>
          <w:lang w:val="en-US"/>
        </w:rPr>
        <w:t>.</w:t>
      </w:r>
    </w:p>
    <w:p w14:paraId="74A86CE6" w14:textId="77777777" w:rsidR="00D151C0" w:rsidRPr="00847C38" w:rsidRDefault="00D151C0" w:rsidP="00AF1923">
      <w:pPr>
        <w:rPr>
          <w:rFonts w:asciiTheme="minorHAnsi" w:hAnsiTheme="minorHAnsi" w:cstheme="minorHAnsi"/>
          <w:lang w:val="en-US"/>
        </w:rPr>
      </w:pPr>
    </w:p>
    <w:p w14:paraId="69F0CE37" w14:textId="100322C6" w:rsidR="00DC0535" w:rsidRPr="00847C38" w:rsidRDefault="00AF1923" w:rsidP="00AF1923">
      <w:pPr>
        <w:rPr>
          <w:rFonts w:asciiTheme="minorHAnsi" w:hAnsiTheme="minorHAnsi" w:cstheme="minorHAnsi"/>
          <w:i/>
          <w:iCs/>
          <w:lang w:val="en-US"/>
        </w:rPr>
      </w:pPr>
      <w:r w:rsidRPr="00847C38">
        <w:rPr>
          <w:rFonts w:asciiTheme="minorHAnsi" w:hAnsiTheme="minorHAnsi" w:cstheme="minorHAnsi"/>
          <w:i/>
          <w:iCs/>
        </w:rPr>
        <w:t>Общие</w:t>
      </w:r>
      <w:r w:rsidRPr="00847C38">
        <w:rPr>
          <w:rFonts w:asciiTheme="minorHAnsi" w:hAnsiTheme="minorHAnsi" w:cstheme="minorHAnsi"/>
          <w:i/>
          <w:iCs/>
          <w:lang w:val="en-US"/>
        </w:rPr>
        <w:t xml:space="preserve"> </w:t>
      </w:r>
      <w:r w:rsidRPr="00847C38">
        <w:rPr>
          <w:rFonts w:asciiTheme="minorHAnsi" w:hAnsiTheme="minorHAnsi" w:cstheme="minorHAnsi"/>
          <w:i/>
          <w:iCs/>
        </w:rPr>
        <w:t>тексты</w:t>
      </w:r>
      <w:r w:rsidRPr="00847C38">
        <w:rPr>
          <w:rFonts w:asciiTheme="minorHAnsi" w:hAnsiTheme="minorHAnsi" w:cstheme="minorHAnsi"/>
          <w:i/>
          <w:iCs/>
          <w:lang w:val="en-US"/>
        </w:rPr>
        <w:t>:</w:t>
      </w:r>
    </w:p>
    <w:p w14:paraId="3F1ED828" w14:textId="1BCEFB53" w:rsidR="00DC0535" w:rsidRPr="00847C38" w:rsidRDefault="00DC0535" w:rsidP="00AF1923">
      <w:pPr>
        <w:rPr>
          <w:rFonts w:asciiTheme="minorHAnsi" w:hAnsiTheme="minorHAnsi" w:cstheme="minorHAnsi"/>
          <w:bCs/>
        </w:rPr>
      </w:pPr>
      <w:r w:rsidRPr="00847C38">
        <w:rPr>
          <w:rFonts w:asciiTheme="minorHAnsi" w:hAnsiTheme="minorHAnsi" w:cstheme="minorHAnsi"/>
          <w:bCs/>
        </w:rPr>
        <w:t>Добрина О. Социальные риски современности и угрозы идентичности: системный анализ концепции З. Баумана // Системная психология и социология. 2019. № 4(32).</w:t>
      </w:r>
    </w:p>
    <w:p w14:paraId="3E4FAB74" w14:textId="5624069F" w:rsidR="00BD23D2" w:rsidRPr="00847C38" w:rsidRDefault="00BD23D2" w:rsidP="00AF1923">
      <w:pPr>
        <w:rPr>
          <w:rFonts w:asciiTheme="minorHAnsi" w:hAnsiTheme="minorHAnsi" w:cstheme="minorHAnsi"/>
          <w:bCs/>
        </w:rPr>
      </w:pPr>
      <w:proofErr w:type="spellStart"/>
      <w:r w:rsidRPr="00847C38">
        <w:rPr>
          <w:rFonts w:asciiTheme="minorHAnsi" w:hAnsiTheme="minorHAnsi" w:cstheme="minorHAnsi"/>
          <w:bCs/>
        </w:rPr>
        <w:t>Кимелев</w:t>
      </w:r>
      <w:proofErr w:type="spellEnd"/>
      <w:r w:rsidRPr="00847C38">
        <w:rPr>
          <w:rFonts w:asciiTheme="minorHAnsi" w:hAnsiTheme="minorHAnsi" w:cstheme="minorHAnsi"/>
          <w:bCs/>
        </w:rPr>
        <w:t xml:space="preserve"> Ю., Полякова Н. Ульрих Бек. Космополитическая перспектива: социология второй эпохи модерна // Социологическое обозрение. 2001. Т.1. №1. С. 39-40. </w:t>
      </w:r>
    </w:p>
    <w:p w14:paraId="0830B0E3" w14:textId="7AA59B9C" w:rsidR="00AF1923" w:rsidRPr="00847C38" w:rsidRDefault="00AF1923" w:rsidP="00AF1923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Королева Е. Социология политических процессов Ульриха Бека // Социологические исследования. 2007. №5.</w:t>
      </w:r>
    </w:p>
    <w:p w14:paraId="4EFEA132" w14:textId="6359ACE4" w:rsidR="00AF1923" w:rsidRPr="00847C38" w:rsidRDefault="00AF1923" w:rsidP="00AF1923">
      <w:pPr>
        <w:shd w:val="clear" w:color="auto" w:fill="FFFFFF"/>
        <w:rPr>
          <w:rFonts w:asciiTheme="minorHAnsi" w:hAnsiTheme="minorHAnsi" w:cstheme="minorHAnsi"/>
          <w:bCs/>
        </w:rPr>
      </w:pPr>
      <w:r w:rsidRPr="00847C38">
        <w:rPr>
          <w:rStyle w:val="a3"/>
          <w:rFonts w:asciiTheme="minorHAnsi" w:hAnsiTheme="minorHAnsi" w:cstheme="minorHAnsi"/>
          <w:b w:val="0"/>
          <w:bCs w:val="0"/>
        </w:rPr>
        <w:t>Кравченко С.</w:t>
      </w:r>
      <w:r w:rsidRPr="00847C38">
        <w:rPr>
          <w:rFonts w:asciiTheme="minorHAnsi" w:hAnsiTheme="minorHAnsi" w:cstheme="minorHAnsi"/>
          <w:kern w:val="36"/>
        </w:rPr>
        <w:t xml:space="preserve">  Бек: социологическое воображение, адекватное рефлексивному модерну //</w:t>
      </w:r>
      <w:r w:rsidR="00EF3648" w:rsidRPr="00847C38">
        <w:rPr>
          <w:rFonts w:asciiTheme="minorHAnsi" w:hAnsiTheme="minorHAnsi" w:cstheme="minorHAnsi"/>
          <w:kern w:val="36"/>
        </w:rPr>
        <w:t xml:space="preserve"> </w:t>
      </w:r>
      <w:hyperlink r:id="rId17" w:history="1">
        <w:r w:rsidRPr="00847C38">
          <w:rPr>
            <w:rFonts w:asciiTheme="minorHAnsi" w:hAnsiTheme="minorHAnsi" w:cstheme="minorHAnsi"/>
            <w:bCs/>
          </w:rPr>
          <w:t>Социологические исследования</w:t>
        </w:r>
      </w:hyperlink>
      <w:r w:rsidRPr="00847C38">
        <w:rPr>
          <w:rFonts w:asciiTheme="minorHAnsi" w:hAnsiTheme="minorHAnsi" w:cstheme="minorHAnsi"/>
          <w:bCs/>
        </w:rPr>
        <w:t>. 2011.  № 8.  </w:t>
      </w:r>
    </w:p>
    <w:p w14:paraId="1C80618A" w14:textId="2BE8FC53" w:rsidR="00DC0535" w:rsidRPr="00847C38" w:rsidRDefault="00DC0535" w:rsidP="00DC0535">
      <w:pPr>
        <w:jc w:val="both"/>
        <w:rPr>
          <w:rStyle w:val="a3"/>
          <w:rFonts w:asciiTheme="minorHAnsi" w:hAnsiTheme="minorHAnsi" w:cstheme="minorHAnsi"/>
          <w:b w:val="0"/>
          <w:bCs w:val="0"/>
        </w:rPr>
      </w:pPr>
      <w:r w:rsidRPr="00847C38">
        <w:rPr>
          <w:rFonts w:asciiTheme="minorHAnsi" w:hAnsiTheme="minorHAnsi" w:cstheme="minorHAnsi"/>
        </w:rPr>
        <w:t xml:space="preserve">Подвойский Д. Г. </w:t>
      </w:r>
      <w:hyperlink r:id="rId18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</w:rPr>
          <w:t>Куда течёт «текучая современность»?</w:t>
        </w:r>
      </w:hyperlink>
      <w:r w:rsidRPr="00847C38">
        <w:rPr>
          <w:rFonts w:asciiTheme="minorHAnsi" w:hAnsiTheme="minorHAnsi" w:cstheme="minorHAnsi"/>
        </w:rPr>
        <w:t xml:space="preserve"> // «</w:t>
      </w:r>
      <w:proofErr w:type="spellStart"/>
      <w:r w:rsidRPr="00847C38">
        <w:rPr>
          <w:rFonts w:asciiTheme="minorHAnsi" w:hAnsiTheme="minorHAnsi" w:cstheme="minorHAnsi"/>
        </w:rPr>
        <w:t>Полит.ру</w:t>
      </w:r>
      <w:proofErr w:type="spellEnd"/>
      <w:r w:rsidRPr="00847C38">
        <w:rPr>
          <w:rFonts w:asciiTheme="minorHAnsi" w:hAnsiTheme="minorHAnsi" w:cstheme="minorHAnsi"/>
        </w:rPr>
        <w:t>».</w:t>
      </w:r>
      <w:r w:rsidRPr="00847C38">
        <w:rPr>
          <w:rFonts w:asciiTheme="minorHAnsi" w:hAnsiTheme="minorHAnsi" w:cstheme="minorHAnsi"/>
        </w:rPr>
        <w:t xml:space="preserve"> </w:t>
      </w:r>
      <w:r w:rsidRPr="00847C38">
        <w:rPr>
          <w:rFonts w:asciiTheme="minorHAnsi" w:hAnsiTheme="minorHAnsi" w:cstheme="minorHAnsi"/>
        </w:rPr>
        <w:t>2011</w:t>
      </w:r>
      <w:r w:rsidRPr="00847C38">
        <w:rPr>
          <w:rFonts w:asciiTheme="minorHAnsi" w:hAnsiTheme="minorHAnsi" w:cstheme="minorHAnsi"/>
        </w:rPr>
        <w:t>.</w:t>
      </w:r>
    </w:p>
    <w:p w14:paraId="197AE5DD" w14:textId="105C92BC" w:rsidR="00AF1923" w:rsidRPr="00847C38" w:rsidRDefault="00AF1923" w:rsidP="00AF1923">
      <w:pPr>
        <w:rPr>
          <w:rFonts w:asciiTheme="minorHAnsi" w:hAnsiTheme="minorHAnsi" w:cstheme="minorHAnsi"/>
        </w:rPr>
      </w:pPr>
      <w:r w:rsidRPr="00847C38">
        <w:rPr>
          <w:rStyle w:val="a3"/>
          <w:rFonts w:asciiTheme="minorHAnsi" w:hAnsiTheme="minorHAnsi" w:cstheme="minorHAnsi"/>
          <w:b w:val="0"/>
        </w:rPr>
        <w:t>Филиппов А. "Общество риска" как политический трактат по фундаментальной социологии</w:t>
      </w:r>
      <w:r w:rsidRPr="00847C38">
        <w:rPr>
          <w:rFonts w:asciiTheme="minorHAnsi" w:hAnsiTheme="minorHAnsi" w:cstheme="minorHAnsi"/>
        </w:rPr>
        <w:t xml:space="preserve"> // Бек У. Общество риска. На пути к другому </w:t>
      </w:r>
      <w:proofErr w:type="spellStart"/>
      <w:r w:rsidRPr="00847C38">
        <w:rPr>
          <w:rFonts w:asciiTheme="minorHAnsi" w:hAnsiTheme="minorHAnsi" w:cstheme="minorHAnsi"/>
        </w:rPr>
        <w:t>модерну.М</w:t>
      </w:r>
      <w:proofErr w:type="spellEnd"/>
      <w:r w:rsidRPr="00847C38">
        <w:rPr>
          <w:rFonts w:asciiTheme="minorHAnsi" w:hAnsiTheme="minorHAnsi" w:cstheme="minorHAnsi"/>
        </w:rPr>
        <w:t xml:space="preserve">.: Прогресс-Традиция, 2000. </w:t>
      </w:r>
    </w:p>
    <w:p w14:paraId="4A75FFF3" w14:textId="77777777" w:rsidR="00DC0535" w:rsidRPr="00847C38" w:rsidRDefault="00DC0535" w:rsidP="00AF1923">
      <w:pPr>
        <w:rPr>
          <w:rFonts w:asciiTheme="minorHAnsi" w:hAnsiTheme="minorHAnsi" w:cstheme="minorHAnsi"/>
          <w:bCs/>
        </w:rPr>
      </w:pPr>
    </w:p>
    <w:p w14:paraId="38E91771" w14:textId="2182B578" w:rsidR="003E08B8" w:rsidRPr="00847C38" w:rsidRDefault="003E08B8" w:rsidP="003E08B8">
      <w:pPr>
        <w:pStyle w:val="aa"/>
        <w:numPr>
          <w:ilvl w:val="0"/>
          <w:numId w:val="8"/>
        </w:numPr>
        <w:jc w:val="both"/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b/>
        </w:rPr>
        <w:t>Тема 1.3 Мобильность и цифровизация в социальных теориях и реалиях</w:t>
      </w:r>
      <w:r w:rsidRPr="00847C38">
        <w:rPr>
          <w:rFonts w:asciiTheme="minorHAnsi" w:hAnsiTheme="minorHAnsi" w:cstheme="minorHAnsi"/>
        </w:rPr>
        <w:t xml:space="preserve"> (</w:t>
      </w:r>
      <w:r w:rsidRPr="00847C38">
        <w:rPr>
          <w:rFonts w:asciiTheme="minorHAnsi" w:hAnsiTheme="minorHAnsi" w:cstheme="minorHAnsi"/>
          <w:b/>
        </w:rPr>
        <w:t xml:space="preserve">Дж. </w:t>
      </w:r>
      <w:proofErr w:type="spellStart"/>
      <w:r w:rsidRPr="00847C38">
        <w:rPr>
          <w:rFonts w:asciiTheme="minorHAnsi" w:hAnsiTheme="minorHAnsi" w:cstheme="minorHAnsi"/>
          <w:b/>
        </w:rPr>
        <w:t>Урри</w:t>
      </w:r>
      <w:proofErr w:type="spellEnd"/>
      <w:r w:rsidRPr="00847C38">
        <w:rPr>
          <w:rFonts w:asciiTheme="minorHAnsi" w:hAnsiTheme="minorHAnsi" w:cstheme="minorHAnsi"/>
          <w:b/>
        </w:rPr>
        <w:t>, А.</w:t>
      </w:r>
      <w:r w:rsidR="00D151C0" w:rsidRPr="00847C38">
        <w:rPr>
          <w:rFonts w:asciiTheme="minorHAnsi" w:hAnsiTheme="minorHAnsi" w:cstheme="minorHAnsi"/>
          <w:b/>
        </w:rPr>
        <w:t xml:space="preserve"> </w:t>
      </w:r>
      <w:r w:rsidRPr="00847C38">
        <w:rPr>
          <w:rFonts w:asciiTheme="minorHAnsi" w:hAnsiTheme="minorHAnsi" w:cstheme="minorHAnsi"/>
          <w:b/>
        </w:rPr>
        <w:t>Гри</w:t>
      </w:r>
      <w:r w:rsidR="00D151C0" w:rsidRPr="00847C38">
        <w:rPr>
          <w:rFonts w:asciiTheme="minorHAnsi" w:hAnsiTheme="minorHAnsi" w:cstheme="minorHAnsi"/>
          <w:b/>
        </w:rPr>
        <w:t>н</w:t>
      </w:r>
      <w:r w:rsidRPr="00847C38">
        <w:rPr>
          <w:rFonts w:asciiTheme="minorHAnsi" w:hAnsiTheme="minorHAnsi" w:cstheme="minorHAnsi"/>
          <w:b/>
        </w:rPr>
        <w:t>филд)</w:t>
      </w:r>
    </w:p>
    <w:p w14:paraId="69231493" w14:textId="61351594" w:rsidR="00BD23D2" w:rsidRPr="00847C38" w:rsidRDefault="00BD23D2" w:rsidP="003E08B8">
      <w:pPr>
        <w:jc w:val="both"/>
        <w:rPr>
          <w:rFonts w:asciiTheme="minorHAnsi" w:hAnsiTheme="minorHAnsi" w:cstheme="minorHAnsi"/>
          <w:bCs/>
          <w:i/>
        </w:rPr>
      </w:pPr>
      <w:r w:rsidRPr="00847C38">
        <w:rPr>
          <w:rFonts w:asciiTheme="minorHAnsi" w:hAnsiTheme="minorHAnsi" w:cstheme="minorHAnsi"/>
          <w:bCs/>
          <w:i/>
        </w:rPr>
        <w:t>Первоисточники:</w:t>
      </w:r>
    </w:p>
    <w:p w14:paraId="01D92B2A" w14:textId="77777777" w:rsidR="00BD23D2" w:rsidRPr="00847C38" w:rsidRDefault="00BD23D2" w:rsidP="00BD23D2">
      <w:pPr>
        <w:rPr>
          <w:rFonts w:asciiTheme="minorHAnsi" w:hAnsiTheme="minorHAnsi" w:cstheme="minorHAnsi"/>
          <w:color w:val="222222"/>
          <w:shd w:val="clear" w:color="auto" w:fill="FFFFFF"/>
        </w:rPr>
      </w:pPr>
      <w:r w:rsidRPr="00847C38">
        <w:rPr>
          <w:rFonts w:asciiTheme="minorHAnsi" w:hAnsiTheme="minorHAnsi" w:cstheme="minorHAnsi"/>
          <w:color w:val="222222"/>
          <w:shd w:val="clear" w:color="auto" w:fill="FFFFFF"/>
        </w:rPr>
        <w:t>Гринфилд А. Радикальные технологии: устройство повседневной жизни. М.: Дело, 2018.</w:t>
      </w:r>
    </w:p>
    <w:p w14:paraId="0359A2FC" w14:textId="28BA9D77" w:rsidR="00BD23D2" w:rsidRPr="00847C38" w:rsidRDefault="00BD23D2" w:rsidP="00BD23D2">
      <w:pPr>
        <w:rPr>
          <w:rFonts w:asciiTheme="minorHAnsi" w:hAnsiTheme="minorHAnsi" w:cstheme="minorHAnsi"/>
          <w:color w:val="222222"/>
          <w:shd w:val="clear" w:color="auto" w:fill="FFFFFF"/>
        </w:rPr>
      </w:pPr>
      <w:r w:rsidRPr="00847C38">
        <w:rPr>
          <w:rFonts w:asciiTheme="minorHAnsi" w:hAnsiTheme="minorHAnsi" w:cstheme="minorHAnsi"/>
          <w:color w:val="222222"/>
          <w:shd w:val="clear" w:color="auto" w:fill="FFFFFF"/>
        </w:rPr>
        <w:t xml:space="preserve">Гринфилд А. О том, почему нельзя верить в «умные города» </w:t>
      </w:r>
      <w:r w:rsidR="00EF3648" w:rsidRPr="00847C38">
        <w:rPr>
          <w:rFonts w:asciiTheme="minorHAnsi" w:hAnsiTheme="minorHAnsi" w:cstheme="minorHAnsi"/>
        </w:rPr>
        <w:t xml:space="preserve">// </w:t>
      </w:r>
      <w:proofErr w:type="spellStart"/>
      <w:r w:rsidR="00EF3648" w:rsidRPr="00847C38">
        <w:rPr>
          <w:rFonts w:asciiTheme="minorHAnsi" w:hAnsiTheme="minorHAnsi" w:cstheme="minorHAnsi"/>
        </w:rPr>
        <w:t>Strelka</w:t>
      </w:r>
      <w:proofErr w:type="spellEnd"/>
      <w:r w:rsidR="00EF3648" w:rsidRPr="00847C38">
        <w:rPr>
          <w:rFonts w:asciiTheme="minorHAnsi" w:hAnsiTheme="minorHAnsi" w:cstheme="minorHAnsi"/>
        </w:rPr>
        <w:t xml:space="preserve"> </w:t>
      </w:r>
      <w:proofErr w:type="spellStart"/>
      <w:r w:rsidR="00EF3648" w:rsidRPr="00847C38">
        <w:rPr>
          <w:rFonts w:asciiTheme="minorHAnsi" w:hAnsiTheme="minorHAnsi" w:cstheme="minorHAnsi"/>
        </w:rPr>
        <w:t>Mag</w:t>
      </w:r>
      <w:proofErr w:type="spellEnd"/>
      <w:r w:rsidR="00EF3648" w:rsidRPr="00847C38">
        <w:rPr>
          <w:rFonts w:asciiTheme="minorHAnsi" w:hAnsiTheme="minorHAnsi" w:cstheme="minorHAnsi"/>
        </w:rPr>
        <w:t>.</w:t>
      </w:r>
    </w:p>
    <w:p w14:paraId="7C9AA221" w14:textId="77777777" w:rsidR="00BD23D2" w:rsidRPr="00847C38" w:rsidRDefault="00BD23D2" w:rsidP="00BD23D2">
      <w:pPr>
        <w:shd w:val="clear" w:color="auto" w:fill="FFFFFF"/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  <w:iCs/>
        </w:rPr>
        <w:t>Урри</w:t>
      </w:r>
      <w:proofErr w:type="spellEnd"/>
      <w:r w:rsidRPr="00847C38">
        <w:rPr>
          <w:rFonts w:asciiTheme="minorHAnsi" w:hAnsiTheme="minorHAnsi" w:cstheme="minorHAnsi"/>
          <w:iCs/>
        </w:rPr>
        <w:t xml:space="preserve"> Дж.</w:t>
      </w:r>
      <w:r w:rsidRPr="00847C38">
        <w:rPr>
          <w:rFonts w:asciiTheme="minorHAnsi" w:hAnsiTheme="minorHAnsi" w:cstheme="minorHAnsi"/>
        </w:rPr>
        <w:t> Мобильности. М.: Праксис, 2012.</w:t>
      </w:r>
    </w:p>
    <w:p w14:paraId="534AD39C" w14:textId="77777777" w:rsidR="00BD23D2" w:rsidRPr="00847C38" w:rsidRDefault="00BD23D2" w:rsidP="00BD23D2">
      <w:pPr>
        <w:shd w:val="clear" w:color="auto" w:fill="FFFFFF"/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  <w:iCs/>
        </w:rPr>
        <w:t>Урри</w:t>
      </w:r>
      <w:proofErr w:type="spellEnd"/>
      <w:r w:rsidRPr="00847C38">
        <w:rPr>
          <w:rFonts w:asciiTheme="minorHAnsi" w:hAnsiTheme="minorHAnsi" w:cstheme="minorHAnsi"/>
          <w:iCs/>
        </w:rPr>
        <w:t xml:space="preserve"> Дж.</w:t>
      </w:r>
      <w:r w:rsidRPr="00847C38">
        <w:rPr>
          <w:rFonts w:asciiTheme="minorHAnsi" w:hAnsiTheme="minorHAnsi" w:cstheme="minorHAnsi"/>
        </w:rPr>
        <w:t> Социология за пределами обществ. Виды мобильности для XXI столетия.  М.: Высшая школа экономики, 2012. </w:t>
      </w:r>
    </w:p>
    <w:p w14:paraId="78A4D8D1" w14:textId="77777777" w:rsidR="00BD23D2" w:rsidRPr="00847C38" w:rsidRDefault="00BD23D2" w:rsidP="00BD23D2">
      <w:pPr>
        <w:rPr>
          <w:rFonts w:asciiTheme="minorHAnsi" w:hAnsiTheme="minorHAnsi" w:cstheme="minorHAnsi"/>
          <w:shd w:val="clear" w:color="auto" w:fill="FFFFFF"/>
        </w:rPr>
      </w:pPr>
      <w:proofErr w:type="spellStart"/>
      <w:r w:rsidRPr="00847C38">
        <w:rPr>
          <w:rFonts w:asciiTheme="minorHAnsi" w:hAnsiTheme="minorHAnsi" w:cstheme="minorHAnsi"/>
          <w:iCs/>
          <w:shd w:val="clear" w:color="auto" w:fill="FFFFFF"/>
        </w:rPr>
        <w:t>Урри</w:t>
      </w:r>
      <w:proofErr w:type="spellEnd"/>
      <w:r w:rsidRPr="00847C38">
        <w:rPr>
          <w:rFonts w:asciiTheme="minorHAnsi" w:hAnsiTheme="minorHAnsi" w:cstheme="minorHAnsi"/>
          <w:iCs/>
          <w:shd w:val="clear" w:color="auto" w:fill="FFFFFF"/>
        </w:rPr>
        <w:t xml:space="preserve"> Дж.</w:t>
      </w:r>
      <w:r w:rsidRPr="00847C38">
        <w:rPr>
          <w:rFonts w:asciiTheme="minorHAnsi" w:hAnsiTheme="minorHAnsi" w:cstheme="minorHAnsi"/>
          <w:shd w:val="clear" w:color="auto" w:fill="FFFFFF"/>
        </w:rPr>
        <w:t> Как выглядит будущее? М.: Издательский дом «Дело» РАНХиГС, 2018.</w:t>
      </w:r>
    </w:p>
    <w:p w14:paraId="601B3738" w14:textId="02DE0038" w:rsidR="00EF3648" w:rsidRPr="00847C38" w:rsidRDefault="00EF3648" w:rsidP="00BD23D2">
      <w:pPr>
        <w:rPr>
          <w:rFonts w:asciiTheme="minorHAnsi" w:hAnsiTheme="minorHAnsi" w:cstheme="minorHAnsi"/>
          <w:color w:val="222222"/>
          <w:shd w:val="clear" w:color="auto" w:fill="FFFFFF"/>
        </w:rPr>
      </w:pPr>
      <w:r w:rsidRPr="00847C38">
        <w:rPr>
          <w:rFonts w:asciiTheme="minorHAnsi" w:hAnsiTheme="minorHAnsi" w:cstheme="minorHAnsi"/>
          <w:color w:val="222222"/>
          <w:shd w:val="clear" w:color="auto" w:fill="FFFFFF"/>
          <w:lang w:val="en-US"/>
        </w:rPr>
        <w:t xml:space="preserve">Greenfield A. </w:t>
      </w:r>
      <w:proofErr w:type="spellStart"/>
      <w:r w:rsidRPr="00847C38">
        <w:rPr>
          <w:rFonts w:asciiTheme="minorHAnsi" w:hAnsiTheme="minorHAnsi" w:cstheme="minorHAnsi"/>
          <w:color w:val="222222"/>
          <w:shd w:val="clear" w:color="auto" w:fill="FFFFFF"/>
          <w:lang w:val="en-US"/>
        </w:rPr>
        <w:t>Everyware</w:t>
      </w:r>
      <w:proofErr w:type="spellEnd"/>
      <w:r w:rsidRPr="00847C38">
        <w:rPr>
          <w:rFonts w:asciiTheme="minorHAnsi" w:hAnsiTheme="minorHAnsi" w:cstheme="minorHAnsi"/>
          <w:color w:val="222222"/>
          <w:shd w:val="clear" w:color="auto" w:fill="FFFFFF"/>
          <w:lang w:val="en-US"/>
        </w:rPr>
        <w:t>: The Dawning Age of Ubiquitous Computing. New</w:t>
      </w:r>
      <w:r w:rsidRPr="00847C38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  <w:r w:rsidRPr="00847C38">
        <w:rPr>
          <w:rFonts w:asciiTheme="minorHAnsi" w:hAnsiTheme="minorHAnsi" w:cstheme="minorHAnsi"/>
          <w:color w:val="222222"/>
          <w:shd w:val="clear" w:color="auto" w:fill="FFFFFF"/>
          <w:lang w:val="en-US"/>
        </w:rPr>
        <w:t>Riders</w:t>
      </w:r>
      <w:r w:rsidRPr="00847C38">
        <w:rPr>
          <w:rFonts w:asciiTheme="minorHAnsi" w:hAnsiTheme="minorHAnsi" w:cstheme="minorHAnsi"/>
          <w:color w:val="222222"/>
          <w:shd w:val="clear" w:color="auto" w:fill="FFFFFF"/>
        </w:rPr>
        <w:t>, 2006.</w:t>
      </w:r>
    </w:p>
    <w:p w14:paraId="4F4D5E93" w14:textId="19397B4E" w:rsidR="00EF3648" w:rsidRPr="00847C38" w:rsidRDefault="00EF3648" w:rsidP="00BD23D2">
      <w:pPr>
        <w:rPr>
          <w:rFonts w:asciiTheme="minorHAnsi" w:hAnsiTheme="minorHAnsi" w:cstheme="minorHAnsi"/>
          <w:color w:val="222222"/>
          <w:shd w:val="clear" w:color="auto" w:fill="FFFFFF"/>
          <w:lang w:val="en-US"/>
        </w:rPr>
      </w:pPr>
      <w:r w:rsidRPr="00847C38">
        <w:rPr>
          <w:rFonts w:asciiTheme="minorHAnsi" w:hAnsiTheme="minorHAnsi" w:cstheme="minorHAnsi"/>
          <w:color w:val="222222"/>
          <w:shd w:val="clear" w:color="auto" w:fill="FFFFFF"/>
          <w:lang w:val="en-US"/>
        </w:rPr>
        <w:t xml:space="preserve">Greenfield A. </w:t>
      </w:r>
      <w:proofErr w:type="spellStart"/>
      <w:r w:rsidRPr="00847C38">
        <w:rPr>
          <w:rFonts w:asciiTheme="minorHAnsi" w:hAnsiTheme="minorHAnsi" w:cstheme="minorHAnsi"/>
          <w:color w:val="222222"/>
          <w:shd w:val="clear" w:color="auto" w:fill="FFFFFF"/>
          <w:lang w:val="en-US"/>
        </w:rPr>
        <w:t>Lifehouse</w:t>
      </w:r>
      <w:proofErr w:type="spellEnd"/>
      <w:r w:rsidRPr="00847C38">
        <w:rPr>
          <w:rFonts w:asciiTheme="minorHAnsi" w:hAnsiTheme="minorHAnsi" w:cstheme="minorHAnsi"/>
          <w:color w:val="222222"/>
          <w:shd w:val="clear" w:color="auto" w:fill="FFFFFF"/>
          <w:lang w:val="en-US"/>
        </w:rPr>
        <w:t>: Taking Care of Ourselves in a World on Fire. Verso, 2024.</w:t>
      </w:r>
    </w:p>
    <w:p w14:paraId="671EBF43" w14:textId="0812AB96" w:rsidR="00BD23D2" w:rsidRPr="00847C38" w:rsidRDefault="00BD23D2" w:rsidP="00BD23D2">
      <w:pPr>
        <w:rPr>
          <w:rFonts w:asciiTheme="minorHAnsi" w:hAnsiTheme="minorHAnsi" w:cstheme="minorHAnsi"/>
          <w:shd w:val="clear" w:color="auto" w:fill="FFFFFF"/>
          <w:lang w:val="en-US"/>
        </w:rPr>
      </w:pPr>
      <w:proofErr w:type="spellStart"/>
      <w:r w:rsidRPr="00847C38">
        <w:rPr>
          <w:rFonts w:asciiTheme="minorHAnsi" w:hAnsiTheme="minorHAnsi" w:cstheme="minorHAnsi"/>
          <w:spacing w:val="2"/>
          <w:shd w:val="clear" w:color="auto" w:fill="FCFCFC"/>
          <w:lang w:val="en-US"/>
        </w:rPr>
        <w:t>Urry</w:t>
      </w:r>
      <w:proofErr w:type="spellEnd"/>
      <w:r w:rsidRPr="00847C38">
        <w:rPr>
          <w:rFonts w:asciiTheme="minorHAnsi" w:hAnsiTheme="minorHAnsi" w:cstheme="minorHAnsi"/>
          <w:spacing w:val="2"/>
          <w:shd w:val="clear" w:color="auto" w:fill="FCFCFC"/>
          <w:lang w:val="en-US"/>
        </w:rPr>
        <w:t xml:space="preserve">, J. </w:t>
      </w:r>
      <w:r w:rsidRPr="00847C38">
        <w:rPr>
          <w:rFonts w:asciiTheme="minorHAnsi" w:hAnsiTheme="minorHAnsi" w:cstheme="minorHAnsi"/>
          <w:iCs/>
          <w:spacing w:val="2"/>
          <w:shd w:val="clear" w:color="auto" w:fill="FCFCFC"/>
          <w:lang w:val="en-US"/>
        </w:rPr>
        <w:t>Climate Change and Society</w:t>
      </w:r>
      <w:r w:rsidRPr="00847C38">
        <w:rPr>
          <w:rFonts w:asciiTheme="minorHAnsi" w:hAnsiTheme="minorHAnsi" w:cstheme="minorHAnsi"/>
          <w:spacing w:val="2"/>
          <w:shd w:val="clear" w:color="auto" w:fill="FCFCFC"/>
          <w:lang w:val="en-US"/>
        </w:rPr>
        <w:t>, Cambridge: Polity. 2011.</w:t>
      </w:r>
    </w:p>
    <w:p w14:paraId="1853328F" w14:textId="1024EDE7" w:rsidR="00EF3648" w:rsidRPr="00847C38" w:rsidRDefault="00EF3648" w:rsidP="00BD23D2">
      <w:pPr>
        <w:rPr>
          <w:rStyle w:val="a4"/>
          <w:rFonts w:asciiTheme="minorHAnsi" w:hAnsiTheme="minorHAnsi" w:cstheme="minorHAnsi"/>
          <w:color w:val="auto"/>
          <w:u w:val="none"/>
          <w:shd w:val="clear" w:color="auto" w:fill="FFFFFF"/>
          <w:lang w:val="en-US"/>
        </w:rPr>
      </w:pPr>
      <w:proofErr w:type="spellStart"/>
      <w:r w:rsidRPr="00847C38">
        <w:rPr>
          <w:rStyle w:val="a4"/>
          <w:rFonts w:asciiTheme="minorHAnsi" w:hAnsiTheme="minorHAnsi" w:cstheme="minorHAnsi"/>
          <w:color w:val="auto"/>
          <w:u w:val="none"/>
          <w:shd w:val="clear" w:color="auto" w:fill="FFFFFF"/>
          <w:lang w:val="en-US"/>
        </w:rPr>
        <w:t>Urri</w:t>
      </w:r>
      <w:proofErr w:type="spellEnd"/>
      <w:r w:rsidRPr="00847C38">
        <w:rPr>
          <w:rStyle w:val="a4"/>
          <w:rFonts w:asciiTheme="minorHAnsi" w:hAnsiTheme="minorHAnsi" w:cstheme="minorHAnsi"/>
          <w:color w:val="auto"/>
          <w:u w:val="none"/>
          <w:shd w:val="clear" w:color="auto" w:fill="FFFFFF"/>
          <w:lang w:val="en-US"/>
        </w:rPr>
        <w:t xml:space="preserve"> J. Consuming Places. </w:t>
      </w:r>
      <w:r w:rsidRPr="00847C38">
        <w:rPr>
          <w:rFonts w:asciiTheme="minorHAnsi" w:hAnsiTheme="minorHAnsi" w:cstheme="minorHAnsi"/>
          <w:lang w:val="en-US"/>
        </w:rPr>
        <w:t>London: Routledge</w:t>
      </w:r>
      <w:r w:rsidRPr="00847C38">
        <w:rPr>
          <w:rFonts w:asciiTheme="minorHAnsi" w:hAnsiTheme="minorHAnsi" w:cstheme="minorHAnsi"/>
          <w:lang w:val="en-US"/>
        </w:rPr>
        <w:t>, 1995.</w:t>
      </w:r>
    </w:p>
    <w:p w14:paraId="35688A57" w14:textId="77777777" w:rsidR="00BD23D2" w:rsidRPr="00847C38" w:rsidRDefault="00BD23D2" w:rsidP="00BD23D2">
      <w:pPr>
        <w:rPr>
          <w:rFonts w:asciiTheme="minorHAnsi" w:hAnsiTheme="minorHAnsi" w:cstheme="minorHAnsi"/>
          <w:color w:val="222222"/>
          <w:shd w:val="clear" w:color="auto" w:fill="FFFFFF"/>
          <w:lang w:val="en-US"/>
        </w:rPr>
      </w:pPr>
    </w:p>
    <w:p w14:paraId="21182832" w14:textId="77777777" w:rsidR="00BD23D2" w:rsidRPr="00847C38" w:rsidRDefault="00BD23D2" w:rsidP="00BD23D2">
      <w:pPr>
        <w:rPr>
          <w:rFonts w:asciiTheme="minorHAnsi" w:hAnsiTheme="minorHAnsi" w:cstheme="minorHAnsi"/>
          <w:b/>
          <w:i/>
        </w:rPr>
      </w:pPr>
      <w:r w:rsidRPr="00847C38">
        <w:rPr>
          <w:rFonts w:asciiTheme="minorHAnsi" w:hAnsiTheme="minorHAnsi" w:cstheme="minorHAnsi"/>
          <w:b/>
          <w:i/>
        </w:rPr>
        <w:t>Общие тексты:</w:t>
      </w:r>
    </w:p>
    <w:p w14:paraId="36CAC8F7" w14:textId="77777777" w:rsidR="00BD23D2" w:rsidRPr="00847C38" w:rsidRDefault="00BD23D2" w:rsidP="00BD23D2">
      <w:pPr>
        <w:rPr>
          <w:rFonts w:asciiTheme="minorHAnsi" w:hAnsiTheme="minorHAnsi" w:cstheme="minorHAnsi"/>
          <w:color w:val="222222"/>
          <w:shd w:val="clear" w:color="auto" w:fill="FFFFFF"/>
        </w:rPr>
      </w:pPr>
      <w:r w:rsidRPr="00847C38">
        <w:rPr>
          <w:rFonts w:asciiTheme="minorHAnsi" w:hAnsiTheme="minorHAnsi" w:cstheme="minorHAnsi"/>
          <w:color w:val="222222"/>
          <w:shd w:val="clear" w:color="auto" w:fill="FFFFFF"/>
        </w:rPr>
        <w:t xml:space="preserve">Александрова И.Б. </w:t>
      </w:r>
      <w:proofErr w:type="spellStart"/>
      <w:r w:rsidRPr="00847C38">
        <w:rPr>
          <w:rFonts w:asciiTheme="minorHAnsi" w:hAnsiTheme="minorHAnsi" w:cstheme="minorHAnsi"/>
          <w:color w:val="222222"/>
          <w:shd w:val="clear" w:color="auto" w:fill="FFFFFF"/>
        </w:rPr>
        <w:t>Моблоги</w:t>
      </w:r>
      <w:proofErr w:type="spellEnd"/>
      <w:r w:rsidRPr="00847C38">
        <w:rPr>
          <w:rFonts w:asciiTheme="minorHAnsi" w:hAnsiTheme="minorHAnsi" w:cstheme="minorHAnsi"/>
          <w:color w:val="222222"/>
          <w:shd w:val="clear" w:color="auto" w:fill="FFFFFF"/>
        </w:rPr>
        <w:t xml:space="preserve"> и блоги: альтернативные СМИ? // Вестник </w:t>
      </w:r>
      <w:proofErr w:type="spellStart"/>
      <w:r w:rsidRPr="00847C38">
        <w:rPr>
          <w:rFonts w:asciiTheme="minorHAnsi" w:hAnsiTheme="minorHAnsi" w:cstheme="minorHAnsi"/>
          <w:color w:val="222222"/>
          <w:shd w:val="clear" w:color="auto" w:fill="FFFFFF"/>
        </w:rPr>
        <w:t>Моск.ун</w:t>
      </w:r>
      <w:proofErr w:type="spellEnd"/>
      <w:r w:rsidRPr="00847C38">
        <w:rPr>
          <w:rFonts w:asciiTheme="minorHAnsi" w:hAnsiTheme="minorHAnsi" w:cstheme="minorHAnsi"/>
          <w:color w:val="222222"/>
          <w:shd w:val="clear" w:color="auto" w:fill="FFFFFF"/>
        </w:rPr>
        <w:t>-та. Серия 10. Журналистика. 2008. № 4.</w:t>
      </w:r>
    </w:p>
    <w:p w14:paraId="1C8C6FCE" w14:textId="77777777" w:rsidR="00BD23D2" w:rsidRPr="00847C38" w:rsidRDefault="00BD23D2" w:rsidP="00BD23D2">
      <w:pPr>
        <w:rPr>
          <w:rFonts w:asciiTheme="minorHAnsi" w:hAnsiTheme="minorHAnsi" w:cstheme="minorHAnsi"/>
          <w:shd w:val="clear" w:color="auto" w:fill="FFFFFF"/>
        </w:rPr>
      </w:pPr>
      <w:r w:rsidRPr="00847C38">
        <w:rPr>
          <w:rFonts w:asciiTheme="minorHAnsi" w:hAnsiTheme="minorHAnsi" w:cstheme="minorHAnsi"/>
          <w:color w:val="222222"/>
          <w:shd w:val="clear" w:color="auto" w:fill="FFFFFF"/>
        </w:rPr>
        <w:t xml:space="preserve">Бирюкова А. Радикальные технологии. Как город следит за нами с помощью миллионов датчиков </w:t>
      </w:r>
      <w:hyperlink r:id="rId19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  <w:shd w:val="clear" w:color="auto" w:fill="FFFFFF"/>
          </w:rPr>
          <w:t>https://www.digger.ru/tech/radikalnye-tehnologii-kak-gorod-sledit-za-nami-s-pomoshchyu-millionov-datchikov</w:t>
        </w:r>
      </w:hyperlink>
    </w:p>
    <w:p w14:paraId="52A9F951" w14:textId="53575684" w:rsidR="00BD23D2" w:rsidRPr="00847C38" w:rsidRDefault="00BD23D2" w:rsidP="00BD23D2">
      <w:pPr>
        <w:rPr>
          <w:rFonts w:asciiTheme="minorHAnsi" w:hAnsiTheme="minorHAnsi" w:cstheme="minorHAnsi"/>
          <w:color w:val="222222"/>
          <w:shd w:val="clear" w:color="auto" w:fill="FFFFFF"/>
        </w:rPr>
      </w:pPr>
      <w:r w:rsidRPr="00847C38">
        <w:rPr>
          <w:rFonts w:asciiTheme="minorHAnsi" w:hAnsiTheme="minorHAnsi" w:cstheme="minorHAnsi"/>
          <w:color w:val="222222"/>
          <w:shd w:val="clear" w:color="auto" w:fill="FFFFFF"/>
        </w:rPr>
        <w:t xml:space="preserve">Полещук И. Перспективы и реалии технологической радикализации повседневной жизни // </w:t>
      </w:r>
      <w:proofErr w:type="spellStart"/>
      <w:r w:rsidRPr="00847C38">
        <w:rPr>
          <w:rFonts w:asciiTheme="minorHAnsi" w:hAnsiTheme="minorHAnsi" w:cstheme="minorHAnsi"/>
          <w:color w:val="222222"/>
          <w:shd w:val="clear" w:color="auto" w:fill="FFFFFF"/>
        </w:rPr>
        <w:t>Крестьяноведение</w:t>
      </w:r>
      <w:proofErr w:type="spellEnd"/>
      <w:r w:rsidRPr="00847C38">
        <w:rPr>
          <w:rFonts w:asciiTheme="minorHAnsi" w:hAnsiTheme="minorHAnsi" w:cstheme="minorHAnsi"/>
          <w:color w:val="222222"/>
          <w:shd w:val="clear" w:color="auto" w:fill="FFFFFF"/>
        </w:rPr>
        <w:t>. 2019</w:t>
      </w:r>
      <w:r w:rsidR="00EF3648" w:rsidRPr="00847C38">
        <w:rPr>
          <w:rFonts w:asciiTheme="minorHAnsi" w:hAnsiTheme="minorHAnsi" w:cstheme="minorHAnsi"/>
          <w:color w:val="222222"/>
          <w:shd w:val="clear" w:color="auto" w:fill="FFFFFF"/>
        </w:rPr>
        <w:t xml:space="preserve"> </w:t>
      </w:r>
    </w:p>
    <w:p w14:paraId="5DCE7D34" w14:textId="77777777" w:rsidR="00BD23D2" w:rsidRPr="00847C38" w:rsidRDefault="00BD23D2" w:rsidP="00BD23D2">
      <w:pPr>
        <w:rPr>
          <w:rFonts w:asciiTheme="minorHAnsi" w:hAnsiTheme="minorHAnsi" w:cstheme="minorHAnsi"/>
          <w:color w:val="222222"/>
          <w:shd w:val="clear" w:color="auto" w:fill="FFFFFF"/>
        </w:rPr>
      </w:pPr>
      <w:r w:rsidRPr="00847C38">
        <w:rPr>
          <w:rFonts w:asciiTheme="minorHAnsi" w:hAnsiTheme="minorHAnsi" w:cstheme="minorHAnsi"/>
          <w:color w:val="222222"/>
          <w:shd w:val="clear" w:color="auto" w:fill="FFFFFF"/>
        </w:rPr>
        <w:t>Сафронов Э. «Цифровой капитализм» и старая сказка о потерянном времени // Социологическое обозрение. 2020. Т.19 № 1.</w:t>
      </w:r>
    </w:p>
    <w:p w14:paraId="340C5489" w14:textId="51D3F2BD" w:rsidR="00BD23D2" w:rsidRPr="00847C38" w:rsidRDefault="00BD23D2" w:rsidP="00BD23D2">
      <w:pPr>
        <w:rPr>
          <w:rFonts w:asciiTheme="minorHAnsi" w:hAnsiTheme="minorHAnsi" w:cstheme="minorHAnsi"/>
          <w:shd w:val="clear" w:color="auto" w:fill="FFFFFF"/>
        </w:rPr>
      </w:pPr>
      <w:r w:rsidRPr="00847C38">
        <w:rPr>
          <w:rFonts w:asciiTheme="minorHAnsi" w:hAnsiTheme="minorHAnsi" w:cstheme="minorHAnsi"/>
          <w:color w:val="222222"/>
          <w:shd w:val="clear" w:color="auto" w:fill="FFFFFF"/>
        </w:rPr>
        <w:t>Холкин Д. От «радикальных технологий» к «</w:t>
      </w:r>
      <w:proofErr w:type="spellStart"/>
      <w:r w:rsidRPr="00847C38">
        <w:rPr>
          <w:rFonts w:asciiTheme="minorHAnsi" w:hAnsiTheme="minorHAnsi" w:cstheme="minorHAnsi"/>
          <w:color w:val="222222"/>
          <w:shd w:val="clear" w:color="auto" w:fill="FFFFFF"/>
        </w:rPr>
        <w:t>Посткапитализму</w:t>
      </w:r>
      <w:proofErr w:type="spellEnd"/>
      <w:r w:rsidRPr="00847C38">
        <w:rPr>
          <w:rFonts w:asciiTheme="minorHAnsi" w:hAnsiTheme="minorHAnsi" w:cstheme="minorHAnsi"/>
          <w:color w:val="222222"/>
          <w:shd w:val="clear" w:color="auto" w:fill="FFFFFF"/>
        </w:rPr>
        <w:t xml:space="preserve">». </w:t>
      </w:r>
      <w:hyperlink r:id="rId20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  <w:shd w:val="clear" w:color="auto" w:fill="FFFFFF"/>
          </w:rPr>
          <w:t>https://syg.ma/@dmitrii-kholkin/ot-radikalnykh-tiekhnologhii-k-postkapitalizmu</w:t>
        </w:r>
      </w:hyperlink>
    </w:p>
    <w:p w14:paraId="1C6F77A0" w14:textId="77777777" w:rsidR="00BD23D2" w:rsidRPr="00847C38" w:rsidRDefault="00BD23D2" w:rsidP="00BD23D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Веселкова Н. Новые исследования мобильности: </w:t>
      </w:r>
      <w:proofErr w:type="spellStart"/>
      <w:r w:rsidRPr="00847C38">
        <w:rPr>
          <w:rFonts w:asciiTheme="minorHAnsi" w:hAnsiTheme="minorHAnsi" w:cstheme="minorHAnsi"/>
        </w:rPr>
        <w:t>сопадающие</w:t>
      </w:r>
      <w:proofErr w:type="spellEnd"/>
      <w:r w:rsidRPr="00847C38">
        <w:rPr>
          <w:rFonts w:asciiTheme="minorHAnsi" w:hAnsiTheme="minorHAnsi" w:cstheme="minorHAnsi"/>
        </w:rPr>
        <w:t xml:space="preserve"> и несовпадающие потоки и социальная компетентность // </w:t>
      </w:r>
      <w:hyperlink r:id="rId21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</w:rPr>
          <w:t>Журнал социологии и социальной антропологии</w:t>
        </w:r>
      </w:hyperlink>
      <w:r w:rsidRPr="00847C38">
        <w:rPr>
          <w:rFonts w:asciiTheme="minorHAnsi" w:hAnsiTheme="minorHAnsi" w:cstheme="minorHAnsi"/>
          <w:bCs/>
        </w:rPr>
        <w:t>. 2011.  Т. 14. № 3. С. 50-66. </w:t>
      </w:r>
    </w:p>
    <w:p w14:paraId="65E93E8A" w14:textId="77777777" w:rsidR="00BD23D2" w:rsidRPr="00847C38" w:rsidRDefault="00BD23D2" w:rsidP="00BD23D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Ермакова В. Социология наощупь. Рецензия на книгу: </w:t>
      </w:r>
      <w:proofErr w:type="spellStart"/>
      <w:r w:rsidRPr="00847C38">
        <w:rPr>
          <w:rFonts w:asciiTheme="minorHAnsi" w:hAnsiTheme="minorHAnsi" w:cstheme="minorHAnsi"/>
        </w:rPr>
        <w:t>Урри</w:t>
      </w:r>
      <w:proofErr w:type="spellEnd"/>
      <w:r w:rsidRPr="00847C38">
        <w:rPr>
          <w:rFonts w:asciiTheme="minorHAnsi" w:hAnsiTheme="minorHAnsi" w:cstheme="minorHAnsi"/>
        </w:rPr>
        <w:t xml:space="preserve"> Дж. Социология за пределами обществ. Виды мобильности для XXI столетия // Социология власти. 2015. Т.27. № 1. </w:t>
      </w:r>
    </w:p>
    <w:p w14:paraId="50EDEC6A" w14:textId="77777777" w:rsidR="00BD23D2" w:rsidRPr="00847C38" w:rsidRDefault="00BD23D2" w:rsidP="00BD23D2">
      <w:pPr>
        <w:rPr>
          <w:rFonts w:asciiTheme="minorHAnsi" w:hAnsiTheme="minorHAnsi" w:cstheme="minorHAnsi"/>
          <w:bCs/>
        </w:rPr>
      </w:pP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Тысячнюк</w:t>
      </w:r>
      <w:proofErr w:type="spellEnd"/>
      <w:r w:rsidRPr="00847C38">
        <w:rPr>
          <w:rFonts w:asciiTheme="minorHAnsi" w:hAnsiTheme="minorHAnsi" w:cstheme="minorHAnsi"/>
          <w:shd w:val="clear" w:color="auto" w:fill="FFFFFF"/>
        </w:rPr>
        <w:t xml:space="preserve"> М. </w:t>
      </w:r>
      <w:r w:rsidRPr="00847C38">
        <w:rPr>
          <w:rFonts w:asciiTheme="minorHAnsi" w:hAnsiTheme="minorHAnsi" w:cstheme="minorHAnsi"/>
          <w:kern w:val="36"/>
        </w:rPr>
        <w:t xml:space="preserve">Мобильная социология Джона </w:t>
      </w:r>
      <w:proofErr w:type="spellStart"/>
      <w:r w:rsidRPr="00847C38">
        <w:rPr>
          <w:rFonts w:asciiTheme="minorHAnsi" w:hAnsiTheme="minorHAnsi" w:cstheme="minorHAnsi"/>
          <w:kern w:val="36"/>
        </w:rPr>
        <w:t>Урри</w:t>
      </w:r>
      <w:proofErr w:type="spellEnd"/>
      <w:r w:rsidRPr="00847C38">
        <w:rPr>
          <w:rFonts w:asciiTheme="minorHAnsi" w:hAnsiTheme="minorHAnsi" w:cstheme="minorHAnsi"/>
          <w:kern w:val="36"/>
        </w:rPr>
        <w:t xml:space="preserve"> // </w:t>
      </w:r>
      <w:hyperlink r:id="rId22" w:history="1">
        <w:r w:rsidRPr="00847C38">
          <w:rPr>
            <w:rFonts w:asciiTheme="minorHAnsi" w:hAnsiTheme="minorHAnsi" w:cstheme="minorHAnsi"/>
            <w:bCs/>
          </w:rPr>
          <w:t>Журнал социологии и социальной антропологии</w:t>
        </w:r>
      </w:hyperlink>
      <w:r w:rsidRPr="00847C38">
        <w:rPr>
          <w:rFonts w:asciiTheme="minorHAnsi" w:hAnsiTheme="minorHAnsi" w:cstheme="minorHAnsi"/>
          <w:bCs/>
        </w:rPr>
        <w:t>. 2004.  Т. 7. № 4. С. 200-208.</w:t>
      </w:r>
    </w:p>
    <w:p w14:paraId="1E955E9D" w14:textId="1B9F7F93" w:rsidR="00BD23D2" w:rsidRPr="00847C38" w:rsidRDefault="00BD23D2" w:rsidP="00BD23D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bCs/>
        </w:rPr>
        <w:lastRenderedPageBreak/>
        <w:t xml:space="preserve">Кравченко С. Сложный социум: востребованность поворотов в социологии // </w:t>
      </w:r>
      <w:hyperlink r:id="rId23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</w:rPr>
          <w:t>Социологические исследования</w:t>
        </w:r>
      </w:hyperlink>
      <w:r w:rsidRPr="00847C38">
        <w:rPr>
          <w:rFonts w:asciiTheme="minorHAnsi" w:hAnsiTheme="minorHAnsi" w:cstheme="minorHAnsi"/>
        </w:rPr>
        <w:t xml:space="preserve">. 2012.  № 5. </w:t>
      </w:r>
    </w:p>
    <w:p w14:paraId="635B6F45" w14:textId="77777777" w:rsidR="00BD23D2" w:rsidRPr="00847C38" w:rsidRDefault="00BD23D2" w:rsidP="00BD23D2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Павлов А. Будущее как предмет социальной теории // Социологическое обозрение. 2019. Т.18. № 3.</w:t>
      </w:r>
    </w:p>
    <w:p w14:paraId="1FDEA88B" w14:textId="48CD1C03" w:rsidR="00AF1923" w:rsidRPr="00847C38" w:rsidRDefault="00AF1923" w:rsidP="00780FCF">
      <w:pPr>
        <w:jc w:val="both"/>
        <w:rPr>
          <w:rFonts w:asciiTheme="minorHAnsi" w:hAnsiTheme="minorHAnsi" w:cstheme="minorHAnsi"/>
          <w:b/>
        </w:rPr>
      </w:pPr>
    </w:p>
    <w:p w14:paraId="284DBDC7" w14:textId="77777777" w:rsidR="00847C38" w:rsidRPr="00847C38" w:rsidRDefault="00121D62" w:rsidP="00847C38">
      <w:pPr>
        <w:pStyle w:val="aa"/>
        <w:numPr>
          <w:ilvl w:val="0"/>
          <w:numId w:val="8"/>
        </w:numPr>
        <w:jc w:val="both"/>
        <w:rPr>
          <w:rFonts w:asciiTheme="minorHAnsi" w:hAnsiTheme="minorHAnsi" w:cstheme="minorHAnsi"/>
          <w:b/>
        </w:rPr>
      </w:pPr>
      <w:r w:rsidRPr="00847C38">
        <w:rPr>
          <w:rFonts w:asciiTheme="minorHAnsi" w:hAnsiTheme="minorHAnsi" w:cstheme="minorHAnsi"/>
          <w:b/>
        </w:rPr>
        <w:t>Тема 2.1 Миры справедливости, их поддержания и столкновения</w:t>
      </w:r>
      <w:r w:rsidR="00847C38" w:rsidRPr="00847C38">
        <w:rPr>
          <w:rFonts w:asciiTheme="minorHAnsi" w:hAnsiTheme="minorHAnsi" w:cstheme="minorHAnsi"/>
          <w:b/>
        </w:rPr>
        <w:t xml:space="preserve"> </w:t>
      </w:r>
      <w:r w:rsidR="00847C38" w:rsidRPr="00847C38">
        <w:rPr>
          <w:rFonts w:asciiTheme="minorHAnsi" w:hAnsiTheme="minorHAnsi" w:cstheme="minorHAnsi"/>
          <w:b/>
        </w:rPr>
        <w:t xml:space="preserve">(Л. </w:t>
      </w:r>
      <w:proofErr w:type="spellStart"/>
      <w:r w:rsidR="00847C38" w:rsidRPr="00847C38">
        <w:rPr>
          <w:rFonts w:asciiTheme="minorHAnsi" w:hAnsiTheme="minorHAnsi" w:cstheme="minorHAnsi"/>
          <w:b/>
        </w:rPr>
        <w:t>Болтански</w:t>
      </w:r>
      <w:proofErr w:type="spellEnd"/>
      <w:r w:rsidR="00847C38" w:rsidRPr="00847C38">
        <w:rPr>
          <w:rFonts w:asciiTheme="minorHAnsi" w:hAnsiTheme="minorHAnsi" w:cstheme="minorHAnsi"/>
          <w:b/>
        </w:rPr>
        <w:t xml:space="preserve">, Л. </w:t>
      </w:r>
      <w:proofErr w:type="spellStart"/>
      <w:r w:rsidR="00847C38" w:rsidRPr="00847C38">
        <w:rPr>
          <w:rFonts w:asciiTheme="minorHAnsi" w:hAnsiTheme="minorHAnsi" w:cstheme="minorHAnsi"/>
          <w:b/>
        </w:rPr>
        <w:t>Тевено</w:t>
      </w:r>
      <w:proofErr w:type="spellEnd"/>
      <w:r w:rsidR="00847C38" w:rsidRPr="00847C38">
        <w:rPr>
          <w:rFonts w:asciiTheme="minorHAnsi" w:hAnsiTheme="minorHAnsi" w:cstheme="minorHAnsi"/>
          <w:b/>
        </w:rPr>
        <w:t>)</w:t>
      </w:r>
    </w:p>
    <w:p w14:paraId="264AED4D" w14:textId="497635A9" w:rsidR="00406687" w:rsidRPr="00847C38" w:rsidRDefault="00406687" w:rsidP="00847C38">
      <w:pPr>
        <w:pStyle w:val="aa"/>
        <w:jc w:val="both"/>
        <w:rPr>
          <w:rFonts w:asciiTheme="minorHAnsi" w:hAnsiTheme="minorHAnsi" w:cstheme="minorHAnsi"/>
          <w:b/>
        </w:rPr>
      </w:pPr>
    </w:p>
    <w:p w14:paraId="361ACA99" w14:textId="77777777" w:rsidR="00406687" w:rsidRPr="00847C38" w:rsidRDefault="00406687" w:rsidP="00406687">
      <w:pPr>
        <w:rPr>
          <w:rFonts w:asciiTheme="minorHAnsi" w:hAnsiTheme="minorHAnsi" w:cstheme="minorHAnsi"/>
          <w:bCs/>
        </w:rPr>
      </w:pPr>
      <w:r w:rsidRPr="00847C38">
        <w:rPr>
          <w:rFonts w:asciiTheme="minorHAnsi" w:hAnsiTheme="minorHAnsi" w:cstheme="minorHAnsi"/>
          <w:bCs/>
          <w:i/>
        </w:rPr>
        <w:t>Первоисточники:</w:t>
      </w:r>
    </w:p>
    <w:p w14:paraId="3CDB2C58" w14:textId="77777777" w:rsidR="00406687" w:rsidRPr="00847C38" w:rsidRDefault="00406687" w:rsidP="00406687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Болтански</w:t>
      </w:r>
      <w:proofErr w:type="spellEnd"/>
      <w:r w:rsidRPr="00847C38">
        <w:rPr>
          <w:rFonts w:asciiTheme="minorHAnsi" w:hAnsiTheme="minorHAnsi" w:cstheme="minorHAnsi"/>
        </w:rPr>
        <w:t xml:space="preserve"> Л., </w:t>
      </w:r>
      <w:proofErr w:type="spellStart"/>
      <w:r w:rsidRPr="00847C38">
        <w:rPr>
          <w:rFonts w:asciiTheme="minorHAnsi" w:hAnsiTheme="minorHAnsi" w:cstheme="minorHAnsi"/>
        </w:rPr>
        <w:t>Кьяпелло</w:t>
      </w:r>
      <w:proofErr w:type="spellEnd"/>
      <w:r w:rsidRPr="00847C38">
        <w:rPr>
          <w:rFonts w:asciiTheme="minorHAnsi" w:hAnsiTheme="minorHAnsi" w:cstheme="minorHAnsi"/>
        </w:rPr>
        <w:t xml:space="preserve"> Э. Новый дух капитализма. М.: Новое литературное обозрение, 2011.</w:t>
      </w:r>
    </w:p>
    <w:p w14:paraId="3F4100DD" w14:textId="77777777" w:rsidR="00406687" w:rsidRPr="00847C38" w:rsidRDefault="00406687" w:rsidP="00406687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Болтански</w:t>
      </w:r>
      <w:proofErr w:type="spellEnd"/>
      <w:r w:rsidRPr="00847C38">
        <w:rPr>
          <w:rFonts w:asciiTheme="minorHAnsi" w:hAnsiTheme="minorHAnsi" w:cstheme="minorHAnsi"/>
        </w:rPr>
        <w:t xml:space="preserve"> Д., </w:t>
      </w:r>
      <w:proofErr w:type="spellStart"/>
      <w:r w:rsidRPr="00847C38">
        <w:rPr>
          <w:rFonts w:asciiTheme="minorHAnsi" w:hAnsiTheme="minorHAnsi" w:cstheme="minorHAnsi"/>
        </w:rPr>
        <w:t>Тевено</w:t>
      </w:r>
      <w:proofErr w:type="spellEnd"/>
      <w:r w:rsidRPr="00847C38">
        <w:rPr>
          <w:rFonts w:asciiTheme="minorHAnsi" w:hAnsiTheme="minorHAnsi" w:cstheme="minorHAnsi"/>
        </w:rPr>
        <w:t xml:space="preserve"> Л. Критика и обоснование справедливости: Очерки социологии градов. М.: Новое литературное обозрение, 2013.</w:t>
      </w:r>
    </w:p>
    <w:p w14:paraId="3BCAF068" w14:textId="0816BFFA" w:rsidR="00406687" w:rsidRPr="00847C38" w:rsidRDefault="00406687" w:rsidP="00406687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Болтански</w:t>
      </w:r>
      <w:proofErr w:type="spellEnd"/>
      <w:r w:rsidRPr="00847C38">
        <w:rPr>
          <w:rFonts w:asciiTheme="minorHAnsi" w:hAnsiTheme="minorHAnsi" w:cstheme="minorHAnsi"/>
          <w:shd w:val="clear" w:color="auto" w:fill="FFFFFF"/>
        </w:rPr>
        <w:t xml:space="preserve"> Л., </w:t>
      </w: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Тевено</w:t>
      </w:r>
      <w:proofErr w:type="spellEnd"/>
      <w:r w:rsidRPr="00847C38">
        <w:rPr>
          <w:rFonts w:asciiTheme="minorHAnsi" w:hAnsiTheme="minorHAnsi" w:cstheme="minorHAnsi"/>
          <w:shd w:val="clear" w:color="auto" w:fill="FFFFFF"/>
        </w:rPr>
        <w:t xml:space="preserve"> Л. </w:t>
      </w:r>
      <w:hyperlink r:id="rId24" w:history="1">
        <w:r w:rsidRPr="00847C38">
          <w:rPr>
            <w:rFonts w:asciiTheme="minorHAnsi" w:hAnsiTheme="minorHAnsi" w:cstheme="minorHAnsi"/>
            <w:shd w:val="clear" w:color="auto" w:fill="FFFFFF"/>
          </w:rPr>
          <w:t>Социология критической способности</w:t>
        </w:r>
      </w:hyperlink>
      <w:r w:rsidRPr="00847C38">
        <w:rPr>
          <w:rFonts w:asciiTheme="minorHAnsi" w:hAnsiTheme="minorHAnsi" w:cstheme="minorHAnsi"/>
          <w:shd w:val="clear" w:color="auto" w:fill="FFFFFF"/>
        </w:rPr>
        <w:t> // Журнал социологии и социальной антропологии. 2000.  Т. 3. № 3. С. 66-83. </w:t>
      </w:r>
    </w:p>
    <w:p w14:paraId="7375A29D" w14:textId="6BCF9157" w:rsidR="00406687" w:rsidRPr="00847C38" w:rsidRDefault="00406687" w:rsidP="00406687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Тевено</w:t>
      </w:r>
      <w:proofErr w:type="spellEnd"/>
      <w:r w:rsidRPr="00847C38">
        <w:rPr>
          <w:rFonts w:asciiTheme="minorHAnsi" w:hAnsiTheme="minorHAnsi" w:cstheme="minorHAnsi"/>
          <w:shd w:val="clear" w:color="auto" w:fill="FFFFFF"/>
        </w:rPr>
        <w:t xml:space="preserve"> Л. </w:t>
      </w:r>
      <w:hyperlink r:id="rId25" w:history="1">
        <w:r w:rsidRPr="00847C38">
          <w:rPr>
            <w:rFonts w:asciiTheme="minorHAnsi" w:hAnsiTheme="minorHAnsi" w:cstheme="minorHAnsi"/>
            <w:shd w:val="clear" w:color="auto" w:fill="FFFFFF"/>
          </w:rPr>
          <w:t>Какой дорогой идти? Моральная сложность "обустроенного" человека</w:t>
        </w:r>
      </w:hyperlink>
      <w:r w:rsidRPr="00847C38">
        <w:rPr>
          <w:rFonts w:asciiTheme="minorHAnsi" w:hAnsiTheme="minorHAnsi" w:cstheme="minorHAnsi"/>
          <w:shd w:val="clear" w:color="auto" w:fill="FFFFFF"/>
        </w:rPr>
        <w:t xml:space="preserve"> // Журнал социологии и социальной антропологии. 2000.  Т. 3. № 3. </w:t>
      </w:r>
    </w:p>
    <w:p w14:paraId="02EC6344" w14:textId="61A9EFA4" w:rsidR="00406687" w:rsidRPr="00847C38" w:rsidRDefault="00406687" w:rsidP="00406687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Тевено</w:t>
      </w:r>
      <w:proofErr w:type="spellEnd"/>
      <w:r w:rsidRPr="00847C38">
        <w:rPr>
          <w:rFonts w:asciiTheme="minorHAnsi" w:hAnsiTheme="minorHAnsi" w:cstheme="minorHAnsi"/>
        </w:rPr>
        <w:t xml:space="preserve"> Л. Креативные конфигурации в гуманитарных науках и фигурации социальной общности // Новое литературное обозрение. 2006. № 77. </w:t>
      </w:r>
    </w:p>
    <w:p w14:paraId="41A8CF7E" w14:textId="77777777" w:rsidR="00406687" w:rsidRPr="00847C38" w:rsidRDefault="00406687" w:rsidP="00406687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Тевено</w:t>
      </w:r>
      <w:proofErr w:type="spellEnd"/>
      <w:r w:rsidRPr="00847C38">
        <w:rPr>
          <w:rFonts w:asciiTheme="minorHAnsi" w:hAnsiTheme="minorHAnsi" w:cstheme="minorHAnsi"/>
        </w:rPr>
        <w:t xml:space="preserve"> Л. Наука жить вместе в этом мире // Неприкосновенный запас. 2004. № 3(35)</w:t>
      </w:r>
    </w:p>
    <w:p w14:paraId="47A32A0D" w14:textId="1F202366" w:rsidR="00406687" w:rsidRPr="00847C38" w:rsidRDefault="00406687" w:rsidP="00406687">
      <w:pPr>
        <w:rPr>
          <w:rFonts w:asciiTheme="minorHAnsi" w:hAnsiTheme="minorHAnsi" w:cstheme="minorHAnsi"/>
          <w:lang w:val="en-US"/>
        </w:rPr>
      </w:pPr>
      <w:proofErr w:type="spellStart"/>
      <w:r w:rsidRPr="00847C38">
        <w:rPr>
          <w:rFonts w:asciiTheme="minorHAnsi" w:hAnsiTheme="minorHAnsi" w:cstheme="minorHAnsi"/>
        </w:rPr>
        <w:t>Тевено</w:t>
      </w:r>
      <w:proofErr w:type="spellEnd"/>
      <w:r w:rsidRPr="00847C38">
        <w:rPr>
          <w:rFonts w:asciiTheme="minorHAnsi" w:hAnsiTheme="minorHAnsi" w:cstheme="minorHAnsi"/>
        </w:rPr>
        <w:t xml:space="preserve"> Л., Карева Н. «Чудесный хлеб» гостеприимства // Новое литературное обозрение. </w:t>
      </w:r>
      <w:r w:rsidR="00FC15D7" w:rsidRPr="00847C38">
        <w:rPr>
          <w:rFonts w:asciiTheme="minorHAnsi" w:hAnsiTheme="minorHAnsi" w:cstheme="minorHAnsi"/>
          <w:lang w:val="en-US"/>
        </w:rPr>
        <w:t xml:space="preserve">2009. </w:t>
      </w:r>
      <w:r w:rsidR="00FC15D7" w:rsidRPr="00847C38">
        <w:rPr>
          <w:rFonts w:asciiTheme="minorHAnsi" w:hAnsiTheme="minorHAnsi" w:cstheme="minorHAnsi"/>
        </w:rPr>
        <w:t>№6.</w:t>
      </w:r>
    </w:p>
    <w:p w14:paraId="251C0F70" w14:textId="77777777" w:rsidR="00406687" w:rsidRPr="00847C38" w:rsidRDefault="00406687" w:rsidP="00406687">
      <w:pPr>
        <w:rPr>
          <w:rFonts w:asciiTheme="minorHAnsi" w:hAnsiTheme="minorHAnsi" w:cstheme="minorHAnsi"/>
        </w:rPr>
      </w:pPr>
    </w:p>
    <w:p w14:paraId="4088FDED" w14:textId="77777777" w:rsidR="00406687" w:rsidRPr="00847C38" w:rsidRDefault="00406687" w:rsidP="00406687">
      <w:pPr>
        <w:rPr>
          <w:rFonts w:asciiTheme="minorHAnsi" w:hAnsiTheme="minorHAnsi" w:cstheme="minorHAnsi"/>
          <w:bCs/>
          <w:i/>
        </w:rPr>
      </w:pPr>
      <w:r w:rsidRPr="00847C38">
        <w:rPr>
          <w:rFonts w:asciiTheme="minorHAnsi" w:hAnsiTheme="minorHAnsi" w:cstheme="minorHAnsi"/>
          <w:bCs/>
          <w:i/>
        </w:rPr>
        <w:t>Общие тексты:</w:t>
      </w:r>
    </w:p>
    <w:p w14:paraId="62823673" w14:textId="49E4814B" w:rsidR="00406687" w:rsidRPr="00847C38" w:rsidRDefault="00406687" w:rsidP="00406687">
      <w:pPr>
        <w:rPr>
          <w:rFonts w:asciiTheme="minorHAnsi" w:hAnsiTheme="minorHAnsi" w:cstheme="minorHAnsi"/>
          <w:shd w:val="clear" w:color="auto" w:fill="FFFFFF"/>
        </w:rPr>
      </w:pP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Коркюф</w:t>
      </w:r>
      <w:proofErr w:type="spellEnd"/>
      <w:r w:rsidRPr="00847C38">
        <w:rPr>
          <w:rFonts w:asciiTheme="minorHAnsi" w:hAnsiTheme="minorHAnsi" w:cstheme="minorHAnsi"/>
          <w:shd w:val="clear" w:color="auto" w:fill="FFFFFF"/>
        </w:rPr>
        <w:t xml:space="preserve"> Ф. Новые социологии. С</w:t>
      </w:r>
      <w:r w:rsidR="00FC15D7" w:rsidRPr="00847C38">
        <w:rPr>
          <w:rFonts w:asciiTheme="minorHAnsi" w:hAnsiTheme="minorHAnsi" w:cstheme="minorHAnsi"/>
          <w:shd w:val="clear" w:color="auto" w:fill="FFFFFF"/>
        </w:rPr>
        <w:t>П</w:t>
      </w:r>
      <w:r w:rsidRPr="00847C38">
        <w:rPr>
          <w:rFonts w:asciiTheme="minorHAnsi" w:hAnsiTheme="minorHAnsi" w:cstheme="minorHAnsi"/>
          <w:shd w:val="clear" w:color="auto" w:fill="FFFFFF"/>
        </w:rPr>
        <w:t xml:space="preserve">б: </w:t>
      </w: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Алетейя</w:t>
      </w:r>
      <w:proofErr w:type="spellEnd"/>
      <w:r w:rsidRPr="00847C38">
        <w:rPr>
          <w:rFonts w:asciiTheme="minorHAnsi" w:hAnsiTheme="minorHAnsi" w:cstheme="minorHAnsi"/>
          <w:shd w:val="clear" w:color="auto" w:fill="FFFFFF"/>
        </w:rPr>
        <w:t>, 2002.</w:t>
      </w:r>
    </w:p>
    <w:p w14:paraId="386FD350" w14:textId="7FBAE0D0" w:rsidR="00406687" w:rsidRPr="00847C38" w:rsidRDefault="00406687" w:rsidP="00406687">
      <w:pPr>
        <w:rPr>
          <w:rFonts w:asciiTheme="minorHAnsi" w:hAnsiTheme="minorHAnsi" w:cstheme="minorHAnsi"/>
          <w:shd w:val="clear" w:color="auto" w:fill="FFFFFF"/>
        </w:rPr>
      </w:pPr>
      <w:r w:rsidRPr="00847C38">
        <w:rPr>
          <w:rFonts w:asciiTheme="minorHAnsi" w:hAnsiTheme="minorHAnsi" w:cstheme="minorHAnsi"/>
          <w:shd w:val="clear" w:color="auto" w:fill="FFFFFF"/>
        </w:rPr>
        <w:t>Коробейников В.  Составные компоненты социальных миров Л.</w:t>
      </w:r>
      <w:r w:rsidR="00FC15D7" w:rsidRPr="00847C38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Тевено</w:t>
      </w:r>
      <w:proofErr w:type="spellEnd"/>
      <w:r w:rsidRPr="00847C38">
        <w:rPr>
          <w:rFonts w:asciiTheme="minorHAnsi" w:hAnsiTheme="minorHAnsi" w:cstheme="minorHAnsi"/>
          <w:shd w:val="clear" w:color="auto" w:fill="FFFFFF"/>
        </w:rPr>
        <w:t xml:space="preserve"> и Л.</w:t>
      </w:r>
      <w:r w:rsidR="00FC15D7" w:rsidRPr="00847C38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Болтански</w:t>
      </w:r>
      <w:proofErr w:type="spellEnd"/>
      <w:r w:rsidRPr="00847C38">
        <w:rPr>
          <w:rFonts w:asciiTheme="minorHAnsi" w:hAnsiTheme="minorHAnsi" w:cstheme="minorHAnsi"/>
          <w:shd w:val="clear" w:color="auto" w:fill="FFFFFF"/>
        </w:rPr>
        <w:t xml:space="preserve"> // Вопросы студенческой науки. Вып.1 (53), январь 2021.</w:t>
      </w:r>
    </w:p>
    <w:p w14:paraId="350A6F5E" w14:textId="1AA3EDB5" w:rsidR="00406687" w:rsidRPr="00847C38" w:rsidRDefault="00406687" w:rsidP="00406687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Ковенева</w:t>
      </w:r>
      <w:proofErr w:type="spellEnd"/>
      <w:r w:rsidRPr="00847C38">
        <w:rPr>
          <w:rFonts w:asciiTheme="minorHAnsi" w:hAnsiTheme="minorHAnsi" w:cstheme="minorHAnsi"/>
          <w:shd w:val="clear" w:color="auto" w:fill="FFFFFF"/>
        </w:rPr>
        <w:t xml:space="preserve"> О.  Ф</w:t>
      </w:r>
      <w:r w:rsidRPr="00847C38">
        <w:rPr>
          <w:rFonts w:asciiTheme="minorHAnsi" w:hAnsiTheme="minorHAnsi" w:cstheme="minorHAnsi"/>
        </w:rPr>
        <w:t>ранцузская прагматическая социология: от модели «градов» к теории «множественных режимов вовлеченности» // Социологический журнал. 2008. № 1.</w:t>
      </w:r>
    </w:p>
    <w:p w14:paraId="1B01B375" w14:textId="66E8FE41" w:rsidR="00406687" w:rsidRPr="00847C38" w:rsidRDefault="00406687" w:rsidP="00406687">
      <w:pPr>
        <w:rPr>
          <w:rFonts w:asciiTheme="minorHAnsi" w:hAnsiTheme="minorHAnsi" w:cstheme="minorHAnsi"/>
          <w:shd w:val="clear" w:color="auto" w:fill="FFFFFF"/>
        </w:rPr>
      </w:pPr>
      <w:r w:rsidRPr="00847C38">
        <w:rPr>
          <w:rFonts w:asciiTheme="minorHAnsi" w:hAnsiTheme="minorHAnsi" w:cstheme="minorHAnsi"/>
          <w:shd w:val="clear" w:color="auto" w:fill="FFFFFF"/>
        </w:rPr>
        <w:t xml:space="preserve">Матвеенко В. Политика справедливости: о </w:t>
      </w: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деонтологической</w:t>
      </w:r>
      <w:proofErr w:type="spellEnd"/>
      <w:r w:rsidRPr="00847C38">
        <w:rPr>
          <w:rFonts w:asciiTheme="minorHAnsi" w:hAnsiTheme="minorHAnsi" w:cstheme="minorHAnsi"/>
          <w:shd w:val="clear" w:color="auto" w:fill="FFFFFF"/>
        </w:rPr>
        <w:t xml:space="preserve"> этике в японской политической культуре // Социологическое обозрение. 2016. Т.5 № 1</w:t>
      </w:r>
      <w:r w:rsidR="00FC15D7" w:rsidRPr="00847C38">
        <w:rPr>
          <w:rFonts w:asciiTheme="minorHAnsi" w:hAnsiTheme="minorHAnsi" w:cstheme="minorHAnsi"/>
          <w:shd w:val="clear" w:color="auto" w:fill="FFFFFF"/>
        </w:rPr>
        <w:t>.</w:t>
      </w:r>
      <w:r w:rsidRPr="00847C38">
        <w:rPr>
          <w:rFonts w:asciiTheme="minorHAnsi" w:hAnsiTheme="minorHAnsi" w:cstheme="minorHAnsi"/>
          <w:shd w:val="clear" w:color="auto" w:fill="FFFFFF"/>
        </w:rPr>
        <w:t xml:space="preserve"> </w:t>
      </w:r>
    </w:p>
    <w:p w14:paraId="790CB392" w14:textId="31C5670D" w:rsidR="00406687" w:rsidRPr="00847C38" w:rsidRDefault="00406687" w:rsidP="00FC15D7">
      <w:pPr>
        <w:rPr>
          <w:rFonts w:asciiTheme="minorHAnsi" w:hAnsiTheme="minorHAnsi" w:cstheme="minorHAnsi"/>
          <w:shd w:val="clear" w:color="auto" w:fill="FFFFFF"/>
        </w:rPr>
      </w:pPr>
      <w:r w:rsidRPr="00847C38">
        <w:rPr>
          <w:rFonts w:asciiTheme="minorHAnsi" w:hAnsiTheme="minorHAnsi" w:cstheme="minorHAnsi"/>
          <w:shd w:val="clear" w:color="auto" w:fill="FFFFFF"/>
        </w:rPr>
        <w:t>Наумова Е. Социология «градов» Л.</w:t>
      </w:r>
      <w:r w:rsidR="00FC15D7" w:rsidRPr="00847C38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Болтански</w:t>
      </w:r>
      <w:proofErr w:type="spellEnd"/>
      <w:r w:rsidRPr="00847C38">
        <w:rPr>
          <w:rFonts w:asciiTheme="minorHAnsi" w:hAnsiTheme="minorHAnsi" w:cstheme="minorHAnsi"/>
          <w:shd w:val="clear" w:color="auto" w:fill="FFFFFF"/>
        </w:rPr>
        <w:t xml:space="preserve"> и Л.</w:t>
      </w:r>
      <w:r w:rsidR="00FC15D7" w:rsidRPr="00847C38">
        <w:rPr>
          <w:rFonts w:asciiTheme="minorHAnsi" w:hAnsiTheme="minorHAnsi" w:cstheme="minorHAnsi"/>
          <w:shd w:val="clear" w:color="auto" w:fill="FFFFFF"/>
        </w:rPr>
        <w:t xml:space="preserve"> </w:t>
      </w: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Тевено</w:t>
      </w:r>
      <w:proofErr w:type="spellEnd"/>
      <w:r w:rsidRPr="00847C38">
        <w:rPr>
          <w:rFonts w:asciiTheme="minorHAnsi" w:hAnsiTheme="minorHAnsi" w:cstheme="minorHAnsi"/>
          <w:shd w:val="clear" w:color="auto" w:fill="FFFFFF"/>
        </w:rPr>
        <w:t xml:space="preserve"> и «режимы вовлеченности» в капитализм // Социологическое обозрение. 2014. Т.13. № 3.</w:t>
      </w:r>
      <w:r w:rsidRPr="00847C38">
        <w:rPr>
          <w:rFonts w:asciiTheme="minorHAnsi" w:hAnsiTheme="minorHAnsi" w:cstheme="minorHAnsi"/>
        </w:rPr>
        <w:t xml:space="preserve"> </w:t>
      </w:r>
    </w:p>
    <w:p w14:paraId="7751DDE6" w14:textId="7C6A3EA2" w:rsidR="00406687" w:rsidRPr="00847C38" w:rsidRDefault="00406687" w:rsidP="00406687">
      <w:pPr>
        <w:rPr>
          <w:rFonts w:asciiTheme="minorHAnsi" w:hAnsiTheme="minorHAnsi" w:cstheme="minorHAnsi"/>
          <w:shd w:val="clear" w:color="auto" w:fill="FFFFFF"/>
        </w:rPr>
      </w:pP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Хархордин</w:t>
      </w:r>
      <w:proofErr w:type="spellEnd"/>
      <w:r w:rsidRPr="00847C38">
        <w:rPr>
          <w:rFonts w:asciiTheme="minorHAnsi" w:hAnsiTheme="minorHAnsi" w:cstheme="minorHAnsi"/>
          <w:shd w:val="clear" w:color="auto" w:fill="FFFFFF"/>
        </w:rPr>
        <w:t xml:space="preserve"> О. </w:t>
      </w:r>
      <w:r w:rsidRPr="00847C38">
        <w:rPr>
          <w:rFonts w:asciiTheme="minorHAnsi" w:hAnsiTheme="minorHAnsi" w:cstheme="minorHAnsi"/>
          <w:kern w:val="36"/>
        </w:rPr>
        <w:t>Прагматический поворот: социология Л.</w:t>
      </w:r>
      <w:r w:rsidR="00847C38">
        <w:rPr>
          <w:rFonts w:asciiTheme="minorHAnsi" w:hAnsiTheme="minorHAnsi" w:cstheme="minorHAnsi"/>
          <w:kern w:val="36"/>
        </w:rPr>
        <w:t xml:space="preserve"> </w:t>
      </w:r>
      <w:proofErr w:type="spellStart"/>
      <w:r w:rsidRPr="00847C38">
        <w:rPr>
          <w:rFonts w:asciiTheme="minorHAnsi" w:hAnsiTheme="minorHAnsi" w:cstheme="minorHAnsi"/>
          <w:kern w:val="36"/>
        </w:rPr>
        <w:t>Болтански</w:t>
      </w:r>
      <w:proofErr w:type="spellEnd"/>
      <w:r w:rsidRPr="00847C38">
        <w:rPr>
          <w:rFonts w:asciiTheme="minorHAnsi" w:hAnsiTheme="minorHAnsi" w:cstheme="minorHAnsi"/>
          <w:kern w:val="36"/>
        </w:rPr>
        <w:t xml:space="preserve"> и Л.</w:t>
      </w:r>
      <w:r w:rsidR="00847C38">
        <w:rPr>
          <w:rFonts w:asciiTheme="minorHAnsi" w:hAnsiTheme="minorHAnsi" w:cstheme="minorHAnsi"/>
          <w:kern w:val="36"/>
        </w:rPr>
        <w:t xml:space="preserve"> </w:t>
      </w:r>
      <w:proofErr w:type="spellStart"/>
      <w:r w:rsidRPr="00847C38">
        <w:rPr>
          <w:rFonts w:asciiTheme="minorHAnsi" w:hAnsiTheme="minorHAnsi" w:cstheme="minorHAnsi"/>
          <w:kern w:val="36"/>
        </w:rPr>
        <w:t>Тевено</w:t>
      </w:r>
      <w:proofErr w:type="spellEnd"/>
      <w:r w:rsidRPr="00847C38">
        <w:rPr>
          <w:rFonts w:asciiTheme="minorHAnsi" w:hAnsiTheme="minorHAnsi" w:cstheme="minorHAnsi"/>
          <w:shd w:val="clear" w:color="auto" w:fill="FFFFFF"/>
        </w:rPr>
        <w:t xml:space="preserve"> //  </w:t>
      </w:r>
      <w:hyperlink r:id="rId26" w:history="1">
        <w:r w:rsidRPr="00847C38">
          <w:rPr>
            <w:rFonts w:asciiTheme="minorHAnsi" w:hAnsiTheme="minorHAnsi" w:cstheme="minorHAnsi"/>
            <w:bCs/>
          </w:rPr>
          <w:t>Социологические исследования</w:t>
        </w:r>
      </w:hyperlink>
      <w:r w:rsidRPr="00847C38">
        <w:rPr>
          <w:rFonts w:asciiTheme="minorHAnsi" w:hAnsiTheme="minorHAnsi" w:cstheme="minorHAnsi"/>
          <w:bCs/>
        </w:rPr>
        <w:t xml:space="preserve">. 2007.  № 1. </w:t>
      </w:r>
    </w:p>
    <w:p w14:paraId="1ABAB61F" w14:textId="77777777" w:rsidR="00406687" w:rsidRPr="00847C38" w:rsidRDefault="00406687" w:rsidP="00406687">
      <w:pPr>
        <w:rPr>
          <w:rFonts w:asciiTheme="minorHAnsi" w:hAnsiTheme="minorHAnsi" w:cstheme="minorHAnsi"/>
          <w:shd w:val="clear" w:color="auto" w:fill="FFFFFF"/>
          <w:lang w:val="en-US"/>
        </w:rPr>
      </w:pPr>
      <w:r w:rsidRPr="00847C38">
        <w:rPr>
          <w:rFonts w:asciiTheme="minorHAnsi" w:hAnsiTheme="minorHAnsi" w:cstheme="minorHAnsi"/>
          <w:shd w:val="clear" w:color="auto" w:fill="FFFFFF"/>
        </w:rPr>
        <w:t xml:space="preserve">Экономическая социология: новые подходы к институциональному и сетевому анализу. </w:t>
      </w: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Радаев</w:t>
      </w:r>
      <w:proofErr w:type="spellEnd"/>
      <w:r w:rsidRPr="00847C38">
        <w:rPr>
          <w:rFonts w:asciiTheme="minorHAnsi" w:hAnsiTheme="minorHAnsi" w:cstheme="minorHAnsi"/>
          <w:shd w:val="clear" w:color="auto" w:fill="FFFFFF"/>
          <w:lang w:val="en-US"/>
        </w:rPr>
        <w:t xml:space="preserve"> </w:t>
      </w:r>
      <w:r w:rsidRPr="00847C38">
        <w:rPr>
          <w:rFonts w:asciiTheme="minorHAnsi" w:hAnsiTheme="minorHAnsi" w:cstheme="minorHAnsi"/>
          <w:shd w:val="clear" w:color="auto" w:fill="FFFFFF"/>
        </w:rPr>
        <w:t>В</w:t>
      </w:r>
      <w:r w:rsidRPr="00847C38">
        <w:rPr>
          <w:rFonts w:asciiTheme="minorHAnsi" w:hAnsiTheme="minorHAnsi" w:cstheme="minorHAnsi"/>
          <w:shd w:val="clear" w:color="auto" w:fill="FFFFFF"/>
          <w:lang w:val="en-US"/>
        </w:rPr>
        <w:t>.</w:t>
      </w:r>
      <w:r w:rsidRPr="00847C38">
        <w:rPr>
          <w:rFonts w:asciiTheme="minorHAnsi" w:hAnsiTheme="minorHAnsi" w:cstheme="minorHAnsi"/>
          <w:shd w:val="clear" w:color="auto" w:fill="FFFFFF"/>
        </w:rPr>
        <w:t>В</w:t>
      </w:r>
      <w:r w:rsidRPr="00847C38">
        <w:rPr>
          <w:rFonts w:asciiTheme="minorHAnsi" w:hAnsiTheme="minorHAnsi" w:cstheme="minorHAnsi"/>
          <w:shd w:val="clear" w:color="auto" w:fill="FFFFFF"/>
          <w:lang w:val="en-US"/>
        </w:rPr>
        <w:t>. (</w:t>
      </w: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ред</w:t>
      </w:r>
      <w:proofErr w:type="spellEnd"/>
      <w:r w:rsidRPr="00847C38">
        <w:rPr>
          <w:rFonts w:asciiTheme="minorHAnsi" w:hAnsiTheme="minorHAnsi" w:cstheme="minorHAnsi"/>
          <w:shd w:val="clear" w:color="auto" w:fill="FFFFFF"/>
          <w:lang w:val="en-US"/>
        </w:rPr>
        <w:t xml:space="preserve">.). </w:t>
      </w:r>
      <w:r w:rsidRPr="00847C38">
        <w:rPr>
          <w:rFonts w:asciiTheme="minorHAnsi" w:hAnsiTheme="minorHAnsi" w:cstheme="minorHAnsi"/>
          <w:shd w:val="clear" w:color="auto" w:fill="FFFFFF"/>
        </w:rPr>
        <w:t>М</w:t>
      </w:r>
      <w:r w:rsidRPr="00847C38">
        <w:rPr>
          <w:rFonts w:asciiTheme="minorHAnsi" w:hAnsiTheme="minorHAnsi" w:cstheme="minorHAnsi"/>
          <w:shd w:val="clear" w:color="auto" w:fill="FFFFFF"/>
          <w:lang w:val="en-US"/>
        </w:rPr>
        <w:t xml:space="preserve">.: </w:t>
      </w:r>
      <w:r w:rsidRPr="00847C38">
        <w:rPr>
          <w:rFonts w:asciiTheme="minorHAnsi" w:hAnsiTheme="minorHAnsi" w:cstheme="minorHAnsi"/>
          <w:shd w:val="clear" w:color="auto" w:fill="FFFFFF"/>
        </w:rPr>
        <w:t>РОССПЭН</w:t>
      </w:r>
      <w:r w:rsidRPr="00847C38">
        <w:rPr>
          <w:rFonts w:asciiTheme="minorHAnsi" w:hAnsiTheme="minorHAnsi" w:cstheme="minorHAnsi"/>
          <w:shd w:val="clear" w:color="auto" w:fill="FFFFFF"/>
          <w:lang w:val="en-US"/>
        </w:rPr>
        <w:t>, 2002.</w:t>
      </w:r>
    </w:p>
    <w:p w14:paraId="07E97697" w14:textId="2D42EE44" w:rsidR="00406687" w:rsidRPr="00847C38" w:rsidRDefault="009E37E2" w:rsidP="00406687">
      <w:pPr>
        <w:rPr>
          <w:rFonts w:asciiTheme="minorHAnsi" w:hAnsiTheme="minorHAnsi" w:cstheme="minorHAnsi"/>
          <w:lang w:val="en-US"/>
        </w:rPr>
      </w:pPr>
      <w:r w:rsidRPr="00847C38">
        <w:rPr>
          <w:rFonts w:asciiTheme="minorHAnsi" w:hAnsiTheme="minorHAnsi" w:cstheme="minorHAnsi"/>
          <w:lang w:val="en-US"/>
        </w:rPr>
        <w:t xml:space="preserve">Hansen, M. P. Laurent </w:t>
      </w:r>
      <w:proofErr w:type="spellStart"/>
      <w:r w:rsidRPr="00847C38">
        <w:rPr>
          <w:rFonts w:asciiTheme="minorHAnsi" w:hAnsiTheme="minorHAnsi" w:cstheme="minorHAnsi"/>
          <w:lang w:val="en-US"/>
        </w:rPr>
        <w:t>Thévenot’s</w:t>
      </w:r>
      <w:proofErr w:type="spellEnd"/>
      <w:r w:rsidRPr="00847C38">
        <w:rPr>
          <w:rFonts w:asciiTheme="minorHAnsi" w:hAnsiTheme="minorHAnsi" w:cstheme="minorHAnsi"/>
          <w:lang w:val="en-US"/>
        </w:rPr>
        <w:t xml:space="preserve"> Sociology of Regimes of Engagement and Grammars of Commonality. </w:t>
      </w:r>
      <w:r w:rsidRPr="00847C38">
        <w:rPr>
          <w:rFonts w:asciiTheme="minorHAnsi" w:hAnsiTheme="minorHAnsi" w:cstheme="minorHAnsi"/>
          <w:lang w:val="en-US"/>
        </w:rPr>
        <w:t xml:space="preserve">// </w:t>
      </w:r>
      <w:r w:rsidRPr="00847C38">
        <w:rPr>
          <w:rFonts w:asciiTheme="minorHAnsi" w:hAnsiTheme="minorHAnsi" w:cstheme="minorHAnsi"/>
          <w:lang w:val="en-US"/>
        </w:rPr>
        <w:t>Handbook of Economics and Sociology of Conventions</w:t>
      </w:r>
      <w:r w:rsidR="00284E0D" w:rsidRPr="00847C38">
        <w:rPr>
          <w:rFonts w:asciiTheme="minorHAnsi" w:hAnsiTheme="minorHAnsi" w:cstheme="minorHAnsi"/>
          <w:lang w:val="en-US"/>
        </w:rPr>
        <w:t xml:space="preserve">. </w:t>
      </w:r>
      <w:r w:rsidRPr="00847C38">
        <w:rPr>
          <w:rFonts w:asciiTheme="minorHAnsi" w:hAnsiTheme="minorHAnsi" w:cstheme="minorHAnsi"/>
          <w:lang w:val="en-US"/>
        </w:rPr>
        <w:t xml:space="preserve">1 </w:t>
      </w:r>
      <w:proofErr w:type="gramStart"/>
      <w:r w:rsidRPr="00847C38">
        <w:rPr>
          <w:rFonts w:asciiTheme="minorHAnsi" w:hAnsiTheme="minorHAnsi" w:cstheme="minorHAnsi"/>
          <w:lang w:val="en-US"/>
        </w:rPr>
        <w:t>ed..</w:t>
      </w:r>
      <w:proofErr w:type="gramEnd"/>
      <w:r w:rsidRPr="00847C38">
        <w:rPr>
          <w:rFonts w:asciiTheme="minorHAnsi" w:hAnsiTheme="minorHAnsi" w:cstheme="minorHAnsi"/>
          <w:lang w:val="en-US"/>
        </w:rPr>
        <w:t xml:space="preserve"> Springer.</w:t>
      </w:r>
      <w:r w:rsidRPr="00847C38">
        <w:rPr>
          <w:rFonts w:asciiTheme="minorHAnsi" w:hAnsiTheme="minorHAnsi" w:cstheme="minorHAnsi"/>
          <w:lang w:val="en-US"/>
        </w:rPr>
        <w:t xml:space="preserve"> </w:t>
      </w:r>
      <w:r w:rsidRPr="00847C38">
        <w:rPr>
          <w:rFonts w:asciiTheme="minorHAnsi" w:hAnsiTheme="minorHAnsi" w:cstheme="minorHAnsi"/>
          <w:lang w:val="en-US"/>
        </w:rPr>
        <w:t>2023.</w:t>
      </w:r>
    </w:p>
    <w:p w14:paraId="7BBB7467" w14:textId="41E23216" w:rsidR="00284E0D" w:rsidRPr="00847C38" w:rsidRDefault="00284E0D" w:rsidP="00406687">
      <w:pPr>
        <w:rPr>
          <w:rFonts w:asciiTheme="minorHAnsi" w:hAnsiTheme="minorHAnsi" w:cstheme="minorHAnsi"/>
          <w:lang w:val="en-US"/>
        </w:rPr>
      </w:pPr>
      <w:r w:rsidRPr="00847C38">
        <w:rPr>
          <w:rFonts w:asciiTheme="minorHAnsi" w:hAnsiTheme="minorHAnsi" w:cstheme="minorHAnsi"/>
          <w:lang w:val="en-US"/>
        </w:rPr>
        <w:t xml:space="preserve">The Spirit of Luc </w:t>
      </w:r>
      <w:proofErr w:type="spellStart"/>
      <w:r w:rsidRPr="00847C38">
        <w:rPr>
          <w:rFonts w:asciiTheme="minorHAnsi" w:hAnsiTheme="minorHAnsi" w:cstheme="minorHAnsi"/>
          <w:lang w:val="en-US"/>
        </w:rPr>
        <w:t>Boltanski</w:t>
      </w:r>
      <w:proofErr w:type="spellEnd"/>
      <w:r w:rsidRPr="00847C38">
        <w:rPr>
          <w:rFonts w:asciiTheme="minorHAnsi" w:hAnsiTheme="minorHAnsi" w:cstheme="minorHAnsi"/>
          <w:lang w:val="en-US"/>
        </w:rPr>
        <w:t>. Essays of the “Pragmatic Sociology of Critique”. Anthem Press, 2014.</w:t>
      </w:r>
    </w:p>
    <w:p w14:paraId="7FB886B6" w14:textId="6514FC56" w:rsidR="00406687" w:rsidRPr="00847C38" w:rsidRDefault="00406687" w:rsidP="00780FCF">
      <w:pPr>
        <w:jc w:val="both"/>
        <w:rPr>
          <w:rFonts w:asciiTheme="minorHAnsi" w:hAnsiTheme="minorHAnsi" w:cstheme="minorHAnsi"/>
          <w:b/>
          <w:lang w:val="en-US"/>
        </w:rPr>
      </w:pPr>
    </w:p>
    <w:p w14:paraId="25227CED" w14:textId="77777777" w:rsidR="00406687" w:rsidRPr="00847C38" w:rsidRDefault="00406687" w:rsidP="000B1CE0">
      <w:pPr>
        <w:pStyle w:val="aa"/>
        <w:numPr>
          <w:ilvl w:val="0"/>
          <w:numId w:val="8"/>
        </w:num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b/>
        </w:rPr>
        <w:t xml:space="preserve">Тема 2.2 Коммуникация в системе: </w:t>
      </w:r>
      <w:proofErr w:type="spellStart"/>
      <w:r w:rsidRPr="00847C38">
        <w:rPr>
          <w:rFonts w:asciiTheme="minorHAnsi" w:hAnsiTheme="minorHAnsi" w:cstheme="minorHAnsi"/>
          <w:b/>
        </w:rPr>
        <w:t>неосистемный</w:t>
      </w:r>
      <w:proofErr w:type="spellEnd"/>
      <w:r w:rsidRPr="00847C38">
        <w:rPr>
          <w:rFonts w:asciiTheme="minorHAnsi" w:hAnsiTheme="minorHAnsi" w:cstheme="minorHAnsi"/>
          <w:b/>
        </w:rPr>
        <w:t xml:space="preserve"> подход в социологии (Н. Луман) </w:t>
      </w:r>
    </w:p>
    <w:p w14:paraId="4BA83683" w14:textId="77777777" w:rsidR="00780FCF" w:rsidRPr="00847C38" w:rsidRDefault="00780FCF" w:rsidP="00780FCF">
      <w:pPr>
        <w:rPr>
          <w:rFonts w:asciiTheme="minorHAnsi" w:hAnsiTheme="minorHAnsi" w:cstheme="minorHAnsi"/>
          <w:bCs/>
          <w:i/>
        </w:rPr>
      </w:pPr>
      <w:r w:rsidRPr="00847C38">
        <w:rPr>
          <w:rFonts w:asciiTheme="minorHAnsi" w:hAnsiTheme="minorHAnsi" w:cstheme="minorHAnsi"/>
          <w:bCs/>
          <w:i/>
        </w:rPr>
        <w:t>Первоисточники:</w:t>
      </w:r>
    </w:p>
    <w:p w14:paraId="0F402858" w14:textId="77777777" w:rsidR="00780FCF" w:rsidRPr="00847C38" w:rsidRDefault="00780FCF" w:rsidP="00780FCF">
      <w:pPr>
        <w:rPr>
          <w:rFonts w:asciiTheme="minorHAnsi" w:hAnsiTheme="minorHAnsi" w:cstheme="minorHAnsi"/>
          <w:iCs/>
        </w:rPr>
      </w:pPr>
      <w:r w:rsidRPr="00847C38">
        <w:rPr>
          <w:rFonts w:asciiTheme="minorHAnsi" w:hAnsiTheme="minorHAnsi" w:cstheme="minorHAnsi"/>
          <w:iCs/>
        </w:rPr>
        <w:t>Луман Н. Власть. М.: Праксис, 2001.</w:t>
      </w:r>
    </w:p>
    <w:p w14:paraId="2B5868E6" w14:textId="77777777" w:rsidR="00780FCF" w:rsidRPr="00847C38" w:rsidRDefault="00780FCF" w:rsidP="00780FCF">
      <w:pPr>
        <w:rPr>
          <w:rFonts w:asciiTheme="minorHAnsi" w:hAnsiTheme="minorHAnsi" w:cstheme="minorHAnsi"/>
          <w:iCs/>
        </w:rPr>
      </w:pPr>
      <w:r w:rsidRPr="00847C38">
        <w:rPr>
          <w:rFonts w:asciiTheme="minorHAnsi" w:hAnsiTheme="minorHAnsi" w:cstheme="minorHAnsi"/>
          <w:iCs/>
        </w:rPr>
        <w:t xml:space="preserve">Луман Н. Глоссарий // Социологический журнал. 1995. №3. </w:t>
      </w:r>
    </w:p>
    <w:p w14:paraId="79BD0A7B" w14:textId="77777777" w:rsidR="00780FCF" w:rsidRPr="00847C38" w:rsidRDefault="00780FCF" w:rsidP="00BD23D2">
      <w:pPr>
        <w:pStyle w:val="a6"/>
        <w:ind w:right="-6" w:firstLine="0"/>
        <w:rPr>
          <w:rFonts w:asciiTheme="minorHAnsi" w:hAnsiTheme="minorHAnsi" w:cstheme="minorHAnsi"/>
          <w:iCs/>
        </w:rPr>
      </w:pPr>
      <w:hyperlink r:id="rId27" w:tgtFrame="_blanc" w:tooltip="http://yanko.lib.ru/books/cultur/luman-ob_kak_soc-sistema-8l.pdf" w:history="1">
        <w:r w:rsidRPr="00847C38">
          <w:rPr>
            <w:rStyle w:val="a4"/>
            <w:rFonts w:asciiTheme="minorHAnsi" w:hAnsiTheme="minorHAnsi" w:cstheme="minorHAnsi"/>
            <w:iCs/>
            <w:color w:val="auto"/>
            <w:u w:val="none"/>
            <w:bdr w:val="none" w:sz="0" w:space="0" w:color="auto" w:frame="1"/>
            <w:shd w:val="clear" w:color="auto" w:fill="FFFFFF"/>
          </w:rPr>
          <w:t>Луман Н. Общество как социальная система. Общество общества М: Логос, 2004</w:t>
        </w:r>
      </w:hyperlink>
      <w:r w:rsidRPr="00847C38">
        <w:rPr>
          <w:rFonts w:asciiTheme="minorHAnsi" w:hAnsiTheme="minorHAnsi" w:cstheme="minorHAnsi"/>
          <w:iCs/>
        </w:rPr>
        <w:t xml:space="preserve">. </w:t>
      </w:r>
    </w:p>
    <w:p w14:paraId="39ABBE02" w14:textId="77777777" w:rsidR="00780FCF" w:rsidRPr="00847C38" w:rsidRDefault="00780FCF" w:rsidP="00780FCF">
      <w:pPr>
        <w:ind w:right="-6"/>
        <w:jc w:val="both"/>
        <w:rPr>
          <w:rFonts w:asciiTheme="minorHAnsi" w:hAnsiTheme="minorHAnsi" w:cstheme="minorHAnsi"/>
          <w:iCs/>
        </w:rPr>
      </w:pPr>
      <w:r w:rsidRPr="00847C38">
        <w:rPr>
          <w:rFonts w:asciiTheme="minorHAnsi" w:hAnsiTheme="minorHAnsi" w:cstheme="minorHAnsi"/>
          <w:iCs/>
        </w:rPr>
        <w:t xml:space="preserve">Луман </w:t>
      </w:r>
      <w:proofErr w:type="gramStart"/>
      <w:r w:rsidRPr="00847C38">
        <w:rPr>
          <w:rFonts w:asciiTheme="minorHAnsi" w:hAnsiTheme="minorHAnsi" w:cstheme="minorHAnsi"/>
          <w:iCs/>
        </w:rPr>
        <w:t>Н..</w:t>
      </w:r>
      <w:proofErr w:type="gramEnd"/>
      <w:r w:rsidRPr="00847C38">
        <w:rPr>
          <w:rFonts w:asciiTheme="minorHAnsi" w:hAnsiTheme="minorHAnsi" w:cstheme="minorHAnsi"/>
          <w:iCs/>
        </w:rPr>
        <w:t xml:space="preserve"> Тавтология и парадокс в </w:t>
      </w:r>
      <w:proofErr w:type="spellStart"/>
      <w:r w:rsidRPr="00847C38">
        <w:rPr>
          <w:rFonts w:asciiTheme="minorHAnsi" w:hAnsiTheme="minorHAnsi" w:cstheme="minorHAnsi"/>
          <w:iCs/>
        </w:rPr>
        <w:t>самоописании</w:t>
      </w:r>
      <w:proofErr w:type="spellEnd"/>
      <w:r w:rsidRPr="00847C38">
        <w:rPr>
          <w:rFonts w:asciiTheme="minorHAnsi" w:hAnsiTheme="minorHAnsi" w:cstheme="minorHAnsi"/>
          <w:iCs/>
        </w:rPr>
        <w:t xml:space="preserve"> современного общества // СОЦИО-ЛОГОС, </w:t>
      </w:r>
      <w:proofErr w:type="spellStart"/>
      <w:r w:rsidRPr="00847C38">
        <w:rPr>
          <w:rFonts w:asciiTheme="minorHAnsi" w:hAnsiTheme="minorHAnsi" w:cstheme="minorHAnsi"/>
          <w:iCs/>
        </w:rPr>
        <w:t>Вып</w:t>
      </w:r>
      <w:proofErr w:type="spellEnd"/>
      <w:r w:rsidRPr="00847C38">
        <w:rPr>
          <w:rFonts w:asciiTheme="minorHAnsi" w:hAnsiTheme="minorHAnsi" w:cstheme="minorHAnsi"/>
          <w:iCs/>
        </w:rPr>
        <w:t xml:space="preserve">. </w:t>
      </w:r>
      <w:smartTag w:uri="urn:schemas-microsoft-com:office:smarttags" w:element="metricconverter">
        <w:smartTagPr>
          <w:attr w:name="ProductID" w:val="1. М"/>
        </w:smartTagPr>
        <w:r w:rsidRPr="00847C38">
          <w:rPr>
            <w:rFonts w:asciiTheme="minorHAnsi" w:hAnsiTheme="minorHAnsi" w:cstheme="minorHAnsi"/>
            <w:iCs/>
          </w:rPr>
          <w:t>1. М</w:t>
        </w:r>
      </w:smartTag>
      <w:r w:rsidRPr="00847C38">
        <w:rPr>
          <w:rFonts w:asciiTheme="minorHAnsi" w:hAnsiTheme="minorHAnsi" w:cstheme="minorHAnsi"/>
          <w:iCs/>
        </w:rPr>
        <w:t>.: Прогресс, 1991.</w:t>
      </w:r>
    </w:p>
    <w:p w14:paraId="0CA52A19" w14:textId="77777777" w:rsidR="00780FCF" w:rsidRPr="00847C38" w:rsidRDefault="00780FCF" w:rsidP="00780FCF">
      <w:pPr>
        <w:ind w:right="-6"/>
        <w:jc w:val="both"/>
        <w:rPr>
          <w:rFonts w:asciiTheme="minorHAnsi" w:hAnsiTheme="minorHAnsi" w:cstheme="minorHAnsi"/>
          <w:iCs/>
        </w:rPr>
      </w:pPr>
      <w:r w:rsidRPr="00847C38">
        <w:rPr>
          <w:rFonts w:asciiTheme="minorHAnsi" w:hAnsiTheme="minorHAnsi" w:cstheme="minorHAnsi"/>
          <w:iCs/>
        </w:rPr>
        <w:t xml:space="preserve">Луман Н. Теория общества // Теория общества. </w:t>
      </w:r>
      <w:proofErr w:type="gramStart"/>
      <w:r w:rsidRPr="00847C38">
        <w:rPr>
          <w:rFonts w:asciiTheme="minorHAnsi" w:hAnsiTheme="minorHAnsi" w:cstheme="minorHAnsi"/>
          <w:iCs/>
        </w:rPr>
        <w:t>Сборник  М.</w:t>
      </w:r>
      <w:proofErr w:type="gramEnd"/>
      <w:r w:rsidRPr="00847C38">
        <w:rPr>
          <w:rFonts w:asciiTheme="minorHAnsi" w:hAnsiTheme="minorHAnsi" w:cstheme="minorHAnsi"/>
          <w:iCs/>
        </w:rPr>
        <w:t>: «КАНОН-пресс-Ц», «</w:t>
      </w:r>
      <w:proofErr w:type="spellStart"/>
      <w:r w:rsidRPr="00847C38">
        <w:rPr>
          <w:rFonts w:asciiTheme="minorHAnsi" w:hAnsiTheme="minorHAnsi" w:cstheme="minorHAnsi"/>
          <w:iCs/>
        </w:rPr>
        <w:t>Кучково</w:t>
      </w:r>
      <w:proofErr w:type="spellEnd"/>
      <w:r w:rsidRPr="00847C38">
        <w:rPr>
          <w:rFonts w:asciiTheme="minorHAnsi" w:hAnsiTheme="minorHAnsi" w:cstheme="minorHAnsi"/>
          <w:iCs/>
        </w:rPr>
        <w:t xml:space="preserve"> поле», 1999. </w:t>
      </w:r>
    </w:p>
    <w:p w14:paraId="374CAC9E" w14:textId="77777777" w:rsidR="00780FCF" w:rsidRPr="00847C38" w:rsidRDefault="00780FCF" w:rsidP="00780FCF">
      <w:pPr>
        <w:rPr>
          <w:rFonts w:asciiTheme="minorHAnsi" w:hAnsiTheme="minorHAnsi" w:cstheme="minorHAnsi"/>
          <w:iCs/>
        </w:rPr>
      </w:pPr>
      <w:r w:rsidRPr="00847C38">
        <w:rPr>
          <w:rFonts w:asciiTheme="minorHAnsi" w:hAnsiTheme="minorHAnsi" w:cstheme="minorHAnsi"/>
          <w:iCs/>
        </w:rPr>
        <w:t xml:space="preserve">Луман Н. Что такое коммуникация? // Социологический журнал. 1995. №3. </w:t>
      </w:r>
    </w:p>
    <w:p w14:paraId="1386F155" w14:textId="780A4C61" w:rsidR="00780FCF" w:rsidRPr="00847C38" w:rsidRDefault="00780FCF" w:rsidP="00780FCF">
      <w:pPr>
        <w:rPr>
          <w:rFonts w:asciiTheme="minorHAnsi" w:hAnsiTheme="minorHAnsi" w:cstheme="minorHAnsi"/>
          <w:iCs/>
        </w:rPr>
      </w:pPr>
      <w:r w:rsidRPr="00847C38">
        <w:rPr>
          <w:rFonts w:asciiTheme="minorHAnsi" w:hAnsiTheme="minorHAnsi" w:cstheme="minorHAnsi"/>
          <w:iCs/>
        </w:rPr>
        <w:t xml:space="preserve">Луман Н. «Что происходит?» и «Что за этим кроется?». Две социологии и теория общества // Теоретическая социология. Антология. Ч. </w:t>
      </w:r>
      <w:smartTag w:uri="urn:schemas-microsoft-com:office:smarttags" w:element="metricconverter">
        <w:smartTagPr>
          <w:attr w:name="ProductID" w:val="2. М"/>
        </w:smartTagPr>
        <w:r w:rsidRPr="00847C38">
          <w:rPr>
            <w:rFonts w:asciiTheme="minorHAnsi" w:hAnsiTheme="minorHAnsi" w:cstheme="minorHAnsi"/>
            <w:iCs/>
          </w:rPr>
          <w:t>2. М</w:t>
        </w:r>
      </w:smartTag>
      <w:r w:rsidRPr="00847C38">
        <w:rPr>
          <w:rFonts w:asciiTheme="minorHAnsi" w:hAnsiTheme="minorHAnsi" w:cstheme="minorHAnsi"/>
          <w:iCs/>
        </w:rPr>
        <w:t>.: Книжный дом «Университет», 2002.</w:t>
      </w:r>
    </w:p>
    <w:p w14:paraId="3E210AB1" w14:textId="783AA4CB" w:rsidR="00284E0D" w:rsidRPr="00847C38" w:rsidRDefault="00284E0D" w:rsidP="00780FCF">
      <w:pPr>
        <w:rPr>
          <w:rFonts w:asciiTheme="minorHAnsi" w:hAnsiTheme="minorHAnsi" w:cstheme="minorHAnsi"/>
          <w:iCs/>
          <w:lang w:val="en-US"/>
        </w:rPr>
      </w:pPr>
      <w:proofErr w:type="spellStart"/>
      <w:r w:rsidRPr="00847C38">
        <w:rPr>
          <w:rFonts w:asciiTheme="minorHAnsi" w:hAnsiTheme="minorHAnsi" w:cstheme="minorHAnsi"/>
          <w:iCs/>
          <w:lang w:val="en-US"/>
        </w:rPr>
        <w:t>Luhman</w:t>
      </w:r>
      <w:proofErr w:type="spellEnd"/>
      <w:r w:rsidRPr="00847C38">
        <w:rPr>
          <w:rFonts w:asciiTheme="minorHAnsi" w:hAnsiTheme="minorHAnsi" w:cstheme="minorHAnsi"/>
          <w:iCs/>
          <w:lang w:val="en-US"/>
        </w:rPr>
        <w:t xml:space="preserve"> N. Risk. A sociological Theory. London and New York: Routledge, 2017.</w:t>
      </w:r>
    </w:p>
    <w:p w14:paraId="7CD0F18F" w14:textId="58F9CDF6" w:rsidR="00284E0D" w:rsidRPr="00847C38" w:rsidRDefault="00284E0D" w:rsidP="00780FCF">
      <w:pPr>
        <w:rPr>
          <w:rFonts w:asciiTheme="minorHAnsi" w:hAnsiTheme="minorHAnsi" w:cstheme="minorHAnsi"/>
          <w:iCs/>
          <w:lang w:val="en-US"/>
        </w:rPr>
      </w:pPr>
      <w:proofErr w:type="spellStart"/>
      <w:r w:rsidRPr="00847C38">
        <w:rPr>
          <w:rFonts w:asciiTheme="minorHAnsi" w:hAnsiTheme="minorHAnsi" w:cstheme="minorHAnsi"/>
          <w:iCs/>
          <w:lang w:val="en-US"/>
        </w:rPr>
        <w:t>Luhman</w:t>
      </w:r>
      <w:proofErr w:type="spellEnd"/>
      <w:r w:rsidRPr="00847C38">
        <w:rPr>
          <w:rFonts w:asciiTheme="minorHAnsi" w:hAnsiTheme="minorHAnsi" w:cstheme="minorHAnsi"/>
          <w:iCs/>
          <w:lang w:val="en-US"/>
        </w:rPr>
        <w:t xml:space="preserve"> N. The reality of Mass Media. Stanford </w:t>
      </w:r>
      <w:proofErr w:type="spellStart"/>
      <w:r w:rsidRPr="00847C38">
        <w:rPr>
          <w:rFonts w:asciiTheme="minorHAnsi" w:hAnsiTheme="minorHAnsi" w:cstheme="minorHAnsi"/>
          <w:iCs/>
          <w:lang w:val="en-US"/>
        </w:rPr>
        <w:t>Univ.Press</w:t>
      </w:r>
      <w:proofErr w:type="spellEnd"/>
      <w:r w:rsidRPr="00847C38">
        <w:rPr>
          <w:rFonts w:asciiTheme="minorHAnsi" w:hAnsiTheme="minorHAnsi" w:cstheme="minorHAnsi"/>
          <w:iCs/>
          <w:lang w:val="en-US"/>
        </w:rPr>
        <w:t>, 2000.</w:t>
      </w:r>
    </w:p>
    <w:p w14:paraId="4B6ADDC9" w14:textId="77777777" w:rsidR="00284E0D" w:rsidRPr="00847C38" w:rsidRDefault="00284E0D" w:rsidP="00780FCF">
      <w:pPr>
        <w:rPr>
          <w:rFonts w:asciiTheme="minorHAnsi" w:hAnsiTheme="minorHAnsi" w:cstheme="minorHAnsi"/>
          <w:iCs/>
          <w:lang w:val="en-US"/>
        </w:rPr>
      </w:pPr>
    </w:p>
    <w:p w14:paraId="3AE50BBE" w14:textId="77777777" w:rsidR="00780FCF" w:rsidRPr="00847C38" w:rsidRDefault="00780FCF" w:rsidP="00780FCF">
      <w:pPr>
        <w:rPr>
          <w:rFonts w:asciiTheme="minorHAnsi" w:hAnsiTheme="minorHAnsi" w:cstheme="minorHAnsi"/>
          <w:bCs/>
          <w:i/>
          <w:lang w:val="en-US"/>
        </w:rPr>
      </w:pPr>
      <w:r w:rsidRPr="00847C38">
        <w:rPr>
          <w:rFonts w:asciiTheme="minorHAnsi" w:hAnsiTheme="minorHAnsi" w:cstheme="minorHAnsi"/>
          <w:bCs/>
          <w:i/>
        </w:rPr>
        <w:t>Общие</w:t>
      </w:r>
      <w:r w:rsidRPr="00847C38">
        <w:rPr>
          <w:rFonts w:asciiTheme="minorHAnsi" w:hAnsiTheme="minorHAnsi" w:cstheme="minorHAnsi"/>
          <w:bCs/>
          <w:i/>
          <w:lang w:val="en-US"/>
        </w:rPr>
        <w:t xml:space="preserve"> </w:t>
      </w:r>
      <w:r w:rsidRPr="00847C38">
        <w:rPr>
          <w:rFonts w:asciiTheme="minorHAnsi" w:hAnsiTheme="minorHAnsi" w:cstheme="minorHAnsi"/>
          <w:bCs/>
          <w:i/>
        </w:rPr>
        <w:t>тексты</w:t>
      </w:r>
      <w:r w:rsidRPr="00847C38">
        <w:rPr>
          <w:rFonts w:asciiTheme="minorHAnsi" w:hAnsiTheme="minorHAnsi" w:cstheme="minorHAnsi"/>
          <w:bCs/>
          <w:i/>
          <w:lang w:val="en-US"/>
        </w:rPr>
        <w:t>:</w:t>
      </w:r>
    </w:p>
    <w:p w14:paraId="000044E7" w14:textId="77777777" w:rsidR="00780FCF" w:rsidRPr="00847C38" w:rsidRDefault="00780FCF" w:rsidP="00780FCF">
      <w:pPr>
        <w:rPr>
          <w:rFonts w:asciiTheme="minorHAnsi" w:hAnsiTheme="minorHAnsi" w:cstheme="minorHAnsi"/>
          <w:iCs/>
        </w:rPr>
      </w:pPr>
      <w:r w:rsidRPr="00847C38">
        <w:rPr>
          <w:rFonts w:asciiTheme="minorHAnsi" w:hAnsiTheme="minorHAnsi" w:cstheme="minorHAnsi"/>
          <w:iCs/>
        </w:rPr>
        <w:lastRenderedPageBreak/>
        <w:t>Антоновский А. Социальные системы Никласа Лумана // Луман Н. Власть. М.: Праксис, 2001.</w:t>
      </w:r>
    </w:p>
    <w:p w14:paraId="728592EA" w14:textId="0F53EB10" w:rsidR="00284E0D" w:rsidRPr="00847C38" w:rsidRDefault="00284E0D" w:rsidP="00284E0D">
      <w:pPr>
        <w:rPr>
          <w:rFonts w:asciiTheme="minorHAnsi" w:hAnsiTheme="minorHAnsi" w:cstheme="minorHAnsi"/>
          <w:iCs/>
        </w:rPr>
      </w:pPr>
      <w:r w:rsidRPr="00847C38">
        <w:rPr>
          <w:rFonts w:asciiTheme="minorHAnsi" w:hAnsiTheme="minorHAnsi" w:cstheme="minorHAnsi"/>
          <w:iCs/>
        </w:rPr>
        <w:t>Болдырев И. Никлас Луман и экономическая наука // Экономическая социология. Т.12. № 1. Январь 2011.</w:t>
      </w:r>
    </w:p>
    <w:p w14:paraId="30B857A0" w14:textId="77777777" w:rsidR="00780FCF" w:rsidRPr="00847C38" w:rsidRDefault="00780FCF" w:rsidP="00780FCF">
      <w:pPr>
        <w:jc w:val="both"/>
        <w:rPr>
          <w:rFonts w:asciiTheme="minorHAnsi" w:hAnsiTheme="minorHAnsi" w:cstheme="minorHAnsi"/>
          <w:iCs/>
        </w:rPr>
      </w:pPr>
      <w:r w:rsidRPr="00847C38">
        <w:rPr>
          <w:rFonts w:asciiTheme="minorHAnsi" w:hAnsiTheme="minorHAnsi" w:cstheme="minorHAnsi"/>
          <w:iCs/>
          <w:shd w:val="clear" w:color="auto" w:fill="FFFFFF"/>
        </w:rPr>
        <w:t>Назарчук А.В. Учение Никласа Лумана о коммуникации. М.: </w:t>
      </w:r>
      <w:hyperlink r:id="rId28" w:tooltip="Весь мир (издательство)" w:history="1">
        <w:r w:rsidRPr="00847C38">
          <w:rPr>
            <w:rFonts w:asciiTheme="minorHAnsi" w:hAnsiTheme="minorHAnsi" w:cstheme="minorHAnsi"/>
            <w:iCs/>
            <w:shd w:val="clear" w:color="auto" w:fill="FFFFFF"/>
          </w:rPr>
          <w:t>Весь Мир</w:t>
        </w:r>
      </w:hyperlink>
      <w:r w:rsidRPr="00847C38">
        <w:rPr>
          <w:rFonts w:asciiTheme="minorHAnsi" w:hAnsiTheme="minorHAnsi" w:cstheme="minorHAnsi"/>
          <w:iCs/>
          <w:shd w:val="clear" w:color="auto" w:fill="FFFFFF"/>
        </w:rPr>
        <w:t>, 2012. </w:t>
      </w:r>
    </w:p>
    <w:p w14:paraId="2B066C91" w14:textId="77777777" w:rsidR="00780FCF" w:rsidRPr="00847C38" w:rsidRDefault="00780FCF" w:rsidP="00780FCF">
      <w:pPr>
        <w:rPr>
          <w:rFonts w:asciiTheme="minorHAnsi" w:hAnsiTheme="minorHAnsi" w:cstheme="minorHAnsi"/>
          <w:iCs/>
        </w:rPr>
      </w:pPr>
      <w:proofErr w:type="spellStart"/>
      <w:r w:rsidRPr="00847C38">
        <w:rPr>
          <w:rFonts w:asciiTheme="minorHAnsi" w:hAnsiTheme="minorHAnsi" w:cstheme="minorHAnsi"/>
          <w:iCs/>
        </w:rPr>
        <w:t>Озирченко</w:t>
      </w:r>
      <w:proofErr w:type="spellEnd"/>
      <w:r w:rsidRPr="00847C38">
        <w:rPr>
          <w:rFonts w:asciiTheme="minorHAnsi" w:hAnsiTheme="minorHAnsi" w:cstheme="minorHAnsi"/>
          <w:iCs/>
        </w:rPr>
        <w:t xml:space="preserve"> Д. Некоторые понятия системной теории Никласа Лумана // Социологический журнал. 1995. №3.</w:t>
      </w:r>
    </w:p>
    <w:p w14:paraId="307FCF8B" w14:textId="4A79C8C9" w:rsidR="00780FCF" w:rsidRDefault="00780FCF" w:rsidP="00780FCF">
      <w:pPr>
        <w:jc w:val="both"/>
        <w:rPr>
          <w:rFonts w:asciiTheme="minorHAnsi" w:hAnsiTheme="minorHAnsi" w:cstheme="minorHAnsi"/>
          <w:iCs/>
        </w:rPr>
      </w:pPr>
      <w:r w:rsidRPr="00847C38">
        <w:rPr>
          <w:rFonts w:asciiTheme="minorHAnsi" w:hAnsiTheme="minorHAnsi" w:cstheme="minorHAnsi"/>
          <w:iCs/>
        </w:rPr>
        <w:t xml:space="preserve">Универсализм системной теории Никласа Лумана: интервью с профессором </w:t>
      </w:r>
      <w:proofErr w:type="spellStart"/>
      <w:r w:rsidRPr="00847C38">
        <w:rPr>
          <w:rFonts w:asciiTheme="minorHAnsi" w:hAnsiTheme="minorHAnsi" w:cstheme="minorHAnsi"/>
          <w:iCs/>
        </w:rPr>
        <w:t>Р.Штихве</w:t>
      </w:r>
      <w:proofErr w:type="spellEnd"/>
      <w:r w:rsidRPr="00847C38">
        <w:rPr>
          <w:rFonts w:asciiTheme="minorHAnsi" w:hAnsiTheme="minorHAnsi" w:cstheme="minorHAnsi"/>
          <w:iCs/>
        </w:rPr>
        <w:t xml:space="preserve"> // Журнал социологии и социальной антропологии. 1999. Том </w:t>
      </w:r>
      <w:r w:rsidRPr="00847C38">
        <w:rPr>
          <w:rFonts w:asciiTheme="minorHAnsi" w:hAnsiTheme="minorHAnsi" w:cstheme="minorHAnsi"/>
          <w:iCs/>
          <w:lang w:val="en-US"/>
        </w:rPr>
        <w:t>II</w:t>
      </w:r>
      <w:r w:rsidRPr="00847C38">
        <w:rPr>
          <w:rFonts w:asciiTheme="minorHAnsi" w:hAnsiTheme="minorHAnsi" w:cstheme="minorHAnsi"/>
          <w:iCs/>
        </w:rPr>
        <w:t>.</w:t>
      </w:r>
      <w:r w:rsidR="00847C38">
        <w:rPr>
          <w:rFonts w:asciiTheme="minorHAnsi" w:hAnsiTheme="minorHAnsi" w:cstheme="minorHAnsi"/>
          <w:iCs/>
        </w:rPr>
        <w:t xml:space="preserve"> </w:t>
      </w:r>
      <w:r w:rsidRPr="00847C38">
        <w:rPr>
          <w:rFonts w:asciiTheme="minorHAnsi" w:hAnsiTheme="minorHAnsi" w:cstheme="minorHAnsi"/>
          <w:iCs/>
        </w:rPr>
        <w:t>№</w:t>
      </w:r>
      <w:r w:rsidR="00847C38">
        <w:rPr>
          <w:rFonts w:asciiTheme="minorHAnsi" w:hAnsiTheme="minorHAnsi" w:cstheme="minorHAnsi"/>
          <w:iCs/>
        </w:rPr>
        <w:t xml:space="preserve"> </w:t>
      </w:r>
      <w:r w:rsidRPr="00847C38">
        <w:rPr>
          <w:rFonts w:asciiTheme="minorHAnsi" w:hAnsiTheme="minorHAnsi" w:cstheme="minorHAnsi"/>
          <w:iCs/>
        </w:rPr>
        <w:t>1 (5).</w:t>
      </w:r>
    </w:p>
    <w:p w14:paraId="546A4837" w14:textId="3D189D6A" w:rsidR="00847C38" w:rsidRPr="00847C38" w:rsidRDefault="00847C38" w:rsidP="00780FCF">
      <w:pPr>
        <w:jc w:val="both"/>
        <w:rPr>
          <w:rFonts w:asciiTheme="minorHAnsi" w:hAnsiTheme="minorHAnsi" w:cstheme="minorHAnsi"/>
          <w:iCs/>
        </w:rPr>
      </w:pPr>
      <w:r w:rsidRPr="00847C38">
        <w:rPr>
          <w:rFonts w:asciiTheme="minorHAnsi" w:hAnsiTheme="minorHAnsi" w:cstheme="minorHAnsi"/>
          <w:iCs/>
        </w:rPr>
        <w:t xml:space="preserve">Филиппов А. От структурного функционализма к </w:t>
      </w:r>
      <w:proofErr w:type="spellStart"/>
      <w:r w:rsidRPr="00847C38">
        <w:rPr>
          <w:rFonts w:asciiTheme="minorHAnsi" w:hAnsiTheme="minorHAnsi" w:cstheme="minorHAnsi"/>
          <w:iCs/>
        </w:rPr>
        <w:t>неофункционализму</w:t>
      </w:r>
      <w:proofErr w:type="spellEnd"/>
      <w:r w:rsidRPr="00847C38">
        <w:rPr>
          <w:rFonts w:asciiTheme="minorHAnsi" w:hAnsiTheme="minorHAnsi" w:cstheme="minorHAnsi"/>
          <w:iCs/>
        </w:rPr>
        <w:t>. Социология Никласа Лумана // История теоретической социологии. Под ред. Ю.Н. Давыдова; М.: Наука, Канон +, 2004. Т.4.</w:t>
      </w:r>
    </w:p>
    <w:p w14:paraId="7CBEDB0B" w14:textId="58912E59" w:rsidR="00953BA8" w:rsidRPr="00847C38" w:rsidRDefault="00953BA8" w:rsidP="00953BA8">
      <w:pPr>
        <w:rPr>
          <w:rFonts w:asciiTheme="minorHAnsi" w:hAnsiTheme="minorHAnsi" w:cstheme="minorHAnsi"/>
          <w:lang w:val="en-US"/>
        </w:rPr>
      </w:pPr>
      <w:proofErr w:type="spellStart"/>
      <w:r w:rsidRPr="00847C38">
        <w:rPr>
          <w:rStyle w:val="name"/>
          <w:rFonts w:asciiTheme="minorHAnsi" w:eastAsiaTheme="majorEastAsia" w:hAnsiTheme="minorHAnsi" w:cstheme="minorHAnsi"/>
          <w:lang w:val="en-US"/>
        </w:rPr>
        <w:t>Baraldi</w:t>
      </w:r>
      <w:proofErr w:type="spellEnd"/>
      <w:r w:rsidRPr="00847C38">
        <w:rPr>
          <w:rStyle w:val="name"/>
          <w:rFonts w:asciiTheme="minorHAnsi" w:eastAsiaTheme="majorEastAsia" w:hAnsiTheme="minorHAnsi" w:cstheme="minorHAnsi"/>
          <w:lang w:val="en-US"/>
        </w:rPr>
        <w:t xml:space="preserve"> C.</w:t>
      </w:r>
      <w:r w:rsidRPr="00847C38">
        <w:rPr>
          <w:rFonts w:asciiTheme="minorHAnsi" w:hAnsiTheme="minorHAnsi" w:cstheme="minorHAnsi"/>
          <w:lang w:val="en-US"/>
        </w:rPr>
        <w:t xml:space="preserve">, </w:t>
      </w:r>
      <w:proofErr w:type="spellStart"/>
      <w:r w:rsidRPr="00847C38">
        <w:rPr>
          <w:rStyle w:val="name"/>
          <w:rFonts w:asciiTheme="minorHAnsi" w:eastAsiaTheme="majorEastAsia" w:hAnsiTheme="minorHAnsi" w:cstheme="minorHAnsi"/>
          <w:lang w:val="en-US"/>
        </w:rPr>
        <w:t>Corsi</w:t>
      </w:r>
      <w:proofErr w:type="spellEnd"/>
      <w:r w:rsidRPr="00847C38">
        <w:rPr>
          <w:rStyle w:val="name"/>
          <w:rFonts w:asciiTheme="minorHAnsi" w:eastAsiaTheme="majorEastAsia" w:hAnsiTheme="minorHAnsi" w:cstheme="minorHAnsi"/>
          <w:lang w:val="en-US"/>
        </w:rPr>
        <w:t xml:space="preserve"> G. Unlocking </w:t>
      </w:r>
      <w:proofErr w:type="spellStart"/>
      <w:r w:rsidRPr="00847C38">
        <w:rPr>
          <w:rStyle w:val="name"/>
          <w:rFonts w:asciiTheme="minorHAnsi" w:eastAsiaTheme="majorEastAsia" w:hAnsiTheme="minorHAnsi" w:cstheme="minorHAnsi"/>
          <w:lang w:val="en-US"/>
        </w:rPr>
        <w:t>Luhman</w:t>
      </w:r>
      <w:proofErr w:type="spellEnd"/>
      <w:r w:rsidRPr="00847C38">
        <w:rPr>
          <w:rStyle w:val="name"/>
          <w:rFonts w:asciiTheme="minorHAnsi" w:eastAsiaTheme="majorEastAsia" w:hAnsiTheme="minorHAnsi" w:cstheme="minorHAnsi"/>
          <w:lang w:val="en-US"/>
        </w:rPr>
        <w:t xml:space="preserve">: a keyword Introduction to Systems Theory. Transcript, 2021. </w:t>
      </w:r>
    </w:p>
    <w:p w14:paraId="38DC8BE9" w14:textId="2826E23A" w:rsidR="00406687" w:rsidRPr="00847C38" w:rsidRDefault="00953BA8" w:rsidP="00406687">
      <w:pPr>
        <w:spacing w:before="100" w:after="100"/>
        <w:ind w:right="-6"/>
        <w:jc w:val="both"/>
        <w:rPr>
          <w:rFonts w:asciiTheme="minorHAnsi" w:hAnsiTheme="minorHAnsi" w:cstheme="minorHAnsi"/>
          <w:lang w:val="en-US"/>
        </w:rPr>
      </w:pPr>
      <w:proofErr w:type="spellStart"/>
      <w:r w:rsidRPr="00847C38">
        <w:rPr>
          <w:rFonts w:asciiTheme="minorHAnsi" w:hAnsiTheme="minorHAnsi" w:cstheme="minorHAnsi"/>
          <w:lang w:val="en-US"/>
        </w:rPr>
        <w:t>Riegler</w:t>
      </w:r>
      <w:proofErr w:type="spellEnd"/>
      <w:r w:rsidRPr="00847C38">
        <w:rPr>
          <w:rFonts w:asciiTheme="minorHAnsi" w:hAnsiTheme="minorHAnsi" w:cstheme="minorHAnsi"/>
          <w:lang w:val="en-US"/>
        </w:rPr>
        <w:t xml:space="preserve"> A.,</w:t>
      </w:r>
      <w:r w:rsidRPr="00847C38">
        <w:rPr>
          <w:rFonts w:asciiTheme="minorHAnsi" w:hAnsiTheme="minorHAnsi" w:cstheme="minorHAnsi"/>
          <w:lang w:val="en-US"/>
        </w:rPr>
        <w:t xml:space="preserve"> Scholl</w:t>
      </w:r>
      <w:r w:rsidRPr="00847C38">
        <w:rPr>
          <w:rFonts w:asciiTheme="minorHAnsi" w:hAnsiTheme="minorHAnsi" w:cstheme="minorHAnsi"/>
          <w:lang w:val="en-US"/>
        </w:rPr>
        <w:t xml:space="preserve"> A.</w:t>
      </w:r>
      <w:r w:rsidRPr="00847C38">
        <w:rPr>
          <w:rFonts w:asciiTheme="minorHAnsi" w:hAnsiTheme="minorHAnsi" w:cstheme="minorHAnsi"/>
          <w:lang w:val="en-US"/>
        </w:rPr>
        <w:t xml:space="preserve"> </w:t>
      </w:r>
      <w:proofErr w:type="spellStart"/>
      <w:r w:rsidRPr="00847C38">
        <w:rPr>
          <w:rFonts w:asciiTheme="minorHAnsi" w:hAnsiTheme="minorHAnsi" w:cstheme="minorHAnsi"/>
          <w:lang w:val="en-US"/>
        </w:rPr>
        <w:t>Luhmann's</w:t>
      </w:r>
      <w:proofErr w:type="spellEnd"/>
      <w:r w:rsidRPr="00847C38">
        <w:rPr>
          <w:rFonts w:asciiTheme="minorHAnsi" w:hAnsiTheme="minorHAnsi" w:cstheme="minorHAnsi"/>
          <w:lang w:val="en-US"/>
        </w:rPr>
        <w:t xml:space="preserve"> Relation to and Relevance for Constructivist Approaches</w:t>
      </w:r>
      <w:r w:rsidRPr="00847C38">
        <w:rPr>
          <w:rFonts w:asciiTheme="minorHAnsi" w:hAnsiTheme="minorHAnsi" w:cstheme="minorHAnsi"/>
          <w:lang w:val="en-US"/>
        </w:rPr>
        <w:t xml:space="preserve"> // </w:t>
      </w:r>
      <w:r w:rsidRPr="00847C38">
        <w:rPr>
          <w:rFonts w:asciiTheme="minorHAnsi" w:hAnsiTheme="minorHAnsi" w:cstheme="minorHAnsi"/>
          <w:lang w:val="en-US"/>
        </w:rPr>
        <w:t xml:space="preserve">Special issue. </w:t>
      </w:r>
      <w:hyperlink r:id="rId29" w:tooltip="Constructivist Foundations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  <w:lang w:val="en-US"/>
          </w:rPr>
          <w:t>Constructivist Foundations</w:t>
        </w:r>
      </w:hyperlink>
      <w:r w:rsidRPr="00847C38">
        <w:rPr>
          <w:rFonts w:asciiTheme="minorHAnsi" w:hAnsiTheme="minorHAnsi" w:cstheme="minorHAnsi"/>
          <w:lang w:val="en-US"/>
        </w:rPr>
        <w:t xml:space="preserve">. </w:t>
      </w:r>
      <w:r w:rsidRPr="00847C38">
        <w:rPr>
          <w:rFonts w:asciiTheme="minorHAnsi" w:hAnsiTheme="minorHAnsi" w:cstheme="minorHAnsi"/>
          <w:lang w:val="en-US"/>
        </w:rPr>
        <w:t>2012</w:t>
      </w:r>
      <w:r w:rsidRPr="00847C38">
        <w:rPr>
          <w:rFonts w:asciiTheme="minorHAnsi" w:hAnsiTheme="minorHAnsi" w:cstheme="minorHAnsi"/>
          <w:lang w:val="en-US"/>
        </w:rPr>
        <w:t>.</w:t>
      </w:r>
      <w:r w:rsidRPr="00847C38">
        <w:rPr>
          <w:rFonts w:asciiTheme="minorHAnsi" w:hAnsiTheme="minorHAnsi" w:cstheme="minorHAnsi"/>
          <w:lang w:val="en-US"/>
        </w:rPr>
        <w:t xml:space="preserve"> 8(1)</w:t>
      </w:r>
    </w:p>
    <w:p w14:paraId="54E9DD10" w14:textId="2AD28D73" w:rsidR="00406687" w:rsidRPr="00847C38" w:rsidRDefault="00406687" w:rsidP="00780FCF">
      <w:pPr>
        <w:jc w:val="both"/>
        <w:rPr>
          <w:rFonts w:asciiTheme="minorHAnsi" w:hAnsiTheme="minorHAnsi" w:cstheme="minorHAnsi"/>
          <w:lang w:val="en-US"/>
        </w:rPr>
      </w:pPr>
    </w:p>
    <w:p w14:paraId="00A5988B" w14:textId="75481176" w:rsidR="00406687" w:rsidRPr="00847C38" w:rsidRDefault="00406687" w:rsidP="000B1CE0">
      <w:pPr>
        <w:pStyle w:val="aa"/>
        <w:numPr>
          <w:ilvl w:val="0"/>
          <w:numId w:val="8"/>
        </w:numPr>
        <w:jc w:val="both"/>
        <w:rPr>
          <w:rFonts w:asciiTheme="minorHAnsi" w:hAnsiTheme="minorHAnsi" w:cstheme="minorHAnsi"/>
          <w:b/>
        </w:rPr>
      </w:pPr>
      <w:r w:rsidRPr="00847C38">
        <w:rPr>
          <w:rFonts w:asciiTheme="minorHAnsi" w:hAnsiTheme="minorHAnsi" w:cstheme="minorHAnsi"/>
          <w:b/>
        </w:rPr>
        <w:t>Тема 3.1 Социологическая теория вещей-в-науке (</w:t>
      </w:r>
      <w:proofErr w:type="spellStart"/>
      <w:r w:rsidRPr="00847C38">
        <w:rPr>
          <w:rFonts w:asciiTheme="minorHAnsi" w:hAnsiTheme="minorHAnsi" w:cstheme="minorHAnsi"/>
          <w:b/>
        </w:rPr>
        <w:t>Б.Латур</w:t>
      </w:r>
      <w:proofErr w:type="spellEnd"/>
      <w:r w:rsidRPr="00847C38">
        <w:rPr>
          <w:rFonts w:asciiTheme="minorHAnsi" w:hAnsiTheme="minorHAnsi" w:cstheme="minorHAnsi"/>
          <w:b/>
        </w:rPr>
        <w:t xml:space="preserve"> и </w:t>
      </w:r>
      <w:r w:rsidR="00847C38">
        <w:rPr>
          <w:rFonts w:asciiTheme="minorHAnsi" w:hAnsiTheme="minorHAnsi" w:cstheme="minorHAnsi"/>
          <w:b/>
        </w:rPr>
        <w:t>др.</w:t>
      </w:r>
      <w:r w:rsidRPr="00847C38">
        <w:rPr>
          <w:rFonts w:asciiTheme="minorHAnsi" w:hAnsiTheme="minorHAnsi" w:cstheme="minorHAnsi"/>
          <w:b/>
        </w:rPr>
        <w:t xml:space="preserve">) </w:t>
      </w:r>
    </w:p>
    <w:p w14:paraId="6BD9C643" w14:textId="77777777" w:rsidR="00406687" w:rsidRPr="00847C38" w:rsidRDefault="00406687" w:rsidP="00406687">
      <w:pPr>
        <w:rPr>
          <w:rFonts w:asciiTheme="minorHAnsi" w:hAnsiTheme="minorHAnsi" w:cstheme="minorHAnsi"/>
          <w:bCs/>
          <w:i/>
        </w:rPr>
      </w:pPr>
      <w:r w:rsidRPr="00847C38">
        <w:rPr>
          <w:rFonts w:asciiTheme="minorHAnsi" w:hAnsiTheme="minorHAnsi" w:cstheme="minorHAnsi"/>
          <w:bCs/>
          <w:i/>
        </w:rPr>
        <w:t>Первоисточники:</w:t>
      </w:r>
    </w:p>
    <w:p w14:paraId="20199625" w14:textId="77777777" w:rsidR="00406687" w:rsidRPr="00847C38" w:rsidRDefault="00406687" w:rsidP="00406687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  <w:iCs/>
        </w:rPr>
        <w:t>Латур</w:t>
      </w:r>
      <w:proofErr w:type="spellEnd"/>
      <w:r w:rsidRPr="00847C38">
        <w:rPr>
          <w:rFonts w:asciiTheme="minorHAnsi" w:hAnsiTheme="minorHAnsi" w:cstheme="minorHAnsi"/>
          <w:iCs/>
        </w:rPr>
        <w:t xml:space="preserve"> Б.</w:t>
      </w:r>
      <w:r w:rsidRPr="00847C38">
        <w:rPr>
          <w:rStyle w:val="apple-converted-space"/>
          <w:rFonts w:asciiTheme="minorHAnsi" w:hAnsiTheme="minorHAnsi" w:cstheme="minorHAnsi"/>
        </w:rPr>
        <w:t> </w:t>
      </w:r>
      <w:r w:rsidRPr="00847C38">
        <w:rPr>
          <w:rFonts w:asciiTheme="minorHAnsi" w:hAnsiTheme="minorHAnsi" w:cstheme="minorHAnsi"/>
        </w:rPr>
        <w:t xml:space="preserve">Дайте мне лабораторию, и я переверну мир // Логос. 2002. 5-6 (35). </w:t>
      </w:r>
    </w:p>
    <w:p w14:paraId="27FEB35D" w14:textId="1A1ACCFA" w:rsidR="00406687" w:rsidRPr="00847C38" w:rsidRDefault="00406687" w:rsidP="00406687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Латур</w:t>
      </w:r>
      <w:proofErr w:type="spellEnd"/>
      <w:r w:rsidRPr="00847C38">
        <w:rPr>
          <w:rFonts w:asciiTheme="minorHAnsi" w:hAnsiTheme="minorHAnsi" w:cstheme="minorHAnsi"/>
        </w:rPr>
        <w:t xml:space="preserve"> Б. Надежды конструктивизма // Социология вещей. М.: Издательский дом «Территория будущего», 2006. </w:t>
      </w:r>
    </w:p>
    <w:p w14:paraId="11365117" w14:textId="61A76ACD" w:rsidR="00953BA8" w:rsidRPr="00847C38" w:rsidRDefault="00953BA8" w:rsidP="00406687">
      <w:pPr>
        <w:rPr>
          <w:rFonts w:asciiTheme="minorHAnsi" w:hAnsiTheme="minorHAnsi" w:cstheme="minorHAnsi"/>
          <w:shd w:val="clear" w:color="auto" w:fill="FFFFFF"/>
        </w:rPr>
      </w:pPr>
      <w:proofErr w:type="spellStart"/>
      <w:r w:rsidRPr="00847C38">
        <w:rPr>
          <w:rFonts w:asciiTheme="minorHAnsi" w:hAnsiTheme="minorHAnsi" w:cstheme="minorHAnsi"/>
        </w:rPr>
        <w:t>Латур</w:t>
      </w:r>
      <w:proofErr w:type="spellEnd"/>
      <w:r w:rsidRPr="00847C38">
        <w:rPr>
          <w:rFonts w:asciiTheme="minorHAnsi" w:hAnsiTheme="minorHAnsi" w:cstheme="minorHAnsi"/>
        </w:rPr>
        <w:t xml:space="preserve"> Б. </w:t>
      </w:r>
      <w:r w:rsidRPr="00847C38">
        <w:rPr>
          <w:rFonts w:asciiTheme="minorHAnsi" w:hAnsiTheme="minorHAnsi" w:cstheme="minorHAnsi"/>
          <w:shd w:val="clear" w:color="auto" w:fill="FFFFFF"/>
        </w:rPr>
        <w:t xml:space="preserve">Наука в действии: следуя за учеными и инженерами внутри общества. СПб.: Издательство Европейского университета в Санкт-Петербурге, 2013. </w:t>
      </w:r>
    </w:p>
    <w:p w14:paraId="7133C0F6" w14:textId="77777777" w:rsidR="00406687" w:rsidRPr="00847C38" w:rsidRDefault="00406687" w:rsidP="00406687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Латур</w:t>
      </w:r>
      <w:proofErr w:type="spellEnd"/>
      <w:r w:rsidRPr="00847C38">
        <w:rPr>
          <w:rFonts w:asciiTheme="minorHAnsi" w:hAnsiTheme="minorHAnsi" w:cstheme="minorHAnsi"/>
        </w:rPr>
        <w:t xml:space="preserve"> Б. Нового времени не было. Эссе по симметричной антропологии. СПб: Изд-во Европейского ун-та в Санкт-Петербурге, 2006</w:t>
      </w:r>
    </w:p>
    <w:p w14:paraId="7FC75E80" w14:textId="224DB176" w:rsidR="00953BA8" w:rsidRPr="00847C38" w:rsidRDefault="00406687" w:rsidP="00953BA8">
      <w:pPr>
        <w:ind w:left="284" w:hanging="284"/>
        <w:jc w:val="both"/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Латур</w:t>
      </w:r>
      <w:proofErr w:type="spellEnd"/>
      <w:r w:rsidRPr="00847C38">
        <w:rPr>
          <w:rFonts w:asciiTheme="minorHAnsi" w:hAnsiTheme="minorHAnsi" w:cstheme="minorHAnsi"/>
        </w:rPr>
        <w:t xml:space="preserve"> Б. Об </w:t>
      </w:r>
      <w:proofErr w:type="spellStart"/>
      <w:r w:rsidRPr="00847C38">
        <w:rPr>
          <w:rFonts w:asciiTheme="minorHAnsi" w:hAnsiTheme="minorHAnsi" w:cstheme="minorHAnsi"/>
        </w:rPr>
        <w:t>интеробъективности</w:t>
      </w:r>
      <w:proofErr w:type="spellEnd"/>
      <w:r w:rsidRPr="00847C38">
        <w:rPr>
          <w:rFonts w:asciiTheme="minorHAnsi" w:hAnsiTheme="minorHAnsi" w:cstheme="minorHAnsi"/>
        </w:rPr>
        <w:t xml:space="preserve"> // Социологическое обозрение. </w:t>
      </w:r>
      <w:r w:rsidR="004E0382" w:rsidRPr="00847C38">
        <w:rPr>
          <w:rFonts w:asciiTheme="minorHAnsi" w:hAnsiTheme="minorHAnsi" w:cstheme="minorHAnsi"/>
          <w:lang w:val="en-US"/>
        </w:rPr>
        <w:t>2007.</w:t>
      </w:r>
      <w:r w:rsidRPr="00847C38">
        <w:rPr>
          <w:rFonts w:asciiTheme="minorHAnsi" w:hAnsiTheme="minorHAnsi" w:cstheme="minorHAnsi"/>
        </w:rPr>
        <w:t xml:space="preserve">Том 6. №2. </w:t>
      </w:r>
    </w:p>
    <w:p w14:paraId="0EA2ECFA" w14:textId="6A82C9E9" w:rsidR="00D30A8F" w:rsidRPr="00847C38" w:rsidRDefault="00D30A8F" w:rsidP="00953BA8">
      <w:pPr>
        <w:ind w:left="284" w:hanging="284"/>
        <w:jc w:val="both"/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Латур</w:t>
      </w:r>
      <w:proofErr w:type="spellEnd"/>
      <w:r w:rsidRPr="00847C38">
        <w:rPr>
          <w:rFonts w:asciiTheme="minorHAnsi" w:hAnsiTheme="minorHAnsi" w:cstheme="minorHAnsi"/>
        </w:rPr>
        <w:t xml:space="preserve"> Б. Политики природы. Как привить наукам демократию. М.: Ад </w:t>
      </w:r>
      <w:proofErr w:type="spellStart"/>
      <w:r w:rsidRPr="00847C38">
        <w:rPr>
          <w:rFonts w:asciiTheme="minorHAnsi" w:hAnsiTheme="minorHAnsi" w:cstheme="minorHAnsi"/>
        </w:rPr>
        <w:t>Маргинем</w:t>
      </w:r>
      <w:proofErr w:type="spellEnd"/>
      <w:r w:rsidRPr="00847C38">
        <w:rPr>
          <w:rFonts w:asciiTheme="minorHAnsi" w:hAnsiTheme="minorHAnsi" w:cstheme="minorHAnsi"/>
        </w:rPr>
        <w:t xml:space="preserve"> Пресс, 2024.</w:t>
      </w:r>
    </w:p>
    <w:p w14:paraId="4DE84BC0" w14:textId="47B20C1D" w:rsidR="00953BA8" w:rsidRPr="00847C38" w:rsidRDefault="00953BA8" w:rsidP="00953BA8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color w:val="231F20"/>
          <w:shd w:val="clear" w:color="auto" w:fill="FFFFFF"/>
        </w:rPr>
        <w:t>Ло Джон</w:t>
      </w:r>
      <w:r w:rsidRPr="00847C38">
        <w:rPr>
          <w:rFonts w:asciiTheme="minorHAnsi" w:hAnsiTheme="minorHAnsi" w:cstheme="minorHAnsi"/>
          <w:color w:val="231F20"/>
        </w:rPr>
        <w:t xml:space="preserve">. </w:t>
      </w:r>
      <w:r w:rsidRPr="00847C38">
        <w:rPr>
          <w:rFonts w:asciiTheme="minorHAnsi" w:hAnsiTheme="minorHAnsi" w:cstheme="minorHAnsi"/>
          <w:color w:val="231F20"/>
          <w:shd w:val="clear" w:color="auto" w:fill="FFFFFF"/>
        </w:rPr>
        <w:t>После метода: беспорядок и социальная наука. М.: Изд-во Института Гайдара, 2015. </w:t>
      </w:r>
    </w:p>
    <w:p w14:paraId="62E9094D" w14:textId="77777777" w:rsidR="00953BA8" w:rsidRPr="00847C38" w:rsidRDefault="00953BA8" w:rsidP="00406687">
      <w:pPr>
        <w:rPr>
          <w:rFonts w:asciiTheme="minorHAnsi" w:hAnsiTheme="minorHAnsi" w:cstheme="minorHAnsi"/>
        </w:rPr>
      </w:pPr>
    </w:p>
    <w:p w14:paraId="4D889718" w14:textId="54ABEE7D" w:rsidR="00406687" w:rsidRPr="00847C38" w:rsidRDefault="00406687" w:rsidP="00406687">
      <w:pPr>
        <w:rPr>
          <w:rFonts w:asciiTheme="minorHAnsi" w:hAnsiTheme="minorHAnsi" w:cstheme="minorHAnsi"/>
          <w:bCs/>
          <w:i/>
        </w:rPr>
      </w:pPr>
      <w:r w:rsidRPr="00847C38">
        <w:rPr>
          <w:rFonts w:asciiTheme="minorHAnsi" w:hAnsiTheme="minorHAnsi" w:cstheme="minorHAnsi"/>
          <w:bCs/>
          <w:i/>
        </w:rPr>
        <w:t>Общие тексты:</w:t>
      </w:r>
    </w:p>
    <w:p w14:paraId="0C1949E4" w14:textId="77777777" w:rsidR="00406687" w:rsidRPr="00847C38" w:rsidRDefault="00406687" w:rsidP="00406687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Артюшина А. </w:t>
      </w:r>
      <w:proofErr w:type="spellStart"/>
      <w:r w:rsidRPr="00847C38">
        <w:rPr>
          <w:rFonts w:asciiTheme="minorHAnsi" w:hAnsiTheme="minorHAnsi" w:cstheme="minorHAnsi"/>
        </w:rPr>
        <w:t>Акторно</w:t>
      </w:r>
      <w:proofErr w:type="spellEnd"/>
      <w:r w:rsidRPr="00847C38">
        <w:rPr>
          <w:rFonts w:asciiTheme="minorHAnsi" w:hAnsiTheme="minorHAnsi" w:cstheme="minorHAnsi"/>
        </w:rPr>
        <w:t xml:space="preserve">-сетевая теория в бездействии: стратегии и ограничения антропологического исследования Российской лаборатории // </w:t>
      </w:r>
      <w:r w:rsidRPr="00847C38">
        <w:rPr>
          <w:rFonts w:asciiTheme="minorHAnsi" w:hAnsiTheme="minorHAnsi" w:cstheme="minorHAnsi"/>
          <w:shd w:val="clear" w:color="auto" w:fill="FFFFFF"/>
        </w:rPr>
        <w:t>Журнал социологии и социальной антропологии. №.2. 2010.</w:t>
      </w:r>
      <w:r w:rsidRPr="00847C38">
        <w:rPr>
          <w:rFonts w:asciiTheme="minorHAnsi" w:hAnsiTheme="minorHAnsi" w:cstheme="minorHAnsi"/>
        </w:rPr>
        <w:t xml:space="preserve"> </w:t>
      </w:r>
      <w:hyperlink r:id="rId30" w:history="1"/>
    </w:p>
    <w:p w14:paraId="41345EF5" w14:textId="77777777" w:rsidR="00406687" w:rsidRPr="00847C38" w:rsidRDefault="00406687" w:rsidP="00406687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Вахштайн</w:t>
      </w:r>
      <w:proofErr w:type="spellEnd"/>
      <w:r w:rsidRPr="00847C38">
        <w:rPr>
          <w:rFonts w:asciiTheme="minorHAnsi" w:hAnsiTheme="minorHAnsi" w:cstheme="minorHAnsi"/>
        </w:rPr>
        <w:t xml:space="preserve"> В. Социология вещей и «</w:t>
      </w:r>
      <w:proofErr w:type="gramStart"/>
      <w:r w:rsidRPr="00847C38">
        <w:rPr>
          <w:rFonts w:asciiTheme="minorHAnsi" w:hAnsiTheme="minorHAnsi" w:cstheme="minorHAnsi"/>
        </w:rPr>
        <w:t>поворот  к</w:t>
      </w:r>
      <w:proofErr w:type="gramEnd"/>
      <w:r w:rsidRPr="00847C38">
        <w:rPr>
          <w:rFonts w:asciiTheme="minorHAnsi" w:hAnsiTheme="minorHAnsi" w:cstheme="minorHAnsi"/>
        </w:rPr>
        <w:t xml:space="preserve"> материальному» в социальной теории // Социология вещей. М.: Издательский дом «Территория будущего», 2006. </w:t>
      </w:r>
    </w:p>
    <w:p w14:paraId="112BC083" w14:textId="2D90A004" w:rsidR="00406687" w:rsidRPr="00847C38" w:rsidRDefault="00406687" w:rsidP="00406687">
      <w:pPr>
        <w:jc w:val="both"/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Волков В., </w:t>
      </w:r>
      <w:proofErr w:type="spellStart"/>
      <w:r w:rsidRPr="00847C38">
        <w:rPr>
          <w:rFonts w:asciiTheme="minorHAnsi" w:hAnsiTheme="minorHAnsi" w:cstheme="minorHAnsi"/>
        </w:rPr>
        <w:t>Хархордин</w:t>
      </w:r>
      <w:proofErr w:type="spellEnd"/>
      <w:r w:rsidRPr="00847C38">
        <w:rPr>
          <w:rFonts w:asciiTheme="minorHAnsi" w:hAnsiTheme="minorHAnsi" w:cstheme="minorHAnsi"/>
        </w:rPr>
        <w:t xml:space="preserve"> О. Теория практик. СПб: ЕУ, 2008.</w:t>
      </w:r>
    </w:p>
    <w:p w14:paraId="20578C67" w14:textId="1CFC83D2" w:rsidR="00953BA8" w:rsidRPr="00847C38" w:rsidRDefault="00953BA8" w:rsidP="00953BA8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Воронков А. Симметричная антропология как радикальный эмпиризм // Социология власти. 2019. Т.31. № 2.</w:t>
      </w:r>
    </w:p>
    <w:p w14:paraId="56851D75" w14:textId="77777777" w:rsidR="00406687" w:rsidRPr="00847C38" w:rsidRDefault="00406687" w:rsidP="00406687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Елютина М. Пожилые люди и старые вещи в повседневной жизни // Социологические исследования. 2009. № 7.</w:t>
      </w:r>
    </w:p>
    <w:p w14:paraId="7EC7A9C8" w14:textId="6CF38BE4" w:rsidR="00406687" w:rsidRPr="00847C38" w:rsidRDefault="00406687" w:rsidP="00406687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Широков А. Политика объяснения и стратегия описания Бруно </w:t>
      </w:r>
      <w:proofErr w:type="spellStart"/>
      <w:r w:rsidRPr="00847C38">
        <w:rPr>
          <w:rFonts w:asciiTheme="minorHAnsi" w:hAnsiTheme="minorHAnsi" w:cstheme="minorHAnsi"/>
        </w:rPr>
        <w:t>Латура</w:t>
      </w:r>
      <w:proofErr w:type="spellEnd"/>
      <w:r w:rsidRPr="00847C38">
        <w:rPr>
          <w:rFonts w:asciiTheme="minorHAnsi" w:hAnsiTheme="minorHAnsi" w:cstheme="minorHAnsi"/>
        </w:rPr>
        <w:t xml:space="preserve">: как писать </w:t>
      </w:r>
      <w:proofErr w:type="spellStart"/>
      <w:r w:rsidRPr="00847C38">
        <w:rPr>
          <w:rFonts w:asciiTheme="minorHAnsi" w:hAnsiTheme="minorHAnsi" w:cstheme="minorHAnsi"/>
        </w:rPr>
        <w:t>инфрарефлексивные</w:t>
      </w:r>
      <w:proofErr w:type="spellEnd"/>
      <w:r w:rsidRPr="00847C38">
        <w:rPr>
          <w:rFonts w:asciiTheme="minorHAnsi" w:hAnsiTheme="minorHAnsi" w:cstheme="minorHAnsi"/>
        </w:rPr>
        <w:t xml:space="preserve"> тексты // Социологическое обозрение. 2019. Т.18. № 1.</w:t>
      </w:r>
    </w:p>
    <w:p w14:paraId="564AAC81" w14:textId="070E6F93" w:rsidR="00D30A8F" w:rsidRPr="00847C38" w:rsidRDefault="00D30A8F" w:rsidP="00406687">
      <w:pPr>
        <w:rPr>
          <w:rFonts w:asciiTheme="minorHAnsi" w:hAnsiTheme="minorHAnsi" w:cstheme="minorHAnsi"/>
          <w:lang w:val="en-US"/>
        </w:rPr>
      </w:pPr>
      <w:proofErr w:type="spellStart"/>
      <w:r w:rsidRPr="00847C38">
        <w:rPr>
          <w:rFonts w:asciiTheme="minorHAnsi" w:hAnsiTheme="minorHAnsi" w:cstheme="minorHAnsi"/>
          <w:lang w:val="en-US"/>
        </w:rPr>
        <w:t>Coccia</w:t>
      </w:r>
      <w:proofErr w:type="spellEnd"/>
      <w:r w:rsidRPr="00847C38">
        <w:rPr>
          <w:rFonts w:asciiTheme="minorHAnsi" w:hAnsiTheme="minorHAnsi" w:cstheme="minorHAnsi"/>
          <w:lang w:val="en-US"/>
        </w:rPr>
        <w:t xml:space="preserve"> E., </w:t>
      </w:r>
      <w:proofErr w:type="spellStart"/>
      <w:r w:rsidRPr="00847C38">
        <w:rPr>
          <w:rFonts w:asciiTheme="minorHAnsi" w:hAnsiTheme="minorHAnsi" w:cstheme="minorHAnsi"/>
          <w:lang w:val="en-US"/>
        </w:rPr>
        <w:t>Muecke</w:t>
      </w:r>
      <w:proofErr w:type="spellEnd"/>
      <w:r w:rsidRPr="00847C38">
        <w:rPr>
          <w:rFonts w:asciiTheme="minorHAnsi" w:hAnsiTheme="minorHAnsi" w:cstheme="minorHAnsi"/>
          <w:lang w:val="en-US"/>
        </w:rPr>
        <w:t xml:space="preserve"> S. An interview with Bruno Latour // Asymptote. 2021</w:t>
      </w:r>
    </w:p>
    <w:p w14:paraId="7BBCD3E7" w14:textId="77777777" w:rsidR="00406687" w:rsidRPr="00847C38" w:rsidRDefault="00406687" w:rsidP="00780FCF">
      <w:pPr>
        <w:jc w:val="both"/>
        <w:rPr>
          <w:rFonts w:asciiTheme="minorHAnsi" w:hAnsiTheme="minorHAnsi" w:cstheme="minorHAnsi"/>
          <w:lang w:val="en-US"/>
        </w:rPr>
      </w:pPr>
    </w:p>
    <w:p w14:paraId="7B9790F9" w14:textId="3D20FB3F" w:rsidR="00D30A8F" w:rsidRPr="00847C38" w:rsidRDefault="00406687" w:rsidP="00406687">
      <w:pPr>
        <w:pStyle w:val="aa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b/>
        </w:rPr>
        <w:t xml:space="preserve">Тема 3.2 Концепция социальной организации пространства [повседневности] (А. </w:t>
      </w:r>
      <w:proofErr w:type="spellStart"/>
      <w:r w:rsidRPr="00847C38">
        <w:rPr>
          <w:rFonts w:asciiTheme="minorHAnsi" w:hAnsiTheme="minorHAnsi" w:cstheme="minorHAnsi"/>
          <w:b/>
        </w:rPr>
        <w:t>Лефевр</w:t>
      </w:r>
      <w:proofErr w:type="spellEnd"/>
      <w:r w:rsidRPr="00847C38">
        <w:rPr>
          <w:rFonts w:asciiTheme="minorHAnsi" w:hAnsiTheme="minorHAnsi" w:cstheme="minorHAnsi"/>
          <w:b/>
        </w:rPr>
        <w:t xml:space="preserve">, </w:t>
      </w:r>
      <w:proofErr w:type="spellStart"/>
      <w:proofErr w:type="gramStart"/>
      <w:r w:rsidRPr="00847C38">
        <w:rPr>
          <w:rFonts w:asciiTheme="minorHAnsi" w:hAnsiTheme="minorHAnsi" w:cstheme="minorHAnsi"/>
          <w:b/>
        </w:rPr>
        <w:t>М.де</w:t>
      </w:r>
      <w:proofErr w:type="spellEnd"/>
      <w:proofErr w:type="gramEnd"/>
      <w:r w:rsidRPr="00847C38">
        <w:rPr>
          <w:rFonts w:asciiTheme="minorHAnsi" w:hAnsiTheme="minorHAnsi" w:cstheme="minorHAnsi"/>
          <w:b/>
        </w:rPr>
        <w:t xml:space="preserve"> </w:t>
      </w:r>
      <w:proofErr w:type="spellStart"/>
      <w:r w:rsidRPr="00847C38">
        <w:rPr>
          <w:rFonts w:asciiTheme="minorHAnsi" w:hAnsiTheme="minorHAnsi" w:cstheme="minorHAnsi"/>
          <w:b/>
        </w:rPr>
        <w:t>Серто</w:t>
      </w:r>
      <w:proofErr w:type="spellEnd"/>
      <w:r w:rsidRPr="00847C38">
        <w:rPr>
          <w:rFonts w:asciiTheme="minorHAnsi" w:hAnsiTheme="minorHAnsi" w:cstheme="minorHAnsi"/>
          <w:b/>
        </w:rPr>
        <w:t>)</w:t>
      </w:r>
    </w:p>
    <w:p w14:paraId="5B90FA34" w14:textId="5EBC5F0E" w:rsidR="00406687" w:rsidRPr="00847C38" w:rsidRDefault="00406687" w:rsidP="00406687">
      <w:pPr>
        <w:rPr>
          <w:rStyle w:val="HTML"/>
          <w:rFonts w:asciiTheme="minorHAnsi" w:hAnsiTheme="minorHAnsi" w:cstheme="minorHAnsi"/>
          <w:bCs/>
          <w:i/>
        </w:rPr>
      </w:pPr>
      <w:r w:rsidRPr="00847C38">
        <w:rPr>
          <w:rFonts w:asciiTheme="minorHAnsi" w:hAnsiTheme="minorHAnsi" w:cstheme="minorHAnsi"/>
          <w:bCs/>
          <w:i/>
        </w:rPr>
        <w:t>Первоисточники:</w:t>
      </w:r>
    </w:p>
    <w:p w14:paraId="63DB7FDE" w14:textId="2108CA7C" w:rsidR="00406687" w:rsidRPr="00847C38" w:rsidRDefault="00406687" w:rsidP="00406687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Лефевр</w:t>
      </w:r>
      <w:proofErr w:type="spellEnd"/>
      <w:r w:rsidRPr="00847C38">
        <w:rPr>
          <w:rFonts w:asciiTheme="minorHAnsi" w:hAnsiTheme="minorHAnsi" w:cstheme="minorHAnsi"/>
        </w:rPr>
        <w:t xml:space="preserve"> А. Идеи для концепции нового урбанизма // Социологическое обозрение. </w:t>
      </w:r>
      <w:r w:rsidR="004E0382" w:rsidRPr="00847C38">
        <w:rPr>
          <w:rFonts w:asciiTheme="minorHAnsi" w:hAnsiTheme="minorHAnsi" w:cstheme="minorHAnsi"/>
        </w:rPr>
        <w:t>2002</w:t>
      </w:r>
      <w:r w:rsidR="004E0382" w:rsidRPr="00847C38">
        <w:rPr>
          <w:rFonts w:asciiTheme="minorHAnsi" w:hAnsiTheme="minorHAnsi" w:cstheme="minorHAnsi"/>
          <w:lang w:val="en-US"/>
        </w:rPr>
        <w:t>.</w:t>
      </w:r>
      <w:r w:rsidR="004E0382" w:rsidRPr="00847C38">
        <w:rPr>
          <w:rFonts w:asciiTheme="minorHAnsi" w:hAnsiTheme="minorHAnsi" w:cstheme="minorHAnsi"/>
        </w:rPr>
        <w:t xml:space="preserve"> </w:t>
      </w:r>
      <w:r w:rsidRPr="00847C38">
        <w:rPr>
          <w:rFonts w:asciiTheme="minorHAnsi" w:hAnsiTheme="minorHAnsi" w:cstheme="minorHAnsi"/>
        </w:rPr>
        <w:t>Т.2</w:t>
      </w:r>
      <w:r w:rsidR="004E0382" w:rsidRPr="00847C38">
        <w:rPr>
          <w:rFonts w:asciiTheme="minorHAnsi" w:hAnsiTheme="minorHAnsi" w:cstheme="minorHAnsi"/>
          <w:lang w:val="en-US"/>
        </w:rPr>
        <w:t>.</w:t>
      </w:r>
      <w:r w:rsidRPr="00847C38">
        <w:rPr>
          <w:rFonts w:asciiTheme="minorHAnsi" w:hAnsiTheme="minorHAnsi" w:cstheme="minorHAnsi"/>
        </w:rPr>
        <w:t xml:space="preserve"> №3</w:t>
      </w:r>
      <w:r w:rsidR="004E0382" w:rsidRPr="00847C38">
        <w:rPr>
          <w:rFonts w:asciiTheme="minorHAnsi" w:hAnsiTheme="minorHAnsi" w:cstheme="minorHAnsi"/>
          <w:lang w:val="en-US"/>
        </w:rPr>
        <w:t>.</w:t>
      </w:r>
      <w:r w:rsidRPr="00847C38">
        <w:rPr>
          <w:rFonts w:asciiTheme="minorHAnsi" w:hAnsiTheme="minorHAnsi" w:cstheme="minorHAnsi"/>
        </w:rPr>
        <w:t xml:space="preserve"> </w:t>
      </w:r>
    </w:p>
    <w:p w14:paraId="76C565D3" w14:textId="57F0728D" w:rsidR="00406687" w:rsidRPr="00847C38" w:rsidRDefault="00406687" w:rsidP="00406687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Лефевр</w:t>
      </w:r>
      <w:proofErr w:type="spellEnd"/>
      <w:r w:rsidRPr="00847C38">
        <w:rPr>
          <w:rFonts w:asciiTheme="minorHAnsi" w:hAnsiTheme="minorHAnsi" w:cstheme="minorHAnsi"/>
        </w:rPr>
        <w:t xml:space="preserve"> А. Повседневное и повседневность // Социологическое обозрение. </w:t>
      </w:r>
      <w:r w:rsidR="004E0382" w:rsidRPr="00847C38">
        <w:rPr>
          <w:rFonts w:asciiTheme="minorHAnsi" w:hAnsiTheme="minorHAnsi" w:cstheme="minorHAnsi"/>
        </w:rPr>
        <w:t xml:space="preserve">2007. </w:t>
      </w:r>
      <w:r w:rsidRPr="00847C38">
        <w:rPr>
          <w:rFonts w:asciiTheme="minorHAnsi" w:hAnsiTheme="minorHAnsi" w:cstheme="minorHAnsi"/>
        </w:rPr>
        <w:t xml:space="preserve">Т.6 № 3. </w:t>
      </w:r>
    </w:p>
    <w:p w14:paraId="0DE04B5D" w14:textId="0406CA97" w:rsidR="00406687" w:rsidRPr="00847C38" w:rsidRDefault="00406687" w:rsidP="00406687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Лефевр</w:t>
      </w:r>
      <w:proofErr w:type="spellEnd"/>
      <w:r w:rsidRPr="00847C38">
        <w:rPr>
          <w:rFonts w:asciiTheme="minorHAnsi" w:hAnsiTheme="minorHAnsi" w:cstheme="minorHAnsi"/>
        </w:rPr>
        <w:t xml:space="preserve"> А. Производство пространства // Социологическое обозрение</w:t>
      </w:r>
      <w:r w:rsidR="004E0382" w:rsidRPr="00847C38">
        <w:rPr>
          <w:rFonts w:asciiTheme="minorHAnsi" w:hAnsiTheme="minorHAnsi" w:cstheme="minorHAnsi"/>
        </w:rPr>
        <w:t>. 2002.</w:t>
      </w:r>
      <w:r w:rsidRPr="00847C38">
        <w:rPr>
          <w:rFonts w:asciiTheme="minorHAnsi" w:hAnsiTheme="minorHAnsi" w:cstheme="minorHAnsi"/>
        </w:rPr>
        <w:t xml:space="preserve"> Т.2. №3.</w:t>
      </w:r>
      <w:r w:rsidR="004E0382" w:rsidRPr="00847C38">
        <w:rPr>
          <w:rFonts w:asciiTheme="minorHAnsi" w:hAnsiTheme="minorHAnsi" w:cstheme="minorHAnsi"/>
        </w:rPr>
        <w:t xml:space="preserve"> </w:t>
      </w:r>
      <w:r w:rsidRPr="00847C38">
        <w:rPr>
          <w:rFonts w:asciiTheme="minorHAnsi" w:hAnsiTheme="minorHAnsi" w:cstheme="minorHAnsi"/>
        </w:rPr>
        <w:t xml:space="preserve"> </w:t>
      </w:r>
    </w:p>
    <w:p w14:paraId="70B7DE10" w14:textId="77777777" w:rsidR="00406687" w:rsidRPr="00847C38" w:rsidRDefault="00406687" w:rsidP="00406687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Лефевр</w:t>
      </w:r>
      <w:proofErr w:type="spellEnd"/>
      <w:r w:rsidRPr="00847C38">
        <w:rPr>
          <w:rFonts w:asciiTheme="minorHAnsi" w:hAnsiTheme="minorHAnsi" w:cstheme="minorHAnsi"/>
        </w:rPr>
        <w:t xml:space="preserve"> А. Производство пространства. М.: </w:t>
      </w:r>
      <w:proofErr w:type="spellStart"/>
      <w:r w:rsidRPr="00847C38">
        <w:rPr>
          <w:rFonts w:asciiTheme="minorHAnsi" w:hAnsiTheme="minorHAnsi" w:cstheme="minorHAnsi"/>
          <w:lang w:val="en-US"/>
        </w:rPr>
        <w:t>Strelka</w:t>
      </w:r>
      <w:proofErr w:type="spellEnd"/>
      <w:r w:rsidRPr="00847C38">
        <w:rPr>
          <w:rFonts w:asciiTheme="minorHAnsi" w:hAnsiTheme="minorHAnsi" w:cstheme="minorHAnsi"/>
        </w:rPr>
        <w:t xml:space="preserve"> </w:t>
      </w:r>
      <w:r w:rsidRPr="00847C38">
        <w:rPr>
          <w:rFonts w:asciiTheme="minorHAnsi" w:hAnsiTheme="minorHAnsi" w:cstheme="minorHAnsi"/>
          <w:lang w:val="en-US"/>
        </w:rPr>
        <w:t>Press</w:t>
      </w:r>
      <w:r w:rsidRPr="00847C38">
        <w:rPr>
          <w:rFonts w:asciiTheme="minorHAnsi" w:hAnsiTheme="minorHAnsi" w:cstheme="minorHAnsi"/>
        </w:rPr>
        <w:t>, 2015.</w:t>
      </w:r>
    </w:p>
    <w:p w14:paraId="58CEFD41" w14:textId="199A0FB5" w:rsidR="00406687" w:rsidRPr="00847C38" w:rsidRDefault="00406687" w:rsidP="00406687">
      <w:pPr>
        <w:rPr>
          <w:rFonts w:asciiTheme="minorHAnsi" w:hAnsiTheme="minorHAnsi" w:cstheme="minorHAnsi"/>
          <w:lang w:val="en-US"/>
        </w:rPr>
      </w:pPr>
      <w:proofErr w:type="spellStart"/>
      <w:r w:rsidRPr="00847C38">
        <w:rPr>
          <w:rFonts w:asciiTheme="minorHAnsi" w:hAnsiTheme="minorHAnsi" w:cstheme="minorHAnsi"/>
        </w:rPr>
        <w:t>Лефевр</w:t>
      </w:r>
      <w:proofErr w:type="spellEnd"/>
      <w:r w:rsidRPr="00847C38">
        <w:rPr>
          <w:rFonts w:asciiTheme="minorHAnsi" w:hAnsiTheme="minorHAnsi" w:cstheme="minorHAnsi"/>
        </w:rPr>
        <w:t xml:space="preserve"> А. Социальное пространство // Неприкосновенный запас</w:t>
      </w:r>
      <w:r w:rsidR="004E0382" w:rsidRPr="00847C38">
        <w:rPr>
          <w:rFonts w:asciiTheme="minorHAnsi" w:hAnsiTheme="minorHAnsi" w:cstheme="minorHAnsi"/>
        </w:rPr>
        <w:t xml:space="preserve">. </w:t>
      </w:r>
      <w:r w:rsidR="004E0382" w:rsidRPr="00847C38">
        <w:rPr>
          <w:rFonts w:asciiTheme="minorHAnsi" w:hAnsiTheme="minorHAnsi" w:cstheme="minorHAnsi"/>
          <w:lang w:val="en-US"/>
        </w:rPr>
        <w:t xml:space="preserve">2010. </w:t>
      </w:r>
      <w:r w:rsidRPr="00847C38">
        <w:rPr>
          <w:rFonts w:asciiTheme="minorHAnsi" w:hAnsiTheme="minorHAnsi" w:cstheme="minorHAnsi"/>
        </w:rPr>
        <w:t xml:space="preserve"> №2 (70). </w:t>
      </w:r>
    </w:p>
    <w:p w14:paraId="0B1969B7" w14:textId="00A18816" w:rsidR="00D30A8F" w:rsidRPr="00847C38" w:rsidRDefault="00D30A8F" w:rsidP="00D30A8F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Серто</w:t>
      </w:r>
      <w:proofErr w:type="spellEnd"/>
      <w:r w:rsidRPr="00847C38">
        <w:rPr>
          <w:rFonts w:asciiTheme="minorHAnsi" w:hAnsiTheme="minorHAnsi" w:cstheme="minorHAnsi"/>
        </w:rPr>
        <w:t xml:space="preserve"> М. Изобретение повседневности. 1. Искусство делать. СПб: Изд-во Европейского ун-та, 2013. </w:t>
      </w:r>
    </w:p>
    <w:p w14:paraId="3DE87BE6" w14:textId="2CC87F42" w:rsidR="00D30A8F" w:rsidRPr="00847C38" w:rsidRDefault="00D30A8F" w:rsidP="00D30A8F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lastRenderedPageBreak/>
        <w:t>Серто</w:t>
      </w:r>
      <w:proofErr w:type="spellEnd"/>
      <w:r w:rsidRPr="00847C38">
        <w:rPr>
          <w:rFonts w:asciiTheme="minorHAnsi" w:hAnsiTheme="minorHAnsi" w:cstheme="minorHAnsi"/>
        </w:rPr>
        <w:t xml:space="preserve"> М. де.  По городу пешком // </w:t>
      </w:r>
      <w:proofErr w:type="spellStart"/>
      <w:r w:rsidRPr="00847C38">
        <w:rPr>
          <w:rFonts w:asciiTheme="minorHAnsi" w:hAnsiTheme="minorHAnsi" w:cstheme="minorHAnsi"/>
        </w:rPr>
        <w:t>Communitas</w:t>
      </w:r>
      <w:proofErr w:type="spellEnd"/>
      <w:r w:rsidRPr="00847C38">
        <w:rPr>
          <w:rFonts w:asciiTheme="minorHAnsi" w:hAnsiTheme="minorHAnsi" w:cstheme="minorHAnsi"/>
        </w:rPr>
        <w:t>. Сообщество. 2005</w:t>
      </w:r>
      <w:r w:rsidR="004E0382" w:rsidRPr="00847C38">
        <w:rPr>
          <w:rFonts w:asciiTheme="minorHAnsi" w:hAnsiTheme="minorHAnsi" w:cstheme="minorHAnsi"/>
          <w:lang w:val="en-US"/>
        </w:rPr>
        <w:t xml:space="preserve">. </w:t>
      </w:r>
      <w:r w:rsidRPr="00847C38">
        <w:rPr>
          <w:rFonts w:asciiTheme="minorHAnsi" w:hAnsiTheme="minorHAnsi" w:cstheme="minorHAnsi"/>
        </w:rPr>
        <w:t xml:space="preserve">№ 2. </w:t>
      </w:r>
    </w:p>
    <w:p w14:paraId="65F75519" w14:textId="5F40B42D" w:rsidR="00D30A8F" w:rsidRPr="00847C38" w:rsidRDefault="00D30A8F" w:rsidP="00D30A8F">
      <w:pPr>
        <w:rPr>
          <w:rFonts w:asciiTheme="minorHAnsi" w:hAnsiTheme="minorHAnsi" w:cstheme="minorHAnsi"/>
          <w:shd w:val="clear" w:color="auto" w:fill="FFFFFF"/>
        </w:rPr>
      </w:pPr>
      <w:proofErr w:type="spellStart"/>
      <w:r w:rsidRPr="00847C38">
        <w:rPr>
          <w:rFonts w:asciiTheme="minorHAnsi" w:hAnsiTheme="minorHAnsi" w:cstheme="minorHAnsi"/>
        </w:rPr>
        <w:t>Серто</w:t>
      </w:r>
      <w:proofErr w:type="spellEnd"/>
      <w:r w:rsidRPr="00847C38">
        <w:rPr>
          <w:rFonts w:asciiTheme="minorHAnsi" w:hAnsiTheme="minorHAnsi" w:cstheme="minorHAnsi"/>
        </w:rPr>
        <w:t xml:space="preserve"> М. де.</w:t>
      </w:r>
      <w:r w:rsidRPr="00847C38">
        <w:rPr>
          <w:rFonts w:asciiTheme="minorHAnsi" w:hAnsiTheme="minorHAnsi" w:cstheme="minorHAnsi"/>
          <w:shd w:val="clear" w:color="auto" w:fill="FFFFFF"/>
        </w:rPr>
        <w:t xml:space="preserve"> Практика повседневной жизни. Часть III. Пространственные практики//</w:t>
      </w:r>
      <w:hyperlink r:id="rId31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  <w:shd w:val="clear" w:color="auto" w:fill="FFFFFF"/>
          </w:rPr>
          <w:t xml:space="preserve">Журнальный клуб </w:t>
        </w:r>
        <w:proofErr w:type="spellStart"/>
        <w:r w:rsidRPr="00847C38">
          <w:rPr>
            <w:rStyle w:val="a4"/>
            <w:rFonts w:asciiTheme="minorHAnsi" w:hAnsiTheme="minorHAnsi" w:cstheme="minorHAnsi"/>
            <w:color w:val="auto"/>
            <w:u w:val="none"/>
            <w:shd w:val="clear" w:color="auto" w:fill="FFFFFF"/>
          </w:rPr>
          <w:t>Интелрос</w:t>
        </w:r>
        <w:proofErr w:type="spellEnd"/>
      </w:hyperlink>
      <w:r w:rsidRPr="00847C38">
        <w:rPr>
          <w:rStyle w:val="apple-converted-space"/>
          <w:rFonts w:asciiTheme="minorHAnsi" w:hAnsiTheme="minorHAnsi" w:cstheme="minorHAnsi"/>
          <w:shd w:val="clear" w:color="auto" w:fill="FFFFFF"/>
        </w:rPr>
        <w:t>.</w:t>
      </w:r>
      <w:r w:rsidRPr="00847C38">
        <w:rPr>
          <w:rStyle w:val="apple-converted-space"/>
          <w:rFonts w:asciiTheme="minorHAnsi" w:hAnsiTheme="minorHAnsi" w:cstheme="minorHAnsi"/>
          <w:shd w:val="clear" w:color="auto" w:fill="FFFFFF"/>
        </w:rPr>
        <w:t xml:space="preserve"> </w:t>
      </w:r>
      <w:hyperlink r:id="rId32" w:history="1">
        <w:proofErr w:type="spellStart"/>
        <w:r w:rsidRPr="00847C38">
          <w:rPr>
            <w:rStyle w:val="a4"/>
            <w:rFonts w:asciiTheme="minorHAnsi" w:hAnsiTheme="minorHAnsi" w:cstheme="minorHAnsi"/>
            <w:color w:val="auto"/>
            <w:u w:val="none"/>
            <w:shd w:val="clear" w:color="auto" w:fill="FFFFFF"/>
          </w:rPr>
          <w:t>Прогнозис</w:t>
        </w:r>
        <w:proofErr w:type="spellEnd"/>
      </w:hyperlink>
      <w:r w:rsidR="004E0382" w:rsidRPr="00847C38">
        <w:rPr>
          <w:rStyle w:val="apple-converted-space"/>
          <w:rFonts w:asciiTheme="minorHAnsi" w:hAnsiTheme="minorHAnsi" w:cstheme="minorHAnsi"/>
          <w:shd w:val="clear" w:color="auto" w:fill="FFFFFF"/>
          <w:lang w:val="en-US"/>
        </w:rPr>
        <w:t>/ 2010.</w:t>
      </w:r>
      <w:r w:rsidRPr="00847C38">
        <w:rPr>
          <w:rFonts w:asciiTheme="minorHAnsi" w:hAnsiTheme="minorHAnsi" w:cstheme="minorHAnsi"/>
        </w:rPr>
        <w:t xml:space="preserve"> </w:t>
      </w:r>
      <w:hyperlink r:id="rId33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  <w:shd w:val="clear" w:color="auto" w:fill="FFFFFF"/>
          </w:rPr>
          <w:t>№1</w:t>
        </w:r>
      </w:hyperlink>
      <w:r w:rsidR="004E0382" w:rsidRPr="00847C38">
        <w:rPr>
          <w:rStyle w:val="a4"/>
          <w:rFonts w:asciiTheme="minorHAnsi" w:hAnsiTheme="minorHAnsi" w:cstheme="minorHAnsi"/>
          <w:color w:val="auto"/>
          <w:u w:val="none"/>
          <w:shd w:val="clear" w:color="auto" w:fill="FFFFFF"/>
          <w:lang w:val="en-US"/>
        </w:rPr>
        <w:t>.</w:t>
      </w:r>
      <w:r w:rsidRPr="00847C38">
        <w:rPr>
          <w:rFonts w:asciiTheme="minorHAnsi" w:hAnsiTheme="minorHAnsi" w:cstheme="minorHAnsi"/>
        </w:rPr>
        <w:t xml:space="preserve"> </w:t>
      </w:r>
    </w:p>
    <w:p w14:paraId="189CA526" w14:textId="4033D296" w:rsidR="004E0382" w:rsidRPr="00847C38" w:rsidRDefault="004E0382" w:rsidP="00D30A8F">
      <w:pPr>
        <w:rPr>
          <w:rFonts w:asciiTheme="minorHAnsi" w:hAnsiTheme="minorHAnsi" w:cstheme="minorHAnsi"/>
          <w:lang w:val="en-US"/>
        </w:rPr>
      </w:pPr>
      <w:proofErr w:type="spellStart"/>
      <w:r w:rsidRPr="00847C38">
        <w:rPr>
          <w:rFonts w:asciiTheme="minorHAnsi" w:hAnsiTheme="minorHAnsi" w:cstheme="minorHAnsi"/>
          <w:lang w:val="en-US"/>
        </w:rPr>
        <w:t>Lefebre</w:t>
      </w:r>
      <w:proofErr w:type="spellEnd"/>
      <w:r w:rsidRPr="00847C38">
        <w:rPr>
          <w:rFonts w:asciiTheme="minorHAnsi" w:hAnsiTheme="minorHAnsi" w:cstheme="minorHAnsi"/>
          <w:lang w:val="en-US"/>
        </w:rPr>
        <w:t xml:space="preserve"> H. The Production of Space. Oxford UK &amp; Cambridge: Blackwell, 1991.</w:t>
      </w:r>
    </w:p>
    <w:p w14:paraId="5C887E0A" w14:textId="4BFBC201" w:rsidR="00D30A8F" w:rsidRPr="00847C38" w:rsidRDefault="00D30A8F" w:rsidP="00D30A8F">
      <w:pPr>
        <w:rPr>
          <w:rFonts w:asciiTheme="minorHAnsi" w:hAnsiTheme="minorHAnsi" w:cstheme="minorHAnsi"/>
          <w:lang w:val="en-US"/>
        </w:rPr>
      </w:pPr>
      <w:hyperlink r:id="rId34" w:tgtFrame="_blank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  <w:shd w:val="clear" w:color="auto" w:fill="FFFFFF"/>
            <w:lang w:val="en-US"/>
          </w:rPr>
          <w:t xml:space="preserve">Michel de </w:t>
        </w:r>
        <w:proofErr w:type="spellStart"/>
        <w:r w:rsidRPr="00847C38">
          <w:rPr>
            <w:rStyle w:val="a4"/>
            <w:rFonts w:asciiTheme="minorHAnsi" w:hAnsiTheme="minorHAnsi" w:cstheme="minorHAnsi"/>
            <w:color w:val="auto"/>
            <w:u w:val="none"/>
            <w:shd w:val="clear" w:color="auto" w:fill="FFFFFF"/>
            <w:lang w:val="en-US"/>
          </w:rPr>
          <w:t>Certeau</w:t>
        </w:r>
        <w:proofErr w:type="spellEnd"/>
        <w:r w:rsidRPr="00847C38">
          <w:rPr>
            <w:rStyle w:val="a4"/>
            <w:rFonts w:asciiTheme="minorHAnsi" w:hAnsiTheme="minorHAnsi" w:cstheme="minorHAnsi"/>
            <w:color w:val="auto"/>
            <w:u w:val="none"/>
            <w:shd w:val="clear" w:color="auto" w:fill="FFFFFF"/>
            <w:lang w:val="en-US"/>
          </w:rPr>
          <w:t>. The Practice of Everyday Life. Vol. 2</w:t>
        </w:r>
        <w:r w:rsidR="004E0382" w:rsidRPr="00847C38">
          <w:rPr>
            <w:rStyle w:val="a4"/>
            <w:rFonts w:asciiTheme="minorHAnsi" w:hAnsiTheme="minorHAnsi" w:cstheme="minorHAnsi"/>
            <w:color w:val="auto"/>
            <w:u w:val="none"/>
            <w:shd w:val="clear" w:color="auto" w:fill="FFFFFF"/>
            <w:lang w:val="en-US"/>
          </w:rPr>
          <w:t>.</w:t>
        </w:r>
        <w:r w:rsidRPr="00847C38">
          <w:rPr>
            <w:rStyle w:val="a4"/>
            <w:rFonts w:asciiTheme="minorHAnsi" w:hAnsiTheme="minorHAnsi" w:cstheme="minorHAnsi"/>
            <w:color w:val="auto"/>
            <w:u w:val="none"/>
            <w:shd w:val="clear" w:color="auto" w:fill="FFFFFF"/>
            <w:lang w:val="en-US"/>
          </w:rPr>
          <w:t xml:space="preserve"> Living and Cooking.</w:t>
        </w:r>
      </w:hyperlink>
      <w:r w:rsidRPr="00847C38">
        <w:rPr>
          <w:rFonts w:asciiTheme="minorHAnsi" w:hAnsiTheme="minorHAnsi" w:cstheme="minorHAnsi"/>
          <w:lang w:val="en-US"/>
        </w:rPr>
        <w:t xml:space="preserve"> University of Minnesota Press, 1998.</w:t>
      </w:r>
    </w:p>
    <w:p w14:paraId="6A0E6E7E" w14:textId="4426AC11" w:rsidR="00D30A8F" w:rsidRPr="00847C38" w:rsidRDefault="004E0382" w:rsidP="00406687">
      <w:pPr>
        <w:rPr>
          <w:rFonts w:asciiTheme="minorHAnsi" w:hAnsiTheme="minorHAnsi" w:cstheme="minorHAnsi"/>
          <w:lang w:val="en-US"/>
        </w:rPr>
      </w:pPr>
      <w:hyperlink r:id="rId35" w:tooltip="Stellan Vinthagen" w:history="1">
        <w:proofErr w:type="spellStart"/>
        <w:r w:rsidRPr="00847C38">
          <w:rPr>
            <w:rStyle w:val="a4"/>
            <w:rFonts w:asciiTheme="minorHAnsi" w:eastAsiaTheme="majorEastAsia" w:hAnsiTheme="minorHAnsi" w:cstheme="minorHAnsi"/>
            <w:color w:val="auto"/>
            <w:u w:val="none"/>
            <w:lang w:val="en-US"/>
          </w:rPr>
          <w:t>Vinthagen</w:t>
        </w:r>
        <w:proofErr w:type="spellEnd"/>
        <w:r w:rsidRPr="00847C38">
          <w:rPr>
            <w:rStyle w:val="a4"/>
            <w:rFonts w:asciiTheme="minorHAnsi" w:eastAsiaTheme="majorEastAsia" w:hAnsiTheme="minorHAnsi" w:cstheme="minorHAnsi"/>
            <w:color w:val="auto"/>
            <w:u w:val="none"/>
            <w:lang w:val="en-US"/>
          </w:rPr>
          <w:t xml:space="preserve"> S</w:t>
        </w:r>
        <w:r w:rsidRPr="00847C38">
          <w:rPr>
            <w:rStyle w:val="a4"/>
            <w:rFonts w:asciiTheme="minorHAnsi" w:eastAsiaTheme="majorEastAsia" w:hAnsiTheme="minorHAnsi" w:cstheme="minorHAnsi"/>
            <w:color w:val="auto"/>
            <w:u w:val="none"/>
            <w:lang w:val="en-US"/>
          </w:rPr>
          <w:t>.</w:t>
        </w:r>
      </w:hyperlink>
      <w:r w:rsidRPr="00847C38">
        <w:rPr>
          <w:rStyle w:val="HTML"/>
          <w:rFonts w:asciiTheme="minorHAnsi" w:hAnsiTheme="minorHAnsi" w:cstheme="minorHAnsi"/>
          <w:color w:val="auto"/>
          <w:lang w:val="en-US"/>
        </w:rPr>
        <w:t xml:space="preserve">; </w:t>
      </w:r>
      <w:hyperlink r:id="rId36" w:tooltip="James C. Scott" w:history="1">
        <w:r w:rsidRPr="00847C38">
          <w:rPr>
            <w:rStyle w:val="a4"/>
            <w:rFonts w:asciiTheme="minorHAnsi" w:eastAsiaTheme="majorEastAsia" w:hAnsiTheme="minorHAnsi" w:cstheme="minorHAnsi"/>
            <w:color w:val="auto"/>
            <w:u w:val="none"/>
            <w:lang w:val="en-US"/>
          </w:rPr>
          <w:t>Scott, J</w:t>
        </w:r>
        <w:r w:rsidRPr="00847C38">
          <w:rPr>
            <w:rStyle w:val="a4"/>
            <w:rFonts w:asciiTheme="minorHAnsi" w:eastAsiaTheme="majorEastAsia" w:hAnsiTheme="minorHAnsi" w:cstheme="minorHAnsi"/>
            <w:color w:val="auto"/>
            <w:u w:val="none"/>
            <w:lang w:val="en-US"/>
          </w:rPr>
          <w:t>.</w:t>
        </w:r>
        <w:r w:rsidRPr="00847C38">
          <w:rPr>
            <w:rStyle w:val="a4"/>
            <w:rFonts w:asciiTheme="minorHAnsi" w:eastAsiaTheme="majorEastAsia" w:hAnsiTheme="minorHAnsi" w:cstheme="minorHAnsi"/>
            <w:color w:val="auto"/>
            <w:u w:val="none"/>
            <w:lang w:val="en-US"/>
          </w:rPr>
          <w:t>C.</w:t>
        </w:r>
      </w:hyperlink>
      <w:r w:rsidRPr="00847C38">
        <w:rPr>
          <w:rStyle w:val="HTML"/>
          <w:rFonts w:asciiTheme="minorHAnsi" w:hAnsiTheme="minorHAnsi" w:cstheme="minorHAnsi"/>
          <w:color w:val="auto"/>
          <w:lang w:val="en-US"/>
        </w:rPr>
        <w:t xml:space="preserve"> </w:t>
      </w:r>
      <w:hyperlink r:id="rId37" w:history="1">
        <w:r w:rsidRPr="00847C38">
          <w:rPr>
            <w:rStyle w:val="a4"/>
            <w:rFonts w:asciiTheme="minorHAnsi" w:eastAsiaTheme="majorEastAsia" w:hAnsiTheme="minorHAnsi" w:cstheme="minorHAnsi"/>
            <w:color w:val="auto"/>
            <w:u w:val="none"/>
            <w:lang w:val="en-US"/>
          </w:rPr>
          <w:t>The Interview with James C Scott"</w:t>
        </w:r>
      </w:hyperlink>
      <w:r w:rsidRPr="00847C38">
        <w:rPr>
          <w:rStyle w:val="HTML"/>
          <w:rFonts w:asciiTheme="minorHAnsi" w:hAnsiTheme="minorHAnsi" w:cstheme="minorHAnsi"/>
          <w:color w:val="auto"/>
          <w:lang w:val="en-US"/>
        </w:rPr>
        <w:t xml:space="preserve"> </w:t>
      </w:r>
      <w:r w:rsidRPr="00847C38">
        <w:rPr>
          <w:rStyle w:val="cs1-format"/>
          <w:rFonts w:asciiTheme="minorHAnsi" w:hAnsiTheme="minorHAnsi" w:cstheme="minorHAnsi"/>
          <w:lang w:val="en-US"/>
        </w:rPr>
        <w:t xml:space="preserve">// </w:t>
      </w:r>
      <w:r w:rsidRPr="00847C38">
        <w:rPr>
          <w:rStyle w:val="HTML"/>
          <w:rFonts w:asciiTheme="minorHAnsi" w:hAnsiTheme="minorHAnsi" w:cstheme="minorHAnsi"/>
          <w:color w:val="auto"/>
          <w:lang w:val="en-US"/>
        </w:rPr>
        <w:t>Journal of Resistance Studies.</w:t>
      </w:r>
      <w:r w:rsidRPr="00847C38">
        <w:rPr>
          <w:rStyle w:val="HTML"/>
          <w:rFonts w:asciiTheme="minorHAnsi" w:hAnsiTheme="minorHAnsi" w:cstheme="minorHAnsi"/>
          <w:color w:val="auto"/>
          <w:lang w:val="en-US"/>
        </w:rPr>
        <w:t xml:space="preserve"> 2017.</w:t>
      </w:r>
      <w:r w:rsidRPr="00847C38">
        <w:rPr>
          <w:rStyle w:val="HTML"/>
          <w:rFonts w:asciiTheme="minorHAnsi" w:hAnsiTheme="minorHAnsi" w:cstheme="minorHAnsi"/>
          <w:color w:val="auto"/>
          <w:lang w:val="en-US"/>
        </w:rPr>
        <w:t xml:space="preserve"> 6 (1)</w:t>
      </w:r>
      <w:r w:rsidRPr="00847C38">
        <w:rPr>
          <w:rStyle w:val="HTML"/>
          <w:rFonts w:asciiTheme="minorHAnsi" w:hAnsiTheme="minorHAnsi" w:cstheme="minorHAnsi"/>
          <w:color w:val="auto"/>
          <w:lang w:val="en-US"/>
        </w:rPr>
        <w:t xml:space="preserve">. 2017. </w:t>
      </w:r>
    </w:p>
    <w:p w14:paraId="258259AA" w14:textId="77777777" w:rsidR="004E0382" w:rsidRPr="00847C38" w:rsidRDefault="004E0382" w:rsidP="00406687">
      <w:pPr>
        <w:rPr>
          <w:rFonts w:asciiTheme="minorHAnsi" w:hAnsiTheme="minorHAnsi" w:cstheme="minorHAnsi"/>
          <w:bCs/>
          <w:i/>
        </w:rPr>
      </w:pPr>
    </w:p>
    <w:p w14:paraId="272536E1" w14:textId="50FD6E6E" w:rsidR="00406687" w:rsidRPr="00847C38" w:rsidRDefault="00406687" w:rsidP="00406687">
      <w:pPr>
        <w:rPr>
          <w:rFonts w:asciiTheme="minorHAnsi" w:hAnsiTheme="minorHAnsi" w:cstheme="minorHAnsi"/>
          <w:bCs/>
          <w:i/>
          <w:lang w:val="en-US"/>
        </w:rPr>
      </w:pPr>
      <w:r w:rsidRPr="00847C38">
        <w:rPr>
          <w:rFonts w:asciiTheme="minorHAnsi" w:hAnsiTheme="minorHAnsi" w:cstheme="minorHAnsi"/>
          <w:bCs/>
          <w:i/>
        </w:rPr>
        <w:t>Общие</w:t>
      </w:r>
      <w:r w:rsidRPr="00847C38">
        <w:rPr>
          <w:rFonts w:asciiTheme="minorHAnsi" w:hAnsiTheme="minorHAnsi" w:cstheme="minorHAnsi"/>
          <w:bCs/>
          <w:i/>
          <w:lang w:val="en-US"/>
        </w:rPr>
        <w:t xml:space="preserve"> </w:t>
      </w:r>
      <w:r w:rsidRPr="00847C38">
        <w:rPr>
          <w:rFonts w:asciiTheme="minorHAnsi" w:hAnsiTheme="minorHAnsi" w:cstheme="minorHAnsi"/>
          <w:bCs/>
          <w:i/>
        </w:rPr>
        <w:t>тексты</w:t>
      </w:r>
      <w:r w:rsidRPr="00847C38">
        <w:rPr>
          <w:rFonts w:asciiTheme="minorHAnsi" w:hAnsiTheme="minorHAnsi" w:cstheme="minorHAnsi"/>
          <w:bCs/>
          <w:i/>
          <w:lang w:val="en-US"/>
        </w:rPr>
        <w:t>:</w:t>
      </w:r>
    </w:p>
    <w:p w14:paraId="59B71C05" w14:textId="77777777" w:rsidR="00406687" w:rsidRPr="00847C38" w:rsidRDefault="00406687" w:rsidP="00406687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Давыдов Ю.Н. Критика социально-философских воззрений Франкфуртской школы М., 1997.</w:t>
      </w:r>
    </w:p>
    <w:p w14:paraId="03637BF8" w14:textId="45A1D010" w:rsidR="007B6450" w:rsidRPr="00847C38" w:rsidRDefault="007B6450" w:rsidP="00406687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Дубин Б. Мишель де </w:t>
      </w:r>
      <w:proofErr w:type="spellStart"/>
      <w:r w:rsidRPr="00847C38">
        <w:rPr>
          <w:rFonts w:asciiTheme="minorHAnsi" w:hAnsiTheme="minorHAnsi" w:cstheme="minorHAnsi"/>
        </w:rPr>
        <w:t>Серто</w:t>
      </w:r>
      <w:proofErr w:type="spellEnd"/>
      <w:r w:rsidRPr="00847C38">
        <w:rPr>
          <w:rFonts w:asciiTheme="minorHAnsi" w:hAnsiTheme="minorHAnsi" w:cstheme="minorHAnsi"/>
        </w:rPr>
        <w:t xml:space="preserve">, </w:t>
      </w:r>
      <w:proofErr w:type="gramStart"/>
      <w:r w:rsidRPr="00847C38">
        <w:rPr>
          <w:rFonts w:asciiTheme="minorHAnsi" w:hAnsiTheme="minorHAnsi" w:cstheme="minorHAnsi"/>
        </w:rPr>
        <w:t>или Страсть</w:t>
      </w:r>
      <w:proofErr w:type="gramEnd"/>
      <w:r w:rsidRPr="00847C38">
        <w:rPr>
          <w:rFonts w:asciiTheme="minorHAnsi" w:hAnsiTheme="minorHAnsi" w:cstheme="minorHAnsi"/>
        </w:rPr>
        <w:t xml:space="preserve"> к отвергнутому// На полях письма: заметки о стратегиях мысли и слова в ХХ веке. М: </w:t>
      </w:r>
      <w:r w:rsidRPr="00847C38">
        <w:rPr>
          <w:rFonts w:asciiTheme="minorHAnsi" w:hAnsiTheme="minorHAnsi" w:cstheme="minorHAnsi"/>
          <w:lang w:val="en-US"/>
        </w:rPr>
        <w:t>Emergency</w:t>
      </w:r>
      <w:r w:rsidRPr="00847C38">
        <w:rPr>
          <w:rFonts w:asciiTheme="minorHAnsi" w:hAnsiTheme="minorHAnsi" w:cstheme="minorHAnsi"/>
        </w:rPr>
        <w:t xml:space="preserve"> </w:t>
      </w:r>
      <w:r w:rsidRPr="00847C38">
        <w:rPr>
          <w:rFonts w:asciiTheme="minorHAnsi" w:hAnsiTheme="minorHAnsi" w:cstheme="minorHAnsi"/>
          <w:lang w:val="en-US"/>
        </w:rPr>
        <w:t>Exit</w:t>
      </w:r>
      <w:r w:rsidRPr="00847C38">
        <w:rPr>
          <w:rFonts w:asciiTheme="minorHAnsi" w:hAnsiTheme="minorHAnsi" w:cstheme="minorHAnsi"/>
        </w:rPr>
        <w:t>, 2005.</w:t>
      </w:r>
    </w:p>
    <w:p w14:paraId="7E1B0491" w14:textId="09AE6BA0" w:rsidR="00406687" w:rsidRPr="00847C38" w:rsidRDefault="00406687" w:rsidP="00406687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Вершинина И. От «права на город» к «урбанистической революции» // Вестник МГУ. Сер.18. Т.24 № 2.</w:t>
      </w:r>
    </w:p>
    <w:p w14:paraId="419777CE" w14:textId="11AA5656" w:rsidR="007B6450" w:rsidRPr="00847C38" w:rsidRDefault="007B6450" w:rsidP="00406687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Волков В., </w:t>
      </w:r>
      <w:proofErr w:type="spellStart"/>
      <w:r w:rsidRPr="00847C38">
        <w:rPr>
          <w:rFonts w:asciiTheme="minorHAnsi" w:hAnsiTheme="minorHAnsi" w:cstheme="minorHAnsi"/>
        </w:rPr>
        <w:t>Хархордин</w:t>
      </w:r>
      <w:proofErr w:type="spellEnd"/>
      <w:r w:rsidRPr="00847C38">
        <w:rPr>
          <w:rFonts w:asciiTheme="minorHAnsi" w:hAnsiTheme="minorHAnsi" w:cstheme="minorHAnsi"/>
        </w:rPr>
        <w:t xml:space="preserve"> О. Теория практик. СПб: Изд-во Европейского ун-та. 2008. </w:t>
      </w:r>
    </w:p>
    <w:p w14:paraId="7DC4326B" w14:textId="272CC815" w:rsidR="007B6450" w:rsidRPr="00847C38" w:rsidRDefault="007B6450" w:rsidP="00406687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Объять обыкновенное. Повседневность как текст по-американски и по-русски. М.: </w:t>
      </w:r>
      <w:proofErr w:type="spellStart"/>
      <w:r w:rsidRPr="00847C38">
        <w:rPr>
          <w:rFonts w:asciiTheme="minorHAnsi" w:hAnsiTheme="minorHAnsi" w:cstheme="minorHAnsi"/>
        </w:rPr>
        <w:t>Издат</w:t>
      </w:r>
      <w:proofErr w:type="spellEnd"/>
      <w:r w:rsidRPr="00847C38">
        <w:rPr>
          <w:rFonts w:asciiTheme="minorHAnsi" w:hAnsiTheme="minorHAnsi" w:cstheme="minorHAnsi"/>
        </w:rPr>
        <w:t>-во Московского университета, 2004.</w:t>
      </w:r>
    </w:p>
    <w:p w14:paraId="49F139E7" w14:textId="77777777" w:rsidR="007B6450" w:rsidRPr="00847C38" w:rsidRDefault="007B6450" w:rsidP="007B6450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Преснякова Л. Стратегии и тактики повседневной мобильности в цифровом городе // Социология власти. 2015. № 4. </w:t>
      </w:r>
    </w:p>
    <w:p w14:paraId="365DDCED" w14:textId="35392CE1" w:rsidR="007B6450" w:rsidRPr="00847C38" w:rsidRDefault="007B6450" w:rsidP="00406687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Степанов М. Поэтика изобретения/ рецензия на книгу Мишеля де </w:t>
      </w:r>
      <w:proofErr w:type="spellStart"/>
      <w:r w:rsidRPr="00847C38">
        <w:rPr>
          <w:rFonts w:asciiTheme="minorHAnsi" w:hAnsiTheme="minorHAnsi" w:cstheme="minorHAnsi"/>
        </w:rPr>
        <w:t>Серто</w:t>
      </w:r>
      <w:proofErr w:type="spellEnd"/>
      <w:r w:rsidRPr="00847C38">
        <w:rPr>
          <w:rFonts w:asciiTheme="minorHAnsi" w:hAnsiTheme="minorHAnsi" w:cstheme="minorHAnsi"/>
        </w:rPr>
        <w:t xml:space="preserve"> «Изобретение повседневности» // Международный журнал исследований культуры 2013. №3 (12).</w:t>
      </w:r>
    </w:p>
    <w:p w14:paraId="6D8B1F4A" w14:textId="0054200A" w:rsidR="00406687" w:rsidRPr="00847C38" w:rsidRDefault="00406687" w:rsidP="00406687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Филиппов А. </w:t>
      </w:r>
      <w:proofErr w:type="spellStart"/>
      <w:r w:rsidRPr="00847C38">
        <w:rPr>
          <w:rFonts w:asciiTheme="minorHAnsi" w:hAnsiTheme="minorHAnsi" w:cstheme="minorHAnsi"/>
        </w:rPr>
        <w:t>Гетеротопология</w:t>
      </w:r>
      <w:proofErr w:type="spellEnd"/>
      <w:r w:rsidRPr="00847C38">
        <w:rPr>
          <w:rFonts w:asciiTheme="minorHAnsi" w:hAnsiTheme="minorHAnsi" w:cstheme="minorHAnsi"/>
        </w:rPr>
        <w:t xml:space="preserve"> родных просторов // Отечественные записки. 2002</w:t>
      </w:r>
      <w:r w:rsidR="00D30A8F" w:rsidRPr="00847C38">
        <w:rPr>
          <w:rFonts w:asciiTheme="minorHAnsi" w:hAnsiTheme="minorHAnsi" w:cstheme="minorHAnsi"/>
        </w:rPr>
        <w:t>.</w:t>
      </w:r>
      <w:r w:rsidRPr="00847C38">
        <w:rPr>
          <w:rFonts w:asciiTheme="minorHAnsi" w:hAnsiTheme="minorHAnsi" w:cstheme="minorHAnsi"/>
        </w:rPr>
        <w:t xml:space="preserve"> №6. </w:t>
      </w:r>
    </w:p>
    <w:p w14:paraId="0D3C5A63" w14:textId="248F0B7C" w:rsidR="00406687" w:rsidRPr="00847C38" w:rsidRDefault="00406687" w:rsidP="00406687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Филиппов А. Элементарная социология пространства // Социологический журнал. 1995</w:t>
      </w:r>
      <w:r w:rsidR="00D30A8F" w:rsidRPr="00847C38">
        <w:rPr>
          <w:rFonts w:asciiTheme="minorHAnsi" w:hAnsiTheme="minorHAnsi" w:cstheme="minorHAnsi"/>
        </w:rPr>
        <w:t>.</w:t>
      </w:r>
      <w:r w:rsidRPr="00847C38">
        <w:rPr>
          <w:rFonts w:asciiTheme="minorHAnsi" w:hAnsiTheme="minorHAnsi" w:cstheme="minorHAnsi"/>
        </w:rPr>
        <w:t xml:space="preserve"> №1.</w:t>
      </w:r>
    </w:p>
    <w:p w14:paraId="0255D8BC" w14:textId="50EFE51E" w:rsidR="00406687" w:rsidRPr="00847C38" w:rsidRDefault="00D30A8F" w:rsidP="00406687">
      <w:pPr>
        <w:rPr>
          <w:rStyle w:val="citation"/>
          <w:rFonts w:asciiTheme="minorHAnsi" w:eastAsiaTheme="majorEastAsia" w:hAnsiTheme="minorHAnsi" w:cstheme="minorHAnsi"/>
          <w:lang w:val="en-US"/>
        </w:rPr>
      </w:pPr>
      <w:r w:rsidRPr="00847C38">
        <w:rPr>
          <w:rStyle w:val="citation"/>
          <w:rFonts w:asciiTheme="minorHAnsi" w:eastAsiaTheme="majorEastAsia" w:hAnsiTheme="minorHAnsi" w:cstheme="minorHAnsi"/>
          <w:lang w:val="en-US"/>
        </w:rPr>
        <w:t>Purcell</w:t>
      </w:r>
      <w:r w:rsidRPr="00847C38">
        <w:rPr>
          <w:rStyle w:val="citation"/>
          <w:rFonts w:asciiTheme="minorHAnsi" w:eastAsiaTheme="majorEastAsia" w:hAnsiTheme="minorHAnsi" w:cstheme="minorHAnsi"/>
        </w:rPr>
        <w:t xml:space="preserve"> </w:t>
      </w:r>
      <w:r w:rsidRPr="00847C38">
        <w:rPr>
          <w:rStyle w:val="citation"/>
          <w:rFonts w:asciiTheme="minorHAnsi" w:eastAsiaTheme="majorEastAsia" w:hAnsiTheme="minorHAnsi" w:cstheme="minorHAnsi"/>
          <w:lang w:val="en-US"/>
        </w:rPr>
        <w:t>M</w:t>
      </w:r>
      <w:r w:rsidRPr="00847C38">
        <w:rPr>
          <w:rStyle w:val="citation"/>
          <w:rFonts w:asciiTheme="minorHAnsi" w:eastAsiaTheme="majorEastAsia" w:hAnsiTheme="minorHAnsi" w:cstheme="minorHAnsi"/>
        </w:rPr>
        <w:t xml:space="preserve">. </w:t>
      </w:r>
      <w:hyperlink r:id="rId38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  <w:lang w:val="en-US"/>
          </w:rPr>
          <w:t>Excavating Lefebvre: The right to the city and its urban politics of the inhabitant</w:t>
        </w:r>
      </w:hyperlink>
      <w:r w:rsidRPr="00847C38">
        <w:rPr>
          <w:rStyle w:val="citation"/>
          <w:rFonts w:asciiTheme="minorHAnsi" w:eastAsiaTheme="majorEastAsia" w:hAnsiTheme="minorHAnsi" w:cstheme="minorHAnsi"/>
          <w:lang w:val="en-US"/>
        </w:rPr>
        <w:t xml:space="preserve"> // </w:t>
      </w:r>
      <w:proofErr w:type="spellStart"/>
      <w:r w:rsidRPr="00847C38">
        <w:rPr>
          <w:rStyle w:val="citation"/>
          <w:rFonts w:asciiTheme="minorHAnsi" w:eastAsiaTheme="majorEastAsia" w:hAnsiTheme="minorHAnsi" w:cstheme="minorHAnsi"/>
          <w:lang w:val="en-US"/>
        </w:rPr>
        <w:t>GeoJournal</w:t>
      </w:r>
      <w:proofErr w:type="spellEnd"/>
      <w:r w:rsidRPr="00847C38">
        <w:rPr>
          <w:rStyle w:val="citation"/>
          <w:rFonts w:asciiTheme="minorHAnsi" w:eastAsiaTheme="majorEastAsia" w:hAnsiTheme="minorHAnsi" w:cstheme="minorHAnsi"/>
          <w:lang w:val="en-US"/>
        </w:rPr>
        <w:t>. Kluwer Academic Publishers, 2002.</w:t>
      </w:r>
      <w:r w:rsidRPr="00847C38">
        <w:rPr>
          <w:rStyle w:val="nowrap"/>
          <w:rFonts w:asciiTheme="minorHAnsi" w:hAnsiTheme="minorHAnsi" w:cstheme="minorHAnsi"/>
          <w:lang w:val="en-US"/>
        </w:rPr>
        <w:t xml:space="preserve"> 58</w:t>
      </w:r>
      <w:r w:rsidRPr="00847C38">
        <w:rPr>
          <w:rStyle w:val="citation"/>
          <w:rFonts w:asciiTheme="minorHAnsi" w:eastAsiaTheme="majorEastAsia" w:hAnsiTheme="minorHAnsi" w:cstheme="minorHAnsi"/>
          <w:lang w:val="en-US"/>
        </w:rPr>
        <w:t>.</w:t>
      </w:r>
    </w:p>
    <w:p w14:paraId="2AAF1C0F" w14:textId="77777777" w:rsidR="00D30A8F" w:rsidRPr="00847C38" w:rsidRDefault="00D30A8F" w:rsidP="00406687">
      <w:pPr>
        <w:rPr>
          <w:rFonts w:asciiTheme="minorHAnsi" w:hAnsiTheme="minorHAnsi" w:cstheme="minorHAnsi"/>
          <w:highlight w:val="green"/>
          <w:lang w:val="en-US"/>
        </w:rPr>
      </w:pPr>
    </w:p>
    <w:p w14:paraId="5C35689F" w14:textId="77777777" w:rsidR="00406687" w:rsidRPr="00847C38" w:rsidRDefault="00406687" w:rsidP="00406687">
      <w:pPr>
        <w:jc w:val="both"/>
        <w:rPr>
          <w:rFonts w:asciiTheme="minorHAnsi" w:hAnsiTheme="minorHAnsi" w:cstheme="minorHAnsi"/>
        </w:rPr>
      </w:pPr>
    </w:p>
    <w:p w14:paraId="1E00C4A0" w14:textId="1045B417" w:rsidR="000B1CE0" w:rsidRPr="00847C38" w:rsidRDefault="00406687" w:rsidP="00780FCF">
      <w:pPr>
        <w:pStyle w:val="aa"/>
        <w:numPr>
          <w:ilvl w:val="0"/>
          <w:numId w:val="6"/>
        </w:numPr>
        <w:jc w:val="both"/>
        <w:rPr>
          <w:rFonts w:asciiTheme="minorHAnsi" w:hAnsiTheme="minorHAnsi" w:cstheme="minorHAnsi"/>
          <w:b/>
        </w:rPr>
      </w:pPr>
      <w:r w:rsidRPr="00847C38">
        <w:rPr>
          <w:rFonts w:asciiTheme="minorHAnsi" w:hAnsiTheme="minorHAnsi" w:cstheme="minorHAnsi"/>
          <w:b/>
        </w:rPr>
        <w:t xml:space="preserve">Тема 4.1 </w:t>
      </w:r>
      <w:proofErr w:type="spellStart"/>
      <w:r w:rsidRPr="00847C38">
        <w:rPr>
          <w:rFonts w:asciiTheme="minorHAnsi" w:hAnsiTheme="minorHAnsi" w:cstheme="minorHAnsi"/>
          <w:b/>
        </w:rPr>
        <w:t>Знаниевая</w:t>
      </w:r>
      <w:proofErr w:type="spellEnd"/>
      <w:r w:rsidRPr="00847C38">
        <w:rPr>
          <w:rFonts w:asciiTheme="minorHAnsi" w:hAnsiTheme="minorHAnsi" w:cstheme="minorHAnsi"/>
          <w:b/>
        </w:rPr>
        <w:t xml:space="preserve"> </w:t>
      </w:r>
      <w:proofErr w:type="spellStart"/>
      <w:r w:rsidRPr="00847C38">
        <w:rPr>
          <w:rFonts w:asciiTheme="minorHAnsi" w:hAnsiTheme="minorHAnsi" w:cstheme="minorHAnsi"/>
          <w:b/>
        </w:rPr>
        <w:t>постфилософия</w:t>
      </w:r>
      <w:proofErr w:type="spellEnd"/>
      <w:r w:rsidRPr="00847C38">
        <w:rPr>
          <w:rFonts w:asciiTheme="minorHAnsi" w:hAnsiTheme="minorHAnsi" w:cstheme="minorHAnsi"/>
          <w:b/>
        </w:rPr>
        <w:t xml:space="preserve"> постмодернизма (Ж.-Ф. </w:t>
      </w:r>
      <w:proofErr w:type="spellStart"/>
      <w:r w:rsidRPr="00847C38">
        <w:rPr>
          <w:rFonts w:asciiTheme="minorHAnsi" w:hAnsiTheme="minorHAnsi" w:cstheme="minorHAnsi"/>
          <w:b/>
        </w:rPr>
        <w:t>Лиотар</w:t>
      </w:r>
      <w:proofErr w:type="spellEnd"/>
      <w:r w:rsidRPr="00847C38">
        <w:rPr>
          <w:rFonts w:asciiTheme="minorHAnsi" w:hAnsiTheme="minorHAnsi" w:cstheme="minorHAnsi"/>
          <w:b/>
        </w:rPr>
        <w:t>, Р.</w:t>
      </w:r>
      <w:r w:rsidR="00847C38">
        <w:rPr>
          <w:rFonts w:asciiTheme="minorHAnsi" w:hAnsiTheme="minorHAnsi" w:cstheme="minorHAnsi"/>
          <w:b/>
        </w:rPr>
        <w:t xml:space="preserve"> </w:t>
      </w:r>
      <w:proofErr w:type="spellStart"/>
      <w:r w:rsidRPr="00847C38">
        <w:rPr>
          <w:rFonts w:asciiTheme="minorHAnsi" w:hAnsiTheme="minorHAnsi" w:cstheme="minorHAnsi"/>
          <w:b/>
        </w:rPr>
        <w:t>Рорти</w:t>
      </w:r>
      <w:proofErr w:type="spellEnd"/>
      <w:r w:rsidRPr="00847C38">
        <w:rPr>
          <w:rFonts w:asciiTheme="minorHAnsi" w:hAnsiTheme="minorHAnsi" w:cstheme="minorHAnsi"/>
          <w:b/>
        </w:rPr>
        <w:t>)</w:t>
      </w:r>
    </w:p>
    <w:p w14:paraId="01E7B6AC" w14:textId="77777777" w:rsidR="00780FCF" w:rsidRPr="00847C38" w:rsidRDefault="00780FCF" w:rsidP="00780FCF">
      <w:pPr>
        <w:rPr>
          <w:rFonts w:asciiTheme="minorHAnsi" w:hAnsiTheme="minorHAnsi" w:cstheme="minorHAnsi"/>
          <w:bCs/>
          <w:i/>
        </w:rPr>
      </w:pPr>
      <w:r w:rsidRPr="00847C38">
        <w:rPr>
          <w:rFonts w:asciiTheme="minorHAnsi" w:hAnsiTheme="minorHAnsi" w:cstheme="minorHAnsi"/>
          <w:bCs/>
          <w:i/>
        </w:rPr>
        <w:t>Первоисточники:</w:t>
      </w:r>
    </w:p>
    <w:p w14:paraId="063FE322" w14:textId="77777777" w:rsidR="00780FCF" w:rsidRPr="00847C38" w:rsidRDefault="00780FCF" w:rsidP="00780FCF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Лиотар</w:t>
      </w:r>
      <w:proofErr w:type="spellEnd"/>
      <w:r w:rsidRPr="00847C38">
        <w:rPr>
          <w:rFonts w:asciiTheme="minorHAnsi" w:hAnsiTheme="minorHAnsi" w:cstheme="minorHAnsi"/>
        </w:rPr>
        <w:t xml:space="preserve"> Ж.-Ф. Гибкое приложение к вопросу о постмодернизме // Ступени. Философский журнал. СПб., 1994. № 2(9). </w:t>
      </w:r>
    </w:p>
    <w:p w14:paraId="5BF9533C" w14:textId="77777777" w:rsidR="00780FCF" w:rsidRPr="00847C38" w:rsidRDefault="00780FCF" w:rsidP="00780FCF">
      <w:pPr>
        <w:jc w:val="both"/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Лиотар</w:t>
      </w:r>
      <w:proofErr w:type="spellEnd"/>
      <w:r w:rsidRPr="00847C38">
        <w:rPr>
          <w:rFonts w:asciiTheme="minorHAnsi" w:hAnsiTheme="minorHAnsi" w:cstheme="minorHAnsi"/>
        </w:rPr>
        <w:t xml:space="preserve"> Ж.Ф. Заметка о смыслах «пост» // Иностранная литература, 1994, № 1.</w:t>
      </w:r>
    </w:p>
    <w:p w14:paraId="69491F61" w14:textId="77777777" w:rsidR="00780FCF" w:rsidRPr="00847C38" w:rsidRDefault="00780FCF" w:rsidP="00780FCF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  <w:bCs/>
        </w:rPr>
        <w:t>Лиотар</w:t>
      </w:r>
      <w:proofErr w:type="spellEnd"/>
      <w:r w:rsidRPr="00847C38">
        <w:rPr>
          <w:rFonts w:asciiTheme="minorHAnsi" w:hAnsiTheme="minorHAnsi" w:cstheme="minorHAnsi"/>
          <w:bCs/>
        </w:rPr>
        <w:t xml:space="preserve"> Ж.-Ф. Постмодерн в изложении для детей. Письма: 1982-</w:t>
      </w:r>
      <w:smartTag w:uri="urn:schemas-microsoft-com:office:smarttags" w:element="metricconverter">
        <w:smartTagPr>
          <w:attr w:name="ProductID" w:val="1985. М"/>
        </w:smartTagPr>
        <w:r w:rsidRPr="00847C38">
          <w:rPr>
            <w:rFonts w:asciiTheme="minorHAnsi" w:hAnsiTheme="minorHAnsi" w:cstheme="minorHAnsi"/>
            <w:bCs/>
          </w:rPr>
          <w:t>1985. М</w:t>
        </w:r>
      </w:smartTag>
      <w:r w:rsidRPr="00847C38">
        <w:rPr>
          <w:rFonts w:asciiTheme="minorHAnsi" w:hAnsiTheme="minorHAnsi" w:cstheme="minorHAnsi"/>
          <w:bCs/>
        </w:rPr>
        <w:t>.: РГГУ, 2008.</w:t>
      </w:r>
    </w:p>
    <w:p w14:paraId="3545C626" w14:textId="1DE2F0F4" w:rsidR="00780FCF" w:rsidRPr="00847C38" w:rsidRDefault="00780FCF" w:rsidP="00780FCF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Лиотар</w:t>
      </w:r>
      <w:proofErr w:type="spellEnd"/>
      <w:r w:rsidRPr="00847C38">
        <w:rPr>
          <w:rFonts w:asciiTheme="minorHAnsi" w:hAnsiTheme="minorHAnsi" w:cstheme="minorHAnsi"/>
        </w:rPr>
        <w:t xml:space="preserve"> Ж.-Ф. Состояние постмодерна. М.: Ин-т экспериментальной социологии; СПб: </w:t>
      </w:r>
      <w:proofErr w:type="spellStart"/>
      <w:r w:rsidRPr="00847C38">
        <w:rPr>
          <w:rFonts w:asciiTheme="minorHAnsi" w:hAnsiTheme="minorHAnsi" w:cstheme="minorHAnsi"/>
        </w:rPr>
        <w:t>Алетейя</w:t>
      </w:r>
      <w:proofErr w:type="spellEnd"/>
      <w:r w:rsidRPr="00847C38">
        <w:rPr>
          <w:rFonts w:asciiTheme="minorHAnsi" w:hAnsiTheme="minorHAnsi" w:cstheme="minorHAnsi"/>
        </w:rPr>
        <w:t xml:space="preserve">, 1998. </w:t>
      </w:r>
    </w:p>
    <w:p w14:paraId="3FC5BFC8" w14:textId="0A4B46F2" w:rsidR="00780FCF" w:rsidRPr="00847C38" w:rsidRDefault="00780FCF" w:rsidP="00780FCF">
      <w:pPr>
        <w:rPr>
          <w:rFonts w:asciiTheme="minorHAnsi" w:hAnsiTheme="minorHAnsi" w:cstheme="minorHAnsi"/>
          <w:lang w:val="en-US"/>
        </w:rPr>
      </w:pPr>
      <w:proofErr w:type="spellStart"/>
      <w:r w:rsidRPr="00847C38">
        <w:rPr>
          <w:rFonts w:asciiTheme="minorHAnsi" w:hAnsiTheme="minorHAnsi" w:cstheme="minorHAnsi"/>
        </w:rPr>
        <w:t>Рорти</w:t>
      </w:r>
      <w:proofErr w:type="spellEnd"/>
      <w:r w:rsidRPr="00847C38">
        <w:rPr>
          <w:rFonts w:asciiTheme="minorHAnsi" w:hAnsiTheme="minorHAnsi" w:cstheme="minorHAnsi"/>
        </w:rPr>
        <w:t xml:space="preserve"> Р. </w:t>
      </w:r>
      <w:proofErr w:type="spellStart"/>
      <w:r w:rsidRPr="00847C38">
        <w:rPr>
          <w:rFonts w:asciiTheme="minorHAnsi" w:hAnsiTheme="minorHAnsi" w:cstheme="minorHAnsi"/>
        </w:rPr>
        <w:t>Хабермас</w:t>
      </w:r>
      <w:proofErr w:type="spellEnd"/>
      <w:r w:rsidRPr="00847C38">
        <w:rPr>
          <w:rFonts w:asciiTheme="minorHAnsi" w:hAnsiTheme="minorHAnsi" w:cstheme="minorHAnsi"/>
        </w:rPr>
        <w:t xml:space="preserve"> и </w:t>
      </w:r>
      <w:proofErr w:type="spellStart"/>
      <w:r w:rsidRPr="00847C38">
        <w:rPr>
          <w:rFonts w:asciiTheme="minorHAnsi" w:hAnsiTheme="minorHAnsi" w:cstheme="minorHAnsi"/>
        </w:rPr>
        <w:t>Лиотар</w:t>
      </w:r>
      <w:proofErr w:type="spellEnd"/>
      <w:r w:rsidRPr="00847C38">
        <w:rPr>
          <w:rFonts w:asciiTheme="minorHAnsi" w:hAnsiTheme="minorHAnsi" w:cstheme="minorHAnsi"/>
        </w:rPr>
        <w:t xml:space="preserve"> о </w:t>
      </w:r>
      <w:proofErr w:type="spellStart"/>
      <w:r w:rsidRPr="00847C38">
        <w:rPr>
          <w:rFonts w:asciiTheme="minorHAnsi" w:hAnsiTheme="minorHAnsi" w:cstheme="minorHAnsi"/>
        </w:rPr>
        <w:t>постсовременности</w:t>
      </w:r>
      <w:proofErr w:type="spellEnd"/>
      <w:r w:rsidRPr="00847C38">
        <w:rPr>
          <w:rFonts w:asciiTheme="minorHAnsi" w:hAnsiTheme="minorHAnsi" w:cstheme="minorHAnsi"/>
        </w:rPr>
        <w:t xml:space="preserve"> // Ступени. 1994. № 2</w:t>
      </w:r>
      <w:r w:rsidR="004E0382" w:rsidRPr="00847C38">
        <w:rPr>
          <w:rFonts w:asciiTheme="minorHAnsi" w:hAnsiTheme="minorHAnsi" w:cstheme="minorHAnsi"/>
          <w:lang w:val="en-US"/>
        </w:rPr>
        <w:t>.</w:t>
      </w:r>
    </w:p>
    <w:p w14:paraId="110E3C61" w14:textId="21B3A660" w:rsidR="004E0382" w:rsidRPr="00847C38" w:rsidRDefault="004E0382" w:rsidP="004E0382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Рорти</w:t>
      </w:r>
      <w:proofErr w:type="spellEnd"/>
      <w:r w:rsidRPr="00847C38">
        <w:rPr>
          <w:rFonts w:asciiTheme="minorHAnsi" w:hAnsiTheme="minorHAnsi" w:cstheme="minorHAnsi"/>
        </w:rPr>
        <w:t xml:space="preserve"> Р. Прагматизм без метода // Логос. 1996</w:t>
      </w:r>
      <w:r w:rsidRPr="00847C38">
        <w:rPr>
          <w:rFonts w:asciiTheme="minorHAnsi" w:hAnsiTheme="minorHAnsi" w:cstheme="minorHAnsi"/>
          <w:lang w:val="en-US"/>
        </w:rPr>
        <w:t>.</w:t>
      </w:r>
      <w:r w:rsidRPr="00847C38">
        <w:rPr>
          <w:rFonts w:asciiTheme="minorHAnsi" w:hAnsiTheme="minorHAnsi" w:cstheme="minorHAnsi"/>
        </w:rPr>
        <w:t xml:space="preserve"> №8. </w:t>
      </w:r>
    </w:p>
    <w:p w14:paraId="2D4539ED" w14:textId="6E9F5D4E" w:rsidR="004E0382" w:rsidRPr="00847C38" w:rsidRDefault="004E0382" w:rsidP="004E0382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Рорти</w:t>
      </w:r>
      <w:proofErr w:type="spellEnd"/>
      <w:r w:rsidRPr="00847C38">
        <w:rPr>
          <w:rFonts w:asciiTheme="minorHAnsi" w:hAnsiTheme="minorHAnsi" w:cstheme="minorHAnsi"/>
        </w:rPr>
        <w:t xml:space="preserve"> Р. Постмодернистский буржуазный либерализм // Логос 1991-2005. Избранное, М. Территория будущего, 2006</w:t>
      </w:r>
      <w:r w:rsidRPr="00847C38">
        <w:rPr>
          <w:rFonts w:asciiTheme="minorHAnsi" w:hAnsiTheme="minorHAnsi" w:cstheme="minorHAnsi"/>
        </w:rPr>
        <w:t xml:space="preserve"> </w:t>
      </w:r>
    </w:p>
    <w:p w14:paraId="53CBF62A" w14:textId="6C421D8B" w:rsidR="004E0382" w:rsidRPr="00847C38" w:rsidRDefault="004E0382" w:rsidP="004E0382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Рорти</w:t>
      </w:r>
      <w:proofErr w:type="spellEnd"/>
      <w:r w:rsidRPr="00847C38">
        <w:rPr>
          <w:rFonts w:asciiTheme="minorHAnsi" w:hAnsiTheme="minorHAnsi" w:cstheme="minorHAnsi"/>
        </w:rPr>
        <w:t xml:space="preserve"> Р. Случайность, ирония и солидарность.</w:t>
      </w:r>
      <w:r w:rsidRPr="00847C38">
        <w:rPr>
          <w:rFonts w:asciiTheme="minorHAnsi" w:hAnsiTheme="minorHAnsi" w:cstheme="minorHAnsi"/>
        </w:rPr>
        <w:t xml:space="preserve"> </w:t>
      </w:r>
      <w:r w:rsidRPr="00847C38">
        <w:rPr>
          <w:rFonts w:asciiTheme="minorHAnsi" w:hAnsiTheme="minorHAnsi" w:cstheme="minorHAnsi"/>
        </w:rPr>
        <w:t>М., 1996.</w:t>
      </w:r>
    </w:p>
    <w:p w14:paraId="53A08276" w14:textId="18FE2EC9" w:rsidR="006D1184" w:rsidRPr="00847C38" w:rsidRDefault="006D1184" w:rsidP="006D1184">
      <w:pPr>
        <w:rPr>
          <w:rFonts w:asciiTheme="minorHAnsi" w:hAnsiTheme="minorHAnsi" w:cstheme="minorHAnsi"/>
          <w:lang w:val="en-US"/>
        </w:rPr>
      </w:pPr>
      <w:r w:rsidRPr="00847C38">
        <w:rPr>
          <w:rFonts w:asciiTheme="minorHAnsi" w:hAnsiTheme="minorHAnsi" w:cstheme="minorHAnsi"/>
          <w:lang w:val="en-US"/>
        </w:rPr>
        <w:t>Lyotard J.</w:t>
      </w:r>
      <w:r w:rsidRPr="00847C38">
        <w:rPr>
          <w:rFonts w:asciiTheme="minorHAnsi" w:hAnsiTheme="minorHAnsi" w:cstheme="minorHAnsi"/>
          <w:lang w:val="en-US"/>
        </w:rPr>
        <w:t xml:space="preserve"> </w:t>
      </w:r>
      <w:r w:rsidRPr="00847C38">
        <w:rPr>
          <w:rFonts w:asciiTheme="minorHAnsi" w:hAnsiTheme="minorHAnsi" w:cstheme="minorHAnsi"/>
          <w:lang w:val="en-US"/>
        </w:rPr>
        <w:t>Why Philosophize?</w:t>
      </w:r>
      <w:r w:rsidRPr="00847C38">
        <w:rPr>
          <w:rFonts w:asciiTheme="minorHAnsi" w:hAnsiTheme="minorHAnsi" w:cstheme="minorHAnsi"/>
          <w:lang w:val="en-US"/>
        </w:rPr>
        <w:t xml:space="preserve"> USA: Polity Press, 2013.</w:t>
      </w:r>
    </w:p>
    <w:p w14:paraId="656B02F4" w14:textId="1CDA4BE2" w:rsidR="00780FCF" w:rsidRPr="00847C38" w:rsidRDefault="00780FCF" w:rsidP="00780FCF">
      <w:pPr>
        <w:jc w:val="both"/>
        <w:rPr>
          <w:rFonts w:asciiTheme="minorHAnsi" w:hAnsiTheme="minorHAnsi" w:cstheme="minorHAnsi"/>
          <w:lang w:val="en-US"/>
        </w:rPr>
      </w:pPr>
    </w:p>
    <w:p w14:paraId="488D742C" w14:textId="77777777" w:rsidR="00406687" w:rsidRPr="00847C38" w:rsidRDefault="00406687" w:rsidP="00406687">
      <w:pPr>
        <w:rPr>
          <w:rFonts w:asciiTheme="minorHAnsi" w:hAnsiTheme="minorHAnsi" w:cstheme="minorHAnsi"/>
          <w:bCs/>
          <w:i/>
          <w:lang w:val="en-US"/>
        </w:rPr>
      </w:pPr>
      <w:r w:rsidRPr="00847C38">
        <w:rPr>
          <w:rFonts w:asciiTheme="minorHAnsi" w:hAnsiTheme="minorHAnsi" w:cstheme="minorHAnsi"/>
          <w:bCs/>
          <w:i/>
        </w:rPr>
        <w:t>Общие</w:t>
      </w:r>
      <w:r w:rsidRPr="00847C38">
        <w:rPr>
          <w:rFonts w:asciiTheme="minorHAnsi" w:hAnsiTheme="minorHAnsi" w:cstheme="minorHAnsi"/>
          <w:bCs/>
          <w:i/>
          <w:lang w:val="en-US"/>
        </w:rPr>
        <w:t xml:space="preserve"> </w:t>
      </w:r>
      <w:r w:rsidRPr="00847C38">
        <w:rPr>
          <w:rFonts w:asciiTheme="minorHAnsi" w:hAnsiTheme="minorHAnsi" w:cstheme="minorHAnsi"/>
          <w:bCs/>
          <w:i/>
        </w:rPr>
        <w:t>тексты</w:t>
      </w:r>
      <w:r w:rsidRPr="00847C38">
        <w:rPr>
          <w:rFonts w:asciiTheme="minorHAnsi" w:hAnsiTheme="minorHAnsi" w:cstheme="minorHAnsi"/>
          <w:bCs/>
          <w:i/>
          <w:lang w:val="en-US"/>
        </w:rPr>
        <w:t>:</w:t>
      </w:r>
    </w:p>
    <w:p w14:paraId="75AE9020" w14:textId="376EF81C" w:rsidR="00406687" w:rsidRPr="00847C38" w:rsidRDefault="00406687" w:rsidP="00406687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Гончаренко М.В. Принципы эффективности и результативности знания в концепции Ж.</w:t>
      </w:r>
      <w:r w:rsidR="004E0382" w:rsidRPr="00847C38">
        <w:rPr>
          <w:rFonts w:asciiTheme="minorHAnsi" w:hAnsiTheme="minorHAnsi" w:cstheme="minorHAnsi"/>
        </w:rPr>
        <w:t xml:space="preserve"> </w:t>
      </w:r>
      <w:proofErr w:type="spellStart"/>
      <w:r w:rsidRPr="00847C38">
        <w:rPr>
          <w:rFonts w:asciiTheme="minorHAnsi" w:hAnsiTheme="minorHAnsi" w:cstheme="minorHAnsi"/>
        </w:rPr>
        <w:t>Лиотара</w:t>
      </w:r>
      <w:proofErr w:type="spellEnd"/>
      <w:r w:rsidRPr="00847C38">
        <w:rPr>
          <w:rFonts w:asciiTheme="minorHAnsi" w:hAnsiTheme="minorHAnsi" w:cstheme="minorHAnsi"/>
        </w:rPr>
        <w:t xml:space="preserve"> // Вестник Томского государственного университета. 2012 </w:t>
      </w:r>
    </w:p>
    <w:p w14:paraId="1E2089B6" w14:textId="77777777" w:rsidR="004E0382" w:rsidRPr="00847C38" w:rsidRDefault="004E0382" w:rsidP="004E0382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Девятко</w:t>
      </w:r>
      <w:proofErr w:type="spellEnd"/>
      <w:r w:rsidRPr="00847C38">
        <w:rPr>
          <w:rFonts w:asciiTheme="minorHAnsi" w:hAnsiTheme="minorHAnsi" w:cstheme="minorHAnsi"/>
        </w:rPr>
        <w:t xml:space="preserve"> И.Ф. Модели объяснения и логика социологического исследования.  М., 1996. </w:t>
      </w:r>
    </w:p>
    <w:p w14:paraId="614FBFB7" w14:textId="6574F378" w:rsidR="004E0382" w:rsidRPr="00847C38" w:rsidRDefault="004E0382" w:rsidP="004E0382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  <w:iCs/>
          <w:shd w:val="clear" w:color="auto" w:fill="FFFFFF"/>
        </w:rPr>
        <w:t>Джохадзе</w:t>
      </w:r>
      <w:proofErr w:type="spellEnd"/>
      <w:r w:rsidRPr="00847C38">
        <w:rPr>
          <w:rFonts w:asciiTheme="minorHAnsi" w:hAnsiTheme="minorHAnsi" w:cstheme="minorHAnsi"/>
          <w:iCs/>
          <w:shd w:val="clear" w:color="auto" w:fill="FFFFFF"/>
        </w:rPr>
        <w:t xml:space="preserve"> И. </w:t>
      </w:r>
      <w:proofErr w:type="spellStart"/>
      <w:r w:rsidRPr="00847C38">
        <w:rPr>
          <w:rFonts w:asciiTheme="minorHAnsi" w:hAnsiTheme="minorHAnsi" w:cstheme="minorHAnsi"/>
        </w:rPr>
        <w:t>Социоэтноцентризм</w:t>
      </w:r>
      <w:proofErr w:type="spellEnd"/>
      <w:r w:rsidRPr="00847C38">
        <w:rPr>
          <w:rFonts w:asciiTheme="minorHAnsi" w:hAnsiTheme="minorHAnsi" w:cstheme="minorHAnsi"/>
        </w:rPr>
        <w:t xml:space="preserve"> </w:t>
      </w:r>
      <w:proofErr w:type="spellStart"/>
      <w:r w:rsidRPr="00847C38">
        <w:rPr>
          <w:rFonts w:asciiTheme="minorHAnsi" w:hAnsiTheme="minorHAnsi" w:cstheme="minorHAnsi"/>
        </w:rPr>
        <w:t>Рорти</w:t>
      </w:r>
      <w:proofErr w:type="spellEnd"/>
      <w:r w:rsidRPr="00847C38">
        <w:rPr>
          <w:rFonts w:asciiTheme="minorHAnsi" w:hAnsiTheme="minorHAnsi" w:cstheme="minorHAnsi"/>
        </w:rPr>
        <w:t xml:space="preserve">: проблема обоснования // Вестник РУДН. Серия Философия. </w:t>
      </w:r>
      <w:proofErr w:type="spellStart"/>
      <w:r w:rsidRPr="00847C38">
        <w:rPr>
          <w:rFonts w:asciiTheme="minorHAnsi" w:hAnsiTheme="minorHAnsi" w:cstheme="minorHAnsi"/>
        </w:rPr>
        <w:t>Вып</w:t>
      </w:r>
      <w:proofErr w:type="spellEnd"/>
      <w:r w:rsidRPr="00847C38">
        <w:rPr>
          <w:rFonts w:asciiTheme="minorHAnsi" w:hAnsiTheme="minorHAnsi" w:cstheme="minorHAnsi"/>
        </w:rPr>
        <w:t>. 24. № 1. 2020.</w:t>
      </w:r>
    </w:p>
    <w:p w14:paraId="52AD2726" w14:textId="08E3F965" w:rsidR="004E0382" w:rsidRPr="00847C38" w:rsidRDefault="004E0382" w:rsidP="004E0382">
      <w:pPr>
        <w:rPr>
          <w:rFonts w:asciiTheme="minorHAnsi" w:hAnsiTheme="minorHAnsi" w:cstheme="minorHAnsi"/>
          <w:iCs/>
          <w:shd w:val="clear" w:color="auto" w:fill="FFFFFF"/>
        </w:rPr>
      </w:pPr>
      <w:proofErr w:type="spellStart"/>
      <w:r w:rsidRPr="00847C38">
        <w:rPr>
          <w:rFonts w:asciiTheme="minorHAnsi" w:hAnsiTheme="minorHAnsi" w:cstheme="minorHAnsi"/>
          <w:iCs/>
          <w:shd w:val="clear" w:color="auto" w:fill="FFFFFF"/>
        </w:rPr>
        <w:t>Нехаев</w:t>
      </w:r>
      <w:proofErr w:type="spellEnd"/>
      <w:r w:rsidRPr="00847C38">
        <w:rPr>
          <w:rFonts w:asciiTheme="minorHAnsi" w:hAnsiTheme="minorHAnsi" w:cstheme="minorHAnsi"/>
          <w:iCs/>
          <w:shd w:val="clear" w:color="auto" w:fill="FFFFFF"/>
        </w:rPr>
        <w:t xml:space="preserve"> А. «Анти-</w:t>
      </w:r>
      <w:proofErr w:type="spellStart"/>
      <w:r w:rsidRPr="00847C38">
        <w:rPr>
          <w:rFonts w:asciiTheme="minorHAnsi" w:hAnsiTheme="minorHAnsi" w:cstheme="minorHAnsi"/>
          <w:iCs/>
          <w:shd w:val="clear" w:color="auto" w:fill="FFFFFF"/>
        </w:rPr>
        <w:t>Рорти</w:t>
      </w:r>
      <w:proofErr w:type="spellEnd"/>
      <w:r w:rsidRPr="00847C38">
        <w:rPr>
          <w:rFonts w:asciiTheme="minorHAnsi" w:hAnsiTheme="minorHAnsi" w:cstheme="minorHAnsi"/>
          <w:iCs/>
          <w:shd w:val="clear" w:color="auto" w:fill="FFFFFF"/>
        </w:rPr>
        <w:t xml:space="preserve">»: дискурсивный сюрреализм и понятие факта // Омский научный вестник. Серия «Общество. История. Современность», 2017. № 2. </w:t>
      </w:r>
    </w:p>
    <w:p w14:paraId="0518A938" w14:textId="2CE34EC4" w:rsidR="004E0382" w:rsidRPr="00847C38" w:rsidRDefault="004E0382" w:rsidP="00406687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  <w:iCs/>
          <w:shd w:val="clear" w:color="auto" w:fill="FFFFFF"/>
        </w:rPr>
        <w:t>Лаклау</w:t>
      </w:r>
      <w:proofErr w:type="spellEnd"/>
      <w:r w:rsidRPr="00847C38">
        <w:rPr>
          <w:rFonts w:asciiTheme="minorHAnsi" w:hAnsiTheme="minorHAnsi" w:cstheme="minorHAnsi"/>
          <w:iCs/>
          <w:shd w:val="clear" w:color="auto" w:fill="FFFFFF"/>
        </w:rPr>
        <w:t xml:space="preserve"> Э.</w:t>
      </w:r>
      <w:r w:rsidRPr="00847C38">
        <w:rPr>
          <w:rStyle w:val="apple-converted-space"/>
          <w:rFonts w:asciiTheme="minorHAnsi" w:hAnsiTheme="minorHAnsi" w:cstheme="minorHAnsi"/>
          <w:shd w:val="clear" w:color="auto" w:fill="FFFFFF"/>
        </w:rPr>
        <w:t> </w:t>
      </w:r>
      <w:r w:rsidRPr="00847C38">
        <w:rPr>
          <w:rFonts w:asciiTheme="minorHAnsi" w:hAnsiTheme="minorHAnsi" w:cstheme="minorHAnsi"/>
          <w:shd w:val="clear" w:color="auto" w:fill="FFFFFF"/>
        </w:rPr>
        <w:t xml:space="preserve">Сообщество и его парадоксы: «либеральная утопия» Ричарда </w:t>
      </w: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Рорти</w:t>
      </w:r>
      <w:proofErr w:type="spellEnd"/>
      <w:r w:rsidRPr="00847C38">
        <w:rPr>
          <w:rFonts w:asciiTheme="minorHAnsi" w:hAnsiTheme="minorHAnsi" w:cstheme="minorHAnsi"/>
          <w:shd w:val="clear" w:color="auto" w:fill="FFFFFF"/>
        </w:rPr>
        <w:t xml:space="preserve"> // Логос.  2004.  № 6.</w:t>
      </w:r>
    </w:p>
    <w:p w14:paraId="44DC1B27" w14:textId="2BBCCD31" w:rsidR="00406687" w:rsidRPr="00847C38" w:rsidRDefault="00406687" w:rsidP="00406687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Фокин С. </w:t>
      </w:r>
      <w:proofErr w:type="spellStart"/>
      <w:r w:rsidRPr="00847C38">
        <w:rPr>
          <w:rFonts w:asciiTheme="minorHAnsi" w:hAnsiTheme="minorHAnsi" w:cstheme="minorHAnsi"/>
        </w:rPr>
        <w:t>Лиотар</w:t>
      </w:r>
      <w:proofErr w:type="spellEnd"/>
      <w:r w:rsidRPr="00847C38">
        <w:rPr>
          <w:rFonts w:asciiTheme="minorHAnsi" w:hAnsiTheme="minorHAnsi" w:cstheme="minorHAnsi"/>
        </w:rPr>
        <w:t xml:space="preserve"> и «французы» // Новая Русская Книга. 2002. №1</w:t>
      </w:r>
      <w:r w:rsidR="004E0382" w:rsidRPr="00847C38">
        <w:rPr>
          <w:rFonts w:asciiTheme="minorHAnsi" w:hAnsiTheme="minorHAnsi" w:cstheme="minorHAnsi"/>
          <w:lang w:val="en-US"/>
        </w:rPr>
        <w:t>.</w:t>
      </w:r>
      <w:r w:rsidRPr="00847C38">
        <w:rPr>
          <w:rFonts w:asciiTheme="minorHAnsi" w:hAnsiTheme="minorHAnsi" w:cstheme="minorHAnsi"/>
        </w:rPr>
        <w:t xml:space="preserve"> </w:t>
      </w:r>
    </w:p>
    <w:p w14:paraId="4B0A8700" w14:textId="065139EA" w:rsidR="00406687" w:rsidRPr="00847C38" w:rsidRDefault="00406687" w:rsidP="00406687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lastRenderedPageBreak/>
        <w:t>Фауль</w:t>
      </w:r>
      <w:proofErr w:type="spellEnd"/>
      <w:r w:rsidRPr="00847C38">
        <w:rPr>
          <w:rFonts w:asciiTheme="minorHAnsi" w:hAnsiTheme="minorHAnsi" w:cstheme="minorHAnsi"/>
        </w:rPr>
        <w:t xml:space="preserve"> Б. Сравнительный анализ научных проектов Б.</w:t>
      </w:r>
      <w:r w:rsidR="004E0382" w:rsidRPr="00847C38">
        <w:rPr>
          <w:rFonts w:asciiTheme="minorHAnsi" w:hAnsiTheme="minorHAnsi" w:cstheme="minorHAnsi"/>
        </w:rPr>
        <w:t xml:space="preserve"> </w:t>
      </w:r>
      <w:proofErr w:type="spellStart"/>
      <w:r w:rsidRPr="00847C38">
        <w:rPr>
          <w:rFonts w:asciiTheme="minorHAnsi" w:hAnsiTheme="minorHAnsi" w:cstheme="minorHAnsi"/>
        </w:rPr>
        <w:t>Латура</w:t>
      </w:r>
      <w:proofErr w:type="spellEnd"/>
      <w:r w:rsidRPr="00847C38">
        <w:rPr>
          <w:rFonts w:asciiTheme="minorHAnsi" w:hAnsiTheme="minorHAnsi" w:cstheme="minorHAnsi"/>
        </w:rPr>
        <w:t xml:space="preserve"> и Ж.-Ф. </w:t>
      </w:r>
      <w:proofErr w:type="spellStart"/>
      <w:r w:rsidRPr="00847C38">
        <w:rPr>
          <w:rFonts w:asciiTheme="minorHAnsi" w:hAnsiTheme="minorHAnsi" w:cstheme="minorHAnsi"/>
        </w:rPr>
        <w:t>Лиотара</w:t>
      </w:r>
      <w:proofErr w:type="spellEnd"/>
      <w:r w:rsidRPr="00847C38">
        <w:rPr>
          <w:rFonts w:asciiTheme="minorHAnsi" w:hAnsiTheme="minorHAnsi" w:cstheme="minorHAnsi"/>
        </w:rPr>
        <w:t xml:space="preserve"> // Социология науки и технологий. 2015. Вып.6. № 4.</w:t>
      </w:r>
    </w:p>
    <w:p w14:paraId="02930F38" w14:textId="508273E1" w:rsidR="006D1184" w:rsidRPr="00847C38" w:rsidRDefault="006D1184" w:rsidP="00406687">
      <w:pPr>
        <w:rPr>
          <w:rFonts w:asciiTheme="minorHAnsi" w:hAnsiTheme="minorHAnsi" w:cstheme="minorHAnsi"/>
          <w:lang w:val="en-US"/>
        </w:rPr>
      </w:pPr>
      <w:r w:rsidRPr="00847C38">
        <w:rPr>
          <w:rFonts w:asciiTheme="minorHAnsi" w:hAnsiTheme="minorHAnsi" w:cstheme="minorHAnsi"/>
          <w:lang w:val="en-US"/>
        </w:rPr>
        <w:t xml:space="preserve">Lyotard's Interviews on Les </w:t>
      </w:r>
      <w:proofErr w:type="spellStart"/>
      <w:r w:rsidRPr="00847C38">
        <w:rPr>
          <w:rFonts w:asciiTheme="minorHAnsi" w:hAnsiTheme="minorHAnsi" w:cstheme="minorHAnsi"/>
          <w:lang w:val="en-US"/>
        </w:rPr>
        <w:t>Immatériaux</w:t>
      </w:r>
      <w:proofErr w:type="spellEnd"/>
      <w:r w:rsidRPr="00847C38">
        <w:rPr>
          <w:rFonts w:asciiTheme="minorHAnsi" w:hAnsiTheme="minorHAnsi" w:cstheme="minorHAnsi"/>
          <w:lang w:val="en-US"/>
        </w:rPr>
        <w:t xml:space="preserve">. Ed. </w:t>
      </w:r>
      <w:proofErr w:type="spellStart"/>
      <w:r w:rsidRPr="00847C38">
        <w:rPr>
          <w:rFonts w:asciiTheme="minorHAnsi" w:hAnsiTheme="minorHAnsi" w:cstheme="minorHAnsi"/>
          <w:lang w:val="en-US"/>
        </w:rPr>
        <w:t>Broeckmann</w:t>
      </w:r>
      <w:proofErr w:type="spellEnd"/>
      <w:r w:rsidRPr="00847C38">
        <w:rPr>
          <w:rFonts w:asciiTheme="minorHAnsi" w:hAnsiTheme="minorHAnsi" w:cstheme="minorHAnsi"/>
          <w:lang w:val="en-US"/>
        </w:rPr>
        <w:t xml:space="preserve"> A.</w:t>
      </w:r>
      <w:r w:rsidRPr="00847C38">
        <w:rPr>
          <w:rFonts w:asciiTheme="minorHAnsi" w:hAnsiTheme="minorHAnsi" w:cstheme="minorHAnsi"/>
          <w:lang w:val="en-US"/>
        </w:rPr>
        <w:t xml:space="preserve"> and Casas</w:t>
      </w:r>
      <w:r w:rsidRPr="00847C38">
        <w:rPr>
          <w:rFonts w:asciiTheme="minorHAnsi" w:hAnsiTheme="minorHAnsi" w:cstheme="minorHAnsi"/>
          <w:lang w:val="en-US"/>
        </w:rPr>
        <w:t xml:space="preserve"> S. //</w:t>
      </w:r>
      <w:r w:rsidRPr="00847C38">
        <w:rPr>
          <w:rFonts w:asciiTheme="minorHAnsi" w:hAnsiTheme="minorHAnsi" w:cstheme="minorHAnsi"/>
          <w:lang w:val="en-US"/>
        </w:rPr>
        <w:t xml:space="preserve"> Les </w:t>
      </w:r>
      <w:proofErr w:type="spellStart"/>
      <w:r w:rsidRPr="00847C38">
        <w:rPr>
          <w:rFonts w:asciiTheme="minorHAnsi" w:hAnsiTheme="minorHAnsi" w:cstheme="minorHAnsi"/>
          <w:lang w:val="en-US"/>
        </w:rPr>
        <w:t>Immatériaux</w:t>
      </w:r>
      <w:proofErr w:type="spellEnd"/>
      <w:r w:rsidRPr="00847C38">
        <w:rPr>
          <w:rFonts w:asciiTheme="minorHAnsi" w:hAnsiTheme="minorHAnsi" w:cstheme="minorHAnsi"/>
          <w:lang w:val="en-US"/>
        </w:rPr>
        <w:t xml:space="preserve"> Research, Working Paper No. 11, 2024.</w:t>
      </w:r>
    </w:p>
    <w:p w14:paraId="6DE9F10D" w14:textId="15924633" w:rsidR="00406687" w:rsidRPr="00847C38" w:rsidRDefault="006D1184" w:rsidP="00406687">
      <w:pPr>
        <w:rPr>
          <w:rFonts w:asciiTheme="minorHAnsi" w:hAnsiTheme="minorHAnsi" w:cstheme="minorHAnsi"/>
          <w:lang w:val="en-US"/>
        </w:rPr>
      </w:pPr>
      <w:r w:rsidRPr="00847C38">
        <w:rPr>
          <w:rFonts w:asciiTheme="minorHAnsi" w:hAnsiTheme="minorHAnsi" w:cstheme="minorHAnsi"/>
          <w:lang w:val="en-US"/>
        </w:rPr>
        <w:t xml:space="preserve">Muller M. Richard </w:t>
      </w:r>
      <w:proofErr w:type="spellStart"/>
      <w:r w:rsidRPr="00847C38">
        <w:rPr>
          <w:rFonts w:asciiTheme="minorHAnsi" w:hAnsiTheme="minorHAnsi" w:cstheme="minorHAnsi"/>
          <w:lang w:val="en-US"/>
        </w:rPr>
        <w:t>Rirty</w:t>
      </w:r>
      <w:proofErr w:type="spellEnd"/>
      <w:r w:rsidRPr="00847C38">
        <w:rPr>
          <w:rFonts w:asciiTheme="minorHAnsi" w:hAnsiTheme="minorHAnsi" w:cstheme="minorHAnsi"/>
          <w:lang w:val="en-US"/>
        </w:rPr>
        <w:t xml:space="preserve">: A </w:t>
      </w:r>
      <w:r w:rsidR="00847C38">
        <w:rPr>
          <w:rFonts w:asciiTheme="minorHAnsi" w:hAnsiTheme="minorHAnsi" w:cstheme="minorHAnsi"/>
          <w:lang w:val="en-US"/>
        </w:rPr>
        <w:t>S</w:t>
      </w:r>
      <w:r w:rsidRPr="00847C38">
        <w:rPr>
          <w:rFonts w:asciiTheme="minorHAnsi" w:hAnsiTheme="minorHAnsi" w:cstheme="minorHAnsi"/>
          <w:lang w:val="en-US"/>
        </w:rPr>
        <w:t>hort Introduction. Springer, 2022.</w:t>
      </w:r>
    </w:p>
    <w:p w14:paraId="7D9DD1C6" w14:textId="6E9E9F17" w:rsidR="00406687" w:rsidRPr="00847C38" w:rsidRDefault="006D1184" w:rsidP="00780FCF">
      <w:pPr>
        <w:jc w:val="both"/>
        <w:rPr>
          <w:rFonts w:asciiTheme="minorHAnsi" w:hAnsiTheme="minorHAnsi" w:cstheme="minorHAnsi"/>
          <w:lang w:val="en-US"/>
        </w:rPr>
      </w:pPr>
      <w:r w:rsidRPr="00847C38">
        <w:rPr>
          <w:rFonts w:asciiTheme="minorHAnsi" w:hAnsiTheme="minorHAnsi" w:cstheme="minorHAnsi"/>
          <w:lang w:val="en-US"/>
        </w:rPr>
        <w:t xml:space="preserve">Solidarity in Contingency. </w:t>
      </w:r>
      <w:proofErr w:type="spellStart"/>
      <w:r w:rsidRPr="00847C38">
        <w:rPr>
          <w:rFonts w:asciiTheme="minorHAnsi" w:hAnsiTheme="minorHAnsi" w:cstheme="minorHAnsi"/>
          <w:lang w:val="en-US"/>
        </w:rPr>
        <w:t>Rortys</w:t>
      </w:r>
      <w:proofErr w:type="spellEnd"/>
      <w:r w:rsidRPr="00847C38">
        <w:rPr>
          <w:rFonts w:asciiTheme="minorHAnsi" w:hAnsiTheme="minorHAnsi" w:cstheme="minorHAnsi"/>
          <w:lang w:val="en-US"/>
        </w:rPr>
        <w:t xml:space="preserve"> Constructive Project. Ed.by </w:t>
      </w:r>
      <w:proofErr w:type="spellStart"/>
      <w:r w:rsidRPr="00847C38">
        <w:rPr>
          <w:rFonts w:asciiTheme="minorHAnsi" w:hAnsiTheme="minorHAnsi" w:cstheme="minorHAnsi"/>
          <w:lang w:val="en-US"/>
        </w:rPr>
        <w:t>Huckerbuy</w:t>
      </w:r>
      <w:proofErr w:type="spellEnd"/>
      <w:r w:rsidRPr="00847C38">
        <w:rPr>
          <w:rFonts w:asciiTheme="minorHAnsi" w:hAnsiTheme="minorHAnsi" w:cstheme="minorHAnsi"/>
          <w:lang w:val="en-US"/>
        </w:rPr>
        <w:t xml:space="preserve"> A. </w:t>
      </w:r>
      <w:proofErr w:type="spellStart"/>
      <w:r w:rsidRPr="00847C38">
        <w:rPr>
          <w:rFonts w:asciiTheme="minorHAnsi" w:hAnsiTheme="minorHAnsi" w:cstheme="minorHAnsi"/>
          <w:lang w:val="en-US"/>
        </w:rPr>
        <w:t>OpenBookPublishers</w:t>
      </w:r>
      <w:proofErr w:type="spellEnd"/>
      <w:r w:rsidRPr="00847C38">
        <w:rPr>
          <w:rFonts w:asciiTheme="minorHAnsi" w:hAnsiTheme="minorHAnsi" w:cstheme="minorHAnsi"/>
          <w:lang w:val="en-US"/>
        </w:rPr>
        <w:t>, 2025.</w:t>
      </w:r>
    </w:p>
    <w:p w14:paraId="446EF153" w14:textId="77777777" w:rsidR="006D1184" w:rsidRPr="00847C38" w:rsidRDefault="006D1184" w:rsidP="00780FCF">
      <w:pPr>
        <w:jc w:val="both"/>
        <w:rPr>
          <w:rFonts w:asciiTheme="minorHAnsi" w:hAnsiTheme="minorHAnsi" w:cstheme="minorHAnsi"/>
          <w:lang w:val="en-US"/>
        </w:rPr>
      </w:pPr>
    </w:p>
    <w:p w14:paraId="30316D36" w14:textId="73378CED" w:rsidR="00406687" w:rsidRPr="00847C38" w:rsidRDefault="00406687" w:rsidP="00780FCF">
      <w:pPr>
        <w:jc w:val="both"/>
        <w:rPr>
          <w:rFonts w:asciiTheme="minorHAnsi" w:hAnsiTheme="minorHAnsi" w:cstheme="minorHAnsi"/>
          <w:lang w:val="en-US"/>
        </w:rPr>
      </w:pPr>
    </w:p>
    <w:p w14:paraId="6196A9D1" w14:textId="2AA7CAA4" w:rsidR="00406687" w:rsidRPr="00847C38" w:rsidRDefault="00BC048B" w:rsidP="00780FCF">
      <w:pPr>
        <w:pStyle w:val="aa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b/>
        </w:rPr>
        <w:t>Тема 4.2 Постмодернизм и психо- сем-анализ идеологии</w:t>
      </w:r>
    </w:p>
    <w:p w14:paraId="731C1422" w14:textId="77777777" w:rsidR="00780FCF" w:rsidRPr="00847C38" w:rsidRDefault="00780FCF" w:rsidP="00780FCF">
      <w:pPr>
        <w:rPr>
          <w:rFonts w:asciiTheme="minorHAnsi" w:hAnsiTheme="minorHAnsi" w:cstheme="minorHAnsi"/>
          <w:bCs/>
          <w:i/>
        </w:rPr>
      </w:pPr>
      <w:r w:rsidRPr="00847C38">
        <w:rPr>
          <w:rFonts w:asciiTheme="minorHAnsi" w:hAnsiTheme="minorHAnsi" w:cstheme="minorHAnsi"/>
          <w:bCs/>
          <w:i/>
        </w:rPr>
        <w:t>Первоисточники:</w:t>
      </w:r>
    </w:p>
    <w:p w14:paraId="173D487A" w14:textId="77777777" w:rsidR="00780FCF" w:rsidRPr="00847C38" w:rsidRDefault="00780FCF" w:rsidP="00780FCF">
      <w:pPr>
        <w:jc w:val="both"/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Жижек С. Возвышенный объект идеологии. М.: Художественный журнал, 1999.</w:t>
      </w:r>
      <w:r w:rsidRPr="00847C38">
        <w:rPr>
          <w:rStyle w:val="a3"/>
          <w:rFonts w:asciiTheme="minorHAnsi" w:hAnsiTheme="minorHAnsi" w:cstheme="minorHAnsi"/>
        </w:rPr>
        <w:t xml:space="preserve"> </w:t>
      </w:r>
    </w:p>
    <w:p w14:paraId="09DF8E28" w14:textId="76413F27" w:rsidR="006D1184" w:rsidRPr="00847C38" w:rsidRDefault="006D1184" w:rsidP="006D1184">
      <w:pPr>
        <w:jc w:val="both"/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shd w:val="clear" w:color="auto" w:fill="FFFFFF"/>
        </w:rPr>
        <w:t xml:space="preserve">Жижек С. </w:t>
      </w: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Интерпассивность</w:t>
      </w:r>
      <w:proofErr w:type="spellEnd"/>
      <w:r w:rsidRPr="00847C38">
        <w:rPr>
          <w:rFonts w:asciiTheme="minorHAnsi" w:hAnsiTheme="minorHAnsi" w:cstheme="minorHAnsi"/>
          <w:shd w:val="clear" w:color="auto" w:fill="FFFFFF"/>
        </w:rPr>
        <w:t xml:space="preserve">. Желание: влечение. Мультикультурализм. СПб.: </w:t>
      </w: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Алетейя</w:t>
      </w:r>
      <w:proofErr w:type="spellEnd"/>
      <w:r w:rsidRPr="00847C38">
        <w:rPr>
          <w:rFonts w:asciiTheme="minorHAnsi" w:hAnsiTheme="minorHAnsi" w:cstheme="minorHAnsi"/>
          <w:shd w:val="clear" w:color="auto" w:fill="FFFFFF"/>
        </w:rPr>
        <w:t>, 2005.</w:t>
      </w:r>
    </w:p>
    <w:p w14:paraId="4495138A" w14:textId="09A7EA98" w:rsidR="00780FCF" w:rsidRPr="00847C38" w:rsidRDefault="00780FCF" w:rsidP="00780FCF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Жижек С. Что может сказать нам Ленин о свободе сегодня? // ЛОГОС. 2002. №9.</w:t>
      </w:r>
    </w:p>
    <w:p w14:paraId="261B6DED" w14:textId="77777777" w:rsidR="00780FCF" w:rsidRPr="00847C38" w:rsidRDefault="00780FCF" w:rsidP="00780FCF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Жижек С. Чума фантазий. Харьков: Гуманитарный центр, 2012.</w:t>
      </w:r>
    </w:p>
    <w:p w14:paraId="7ED3AFEC" w14:textId="77777777" w:rsidR="006D1184" w:rsidRPr="00847C38" w:rsidRDefault="006D1184" w:rsidP="006D1184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Жижек С. Что может сказать нам Ленин о свободе сегодня? // ЛОГОС 2002 №9.</w:t>
      </w:r>
    </w:p>
    <w:p w14:paraId="53B9C876" w14:textId="77777777" w:rsidR="006D1184" w:rsidRPr="00847C38" w:rsidRDefault="006D1184" w:rsidP="006D1184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  <w:bCs/>
        </w:rPr>
        <w:t>Кристева</w:t>
      </w:r>
      <w:proofErr w:type="spellEnd"/>
      <w:r w:rsidRPr="00847C38">
        <w:rPr>
          <w:rFonts w:asciiTheme="minorHAnsi" w:hAnsiTheme="minorHAnsi" w:cstheme="minorHAnsi"/>
          <w:bCs/>
        </w:rPr>
        <w:t xml:space="preserve"> Ю</w:t>
      </w:r>
      <w:r w:rsidRPr="00847C38">
        <w:rPr>
          <w:rFonts w:asciiTheme="minorHAnsi" w:hAnsiTheme="minorHAnsi" w:cstheme="minorHAnsi"/>
        </w:rPr>
        <w:t xml:space="preserve">. Дискурс любви // </w:t>
      </w:r>
      <w:proofErr w:type="spellStart"/>
      <w:r w:rsidRPr="00847C38">
        <w:rPr>
          <w:rFonts w:asciiTheme="minorHAnsi" w:hAnsiTheme="minorHAnsi" w:cstheme="minorHAnsi"/>
        </w:rPr>
        <w:t>Танатография</w:t>
      </w:r>
      <w:proofErr w:type="spellEnd"/>
      <w:r w:rsidRPr="00847C38">
        <w:rPr>
          <w:rFonts w:asciiTheme="minorHAnsi" w:hAnsiTheme="minorHAnsi" w:cstheme="minorHAnsi"/>
        </w:rPr>
        <w:t xml:space="preserve"> Эроса. СПб., 1994.</w:t>
      </w:r>
    </w:p>
    <w:p w14:paraId="2C860068" w14:textId="0FF53AC4" w:rsidR="0003695B" w:rsidRPr="00847C38" w:rsidRDefault="0003695B" w:rsidP="006D1184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Кристева</w:t>
      </w:r>
      <w:proofErr w:type="spellEnd"/>
      <w:r w:rsidRPr="00847C38">
        <w:rPr>
          <w:rFonts w:asciiTheme="minorHAnsi" w:hAnsiTheme="minorHAnsi" w:cstheme="minorHAnsi"/>
        </w:rPr>
        <w:t xml:space="preserve"> Ю. Избранные труды: Разрушение поэтики. М.: РОССПЭН, 2004.</w:t>
      </w:r>
    </w:p>
    <w:p w14:paraId="194C4218" w14:textId="3BF713E3" w:rsidR="006D1184" w:rsidRPr="00847C38" w:rsidRDefault="006D1184" w:rsidP="006D1184">
      <w:pPr>
        <w:rPr>
          <w:rFonts w:asciiTheme="minorHAnsi" w:hAnsiTheme="minorHAnsi" w:cstheme="minorHAnsi"/>
          <w:shd w:val="clear" w:color="auto" w:fill="FFFFFF"/>
        </w:rPr>
      </w:pPr>
      <w:proofErr w:type="spellStart"/>
      <w:r w:rsidRPr="00847C38">
        <w:rPr>
          <w:rFonts w:asciiTheme="minorHAnsi" w:hAnsiTheme="minorHAnsi" w:cstheme="minorHAnsi"/>
          <w:shd w:val="clear" w:color="auto" w:fill="FFFFFF"/>
        </w:rPr>
        <w:t>Кристева</w:t>
      </w:r>
      <w:proofErr w:type="spellEnd"/>
      <w:r w:rsidRPr="00847C38">
        <w:rPr>
          <w:rFonts w:asciiTheme="minorHAnsi" w:hAnsiTheme="minorHAnsi" w:cstheme="minorHAnsi"/>
          <w:shd w:val="clear" w:color="auto" w:fill="FFFFFF"/>
        </w:rPr>
        <w:t xml:space="preserve"> Ю.</w:t>
      </w:r>
      <w:r w:rsidRPr="00847C38">
        <w:rPr>
          <w:rStyle w:val="apple-converted-space"/>
          <w:rFonts w:asciiTheme="minorHAnsi" w:hAnsiTheme="minorHAnsi" w:cstheme="minorHAnsi"/>
          <w:shd w:val="clear" w:color="auto" w:fill="FFFFFF"/>
        </w:rPr>
        <w:t> </w:t>
      </w:r>
      <w:hyperlink r:id="rId39" w:anchor="reb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  <w:shd w:val="clear" w:color="auto" w:fill="FFFFFF"/>
          </w:rPr>
          <w:t>Ребёнок с невысказанным смыслом</w:t>
        </w:r>
      </w:hyperlink>
      <w:r w:rsidRPr="00847C38">
        <w:rPr>
          <w:rStyle w:val="apple-converted-space"/>
          <w:rFonts w:asciiTheme="minorHAnsi" w:hAnsiTheme="minorHAnsi" w:cstheme="minorHAnsi"/>
          <w:shd w:val="clear" w:color="auto" w:fill="FFFFFF"/>
        </w:rPr>
        <w:t> </w:t>
      </w:r>
      <w:r w:rsidRPr="00847C38">
        <w:rPr>
          <w:rFonts w:asciiTheme="minorHAnsi" w:hAnsiTheme="minorHAnsi" w:cstheme="minorHAnsi"/>
          <w:shd w:val="clear" w:color="auto" w:fill="FFFFFF"/>
        </w:rPr>
        <w:t xml:space="preserve">// Философская мысль Франции XX века. Томск: Водолей, 1998. </w:t>
      </w:r>
    </w:p>
    <w:p w14:paraId="10C2BCEA" w14:textId="1D0C9576" w:rsidR="0093379E" w:rsidRPr="00847C38" w:rsidRDefault="0093379E" w:rsidP="006D1184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  <w:shd w:val="clear" w:color="auto" w:fill="FFFFFF"/>
          <w:lang w:val="en-US"/>
        </w:rPr>
        <w:t xml:space="preserve">Clement C., Kristeva J. The Feminine and the Sacred. Columbia University Press, 2001. </w:t>
      </w:r>
    </w:p>
    <w:p w14:paraId="03856144" w14:textId="4C50D46E" w:rsidR="006D1184" w:rsidRPr="00847C38" w:rsidRDefault="0093379E" w:rsidP="006D1184">
      <w:pPr>
        <w:rPr>
          <w:rFonts w:asciiTheme="minorHAnsi" w:hAnsiTheme="minorHAnsi" w:cstheme="minorHAnsi"/>
          <w:bCs/>
          <w:iCs/>
          <w:lang w:val="en-US"/>
        </w:rPr>
      </w:pPr>
      <w:r w:rsidRPr="00847C38">
        <w:rPr>
          <w:rFonts w:asciiTheme="minorHAnsi" w:hAnsiTheme="minorHAnsi" w:cstheme="minorHAnsi"/>
          <w:bCs/>
          <w:iCs/>
          <w:lang w:val="en-US"/>
        </w:rPr>
        <w:t>Zizek S. Violence. Six sideways Reflections. NY: Picador, 2008.</w:t>
      </w:r>
    </w:p>
    <w:p w14:paraId="7A8007F6" w14:textId="4CB4240E" w:rsidR="0093379E" w:rsidRPr="00847C38" w:rsidRDefault="0093379E" w:rsidP="006D1184">
      <w:pPr>
        <w:rPr>
          <w:rFonts w:asciiTheme="minorHAnsi" w:hAnsiTheme="minorHAnsi" w:cstheme="minorHAnsi"/>
          <w:bCs/>
          <w:iCs/>
          <w:lang w:val="en-US"/>
        </w:rPr>
      </w:pPr>
      <w:r w:rsidRPr="00847C38">
        <w:rPr>
          <w:rFonts w:asciiTheme="minorHAnsi" w:hAnsiTheme="minorHAnsi" w:cstheme="minorHAnsi"/>
          <w:bCs/>
          <w:iCs/>
          <w:lang w:val="en-US"/>
        </w:rPr>
        <w:t>Zizek S. Christian Atheism. How to be a real Materialist. Bloomsbury Publishing, 2024.</w:t>
      </w:r>
    </w:p>
    <w:p w14:paraId="3C9CB79D" w14:textId="77777777" w:rsidR="0093379E" w:rsidRPr="00847C38" w:rsidRDefault="0093379E" w:rsidP="0093379E">
      <w:pPr>
        <w:jc w:val="both"/>
        <w:rPr>
          <w:rFonts w:asciiTheme="minorHAnsi" w:hAnsiTheme="minorHAnsi" w:cstheme="minorHAnsi"/>
          <w:bCs/>
          <w:lang w:val="en-US"/>
        </w:rPr>
      </w:pPr>
      <w:r w:rsidRPr="00847C38">
        <w:rPr>
          <w:rFonts w:asciiTheme="minorHAnsi" w:hAnsiTheme="minorHAnsi" w:cstheme="minorHAnsi"/>
          <w:bCs/>
          <w:lang w:val="en-US"/>
        </w:rPr>
        <w:t>Kristeva J. Revolution in Poetic Language. NY: Columbia Univ Press, 1984.</w:t>
      </w:r>
    </w:p>
    <w:p w14:paraId="35D80DF8" w14:textId="77777777" w:rsidR="0093379E" w:rsidRPr="00847C38" w:rsidRDefault="0093379E" w:rsidP="006D1184">
      <w:pPr>
        <w:rPr>
          <w:rFonts w:asciiTheme="minorHAnsi" w:hAnsiTheme="minorHAnsi" w:cstheme="minorHAnsi"/>
          <w:bCs/>
          <w:iCs/>
          <w:lang w:val="en-US"/>
        </w:rPr>
      </w:pPr>
    </w:p>
    <w:p w14:paraId="18D07BCD" w14:textId="0D785953" w:rsidR="006D1184" w:rsidRPr="00847C38" w:rsidRDefault="006D1184" w:rsidP="006D1184">
      <w:pPr>
        <w:rPr>
          <w:rFonts w:asciiTheme="minorHAnsi" w:hAnsiTheme="minorHAnsi" w:cstheme="minorHAnsi"/>
          <w:bCs/>
          <w:i/>
          <w:lang w:val="en-US"/>
        </w:rPr>
      </w:pPr>
      <w:r w:rsidRPr="00847C38">
        <w:rPr>
          <w:rFonts w:asciiTheme="minorHAnsi" w:hAnsiTheme="minorHAnsi" w:cstheme="minorHAnsi"/>
          <w:bCs/>
          <w:i/>
        </w:rPr>
        <w:t>Общие</w:t>
      </w:r>
      <w:r w:rsidRPr="00847C38">
        <w:rPr>
          <w:rFonts w:asciiTheme="minorHAnsi" w:hAnsiTheme="minorHAnsi" w:cstheme="minorHAnsi"/>
          <w:bCs/>
          <w:i/>
          <w:lang w:val="en-US"/>
        </w:rPr>
        <w:t xml:space="preserve"> </w:t>
      </w:r>
      <w:r w:rsidRPr="00847C38">
        <w:rPr>
          <w:rFonts w:asciiTheme="minorHAnsi" w:hAnsiTheme="minorHAnsi" w:cstheme="minorHAnsi"/>
          <w:bCs/>
          <w:i/>
        </w:rPr>
        <w:t>тексты</w:t>
      </w:r>
      <w:r w:rsidRPr="00847C38">
        <w:rPr>
          <w:rFonts w:asciiTheme="minorHAnsi" w:hAnsiTheme="minorHAnsi" w:cstheme="minorHAnsi"/>
          <w:bCs/>
          <w:i/>
          <w:lang w:val="en-US"/>
        </w:rPr>
        <w:t>:</w:t>
      </w:r>
    </w:p>
    <w:p w14:paraId="0277CC7E" w14:textId="4E010806" w:rsidR="006D1184" w:rsidRPr="00847C38" w:rsidRDefault="006D1184" w:rsidP="006D1184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Ажимов</w:t>
      </w:r>
      <w:proofErr w:type="spellEnd"/>
      <w:r w:rsidRPr="00847C38">
        <w:rPr>
          <w:rFonts w:asciiTheme="minorHAnsi" w:hAnsiTheme="minorHAnsi" w:cstheme="minorHAnsi"/>
        </w:rPr>
        <w:t xml:space="preserve"> Ф., Леонидова В. Имплицитная история философии </w:t>
      </w:r>
      <w:proofErr w:type="spellStart"/>
      <w:r w:rsidRPr="00847C38">
        <w:rPr>
          <w:rFonts w:asciiTheme="minorHAnsi" w:hAnsiTheme="minorHAnsi" w:cstheme="minorHAnsi"/>
        </w:rPr>
        <w:t>Ю.Кристевой</w:t>
      </w:r>
      <w:proofErr w:type="spellEnd"/>
      <w:r w:rsidRPr="00847C38">
        <w:rPr>
          <w:rFonts w:asciiTheme="minorHAnsi" w:hAnsiTheme="minorHAnsi" w:cstheme="minorHAnsi"/>
        </w:rPr>
        <w:t xml:space="preserve">: опыт историко-философской интерпретации постмодернистских концепций // Гуманитарные исследования в </w:t>
      </w:r>
      <w:r w:rsidR="00847C38" w:rsidRPr="00847C38">
        <w:rPr>
          <w:rFonts w:asciiTheme="minorHAnsi" w:hAnsiTheme="minorHAnsi" w:cstheme="minorHAnsi"/>
        </w:rPr>
        <w:t>В</w:t>
      </w:r>
      <w:r w:rsidRPr="00847C38">
        <w:rPr>
          <w:rFonts w:asciiTheme="minorHAnsi" w:hAnsiTheme="minorHAnsi" w:cstheme="minorHAnsi"/>
        </w:rPr>
        <w:t xml:space="preserve">осточной </w:t>
      </w:r>
      <w:r w:rsidR="00847C38" w:rsidRPr="00847C38">
        <w:rPr>
          <w:rFonts w:asciiTheme="minorHAnsi" w:hAnsiTheme="minorHAnsi" w:cstheme="minorHAnsi"/>
        </w:rPr>
        <w:t>С</w:t>
      </w:r>
      <w:r w:rsidRPr="00847C38">
        <w:rPr>
          <w:rFonts w:asciiTheme="minorHAnsi" w:hAnsiTheme="minorHAnsi" w:cstheme="minorHAnsi"/>
        </w:rPr>
        <w:t xml:space="preserve">ибири и на </w:t>
      </w:r>
      <w:r w:rsidR="00847C38" w:rsidRPr="00847C38">
        <w:rPr>
          <w:rFonts w:asciiTheme="minorHAnsi" w:hAnsiTheme="minorHAnsi" w:cstheme="minorHAnsi"/>
        </w:rPr>
        <w:t>Д</w:t>
      </w:r>
      <w:r w:rsidRPr="00847C38">
        <w:rPr>
          <w:rFonts w:asciiTheme="minorHAnsi" w:hAnsiTheme="minorHAnsi" w:cstheme="minorHAnsi"/>
        </w:rPr>
        <w:t xml:space="preserve">альнем </w:t>
      </w:r>
      <w:r w:rsidR="00847C38" w:rsidRPr="00847C38">
        <w:rPr>
          <w:rFonts w:asciiTheme="minorHAnsi" w:hAnsiTheme="minorHAnsi" w:cstheme="minorHAnsi"/>
        </w:rPr>
        <w:t>В</w:t>
      </w:r>
      <w:r w:rsidRPr="00847C38">
        <w:rPr>
          <w:rFonts w:asciiTheme="minorHAnsi" w:hAnsiTheme="minorHAnsi" w:cstheme="minorHAnsi"/>
        </w:rPr>
        <w:t>остоке. 2017.</w:t>
      </w:r>
    </w:p>
    <w:p w14:paraId="189DB25D" w14:textId="75593EB5" w:rsidR="00847C38" w:rsidRPr="00847C38" w:rsidRDefault="00847C38" w:rsidP="006D1184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Голованов Б., Фролова О. С. Жижек о бессознательных предпосылках идеологии // </w:t>
      </w:r>
      <w:proofErr w:type="spellStart"/>
      <w:r w:rsidRPr="00847C38">
        <w:rPr>
          <w:rFonts w:asciiTheme="minorHAnsi" w:hAnsiTheme="minorHAnsi" w:cstheme="minorHAnsi"/>
        </w:rPr>
        <w:t>Вісник</w:t>
      </w:r>
      <w:proofErr w:type="spellEnd"/>
      <w:r w:rsidRPr="00847C38">
        <w:rPr>
          <w:rFonts w:asciiTheme="minorHAnsi" w:hAnsiTheme="minorHAnsi" w:cstheme="minorHAnsi"/>
        </w:rPr>
        <w:t xml:space="preserve"> </w:t>
      </w:r>
      <w:proofErr w:type="spellStart"/>
      <w:r w:rsidRPr="00847C38">
        <w:rPr>
          <w:rFonts w:asciiTheme="minorHAnsi" w:hAnsiTheme="minorHAnsi" w:cstheme="minorHAnsi"/>
        </w:rPr>
        <w:t>Національного</w:t>
      </w:r>
      <w:proofErr w:type="spellEnd"/>
      <w:r w:rsidRPr="00847C38">
        <w:rPr>
          <w:rFonts w:asciiTheme="minorHAnsi" w:hAnsiTheme="minorHAnsi" w:cstheme="minorHAnsi"/>
        </w:rPr>
        <w:t xml:space="preserve"> </w:t>
      </w:r>
      <w:proofErr w:type="spellStart"/>
      <w:r w:rsidRPr="00847C38">
        <w:rPr>
          <w:rFonts w:asciiTheme="minorHAnsi" w:hAnsiTheme="minorHAnsi" w:cstheme="minorHAnsi"/>
        </w:rPr>
        <w:t>юридичного</w:t>
      </w:r>
      <w:proofErr w:type="spellEnd"/>
      <w:r w:rsidRPr="00847C38">
        <w:rPr>
          <w:rFonts w:asciiTheme="minorHAnsi" w:hAnsiTheme="minorHAnsi" w:cstheme="minorHAnsi"/>
        </w:rPr>
        <w:t xml:space="preserve"> </w:t>
      </w:r>
      <w:proofErr w:type="spellStart"/>
      <w:r w:rsidRPr="00847C38">
        <w:rPr>
          <w:rFonts w:asciiTheme="minorHAnsi" w:hAnsiTheme="minorHAnsi" w:cstheme="minorHAnsi"/>
        </w:rPr>
        <w:t>університету</w:t>
      </w:r>
      <w:proofErr w:type="spellEnd"/>
      <w:r w:rsidRPr="00847C38">
        <w:rPr>
          <w:rFonts w:asciiTheme="minorHAnsi" w:hAnsiTheme="minorHAnsi" w:cstheme="minorHAnsi"/>
        </w:rPr>
        <w:t xml:space="preserve"> </w:t>
      </w:r>
      <w:proofErr w:type="spellStart"/>
      <w:r w:rsidRPr="00847C38">
        <w:rPr>
          <w:rFonts w:asciiTheme="minorHAnsi" w:hAnsiTheme="minorHAnsi" w:cstheme="minorHAnsi"/>
        </w:rPr>
        <w:t>імені</w:t>
      </w:r>
      <w:proofErr w:type="spellEnd"/>
      <w:r w:rsidRPr="00847C38">
        <w:rPr>
          <w:rFonts w:asciiTheme="minorHAnsi" w:hAnsiTheme="minorHAnsi" w:cstheme="minorHAnsi"/>
        </w:rPr>
        <w:t xml:space="preserve"> Ярослава Мудрого. № 2 (41). 2019.</w:t>
      </w:r>
    </w:p>
    <w:p w14:paraId="48ECAE40" w14:textId="075969C7" w:rsidR="006D1184" w:rsidRPr="00847C38" w:rsidRDefault="006D1184" w:rsidP="006D1184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Деррида</w:t>
      </w:r>
      <w:proofErr w:type="spellEnd"/>
      <w:r w:rsidRPr="00847C38">
        <w:rPr>
          <w:rFonts w:asciiTheme="minorHAnsi" w:hAnsiTheme="minorHAnsi" w:cstheme="minorHAnsi"/>
        </w:rPr>
        <w:t xml:space="preserve"> Ж. Позиции: беседы с Анри </w:t>
      </w:r>
      <w:proofErr w:type="spellStart"/>
      <w:r w:rsidRPr="00847C38">
        <w:rPr>
          <w:rFonts w:asciiTheme="minorHAnsi" w:hAnsiTheme="minorHAnsi" w:cstheme="minorHAnsi"/>
        </w:rPr>
        <w:t>Ронсом</w:t>
      </w:r>
      <w:proofErr w:type="spellEnd"/>
      <w:r w:rsidRPr="00847C38">
        <w:rPr>
          <w:rFonts w:asciiTheme="minorHAnsi" w:hAnsiTheme="minorHAnsi" w:cstheme="minorHAnsi"/>
        </w:rPr>
        <w:t xml:space="preserve">, Юлией </w:t>
      </w:r>
      <w:proofErr w:type="spellStart"/>
      <w:r w:rsidRPr="00847C38">
        <w:rPr>
          <w:rFonts w:asciiTheme="minorHAnsi" w:hAnsiTheme="minorHAnsi" w:cstheme="minorHAnsi"/>
        </w:rPr>
        <w:t>Кристевой</w:t>
      </w:r>
      <w:proofErr w:type="spellEnd"/>
      <w:r w:rsidRPr="00847C38">
        <w:rPr>
          <w:rFonts w:asciiTheme="minorHAnsi" w:hAnsiTheme="minorHAnsi" w:cstheme="minorHAnsi"/>
        </w:rPr>
        <w:t xml:space="preserve">, Жаном-Луи </w:t>
      </w:r>
      <w:proofErr w:type="spellStart"/>
      <w:r w:rsidRPr="00847C38">
        <w:rPr>
          <w:rFonts w:asciiTheme="minorHAnsi" w:hAnsiTheme="minorHAnsi" w:cstheme="minorHAnsi"/>
        </w:rPr>
        <w:t>Удбином</w:t>
      </w:r>
      <w:proofErr w:type="spellEnd"/>
      <w:r w:rsidRPr="00847C38">
        <w:rPr>
          <w:rFonts w:asciiTheme="minorHAnsi" w:hAnsiTheme="minorHAnsi" w:cstheme="minorHAnsi"/>
        </w:rPr>
        <w:t xml:space="preserve">, Ги </w:t>
      </w:r>
      <w:proofErr w:type="spellStart"/>
      <w:r w:rsidRPr="00847C38">
        <w:rPr>
          <w:rFonts w:asciiTheme="minorHAnsi" w:hAnsiTheme="minorHAnsi" w:cstheme="minorHAnsi"/>
        </w:rPr>
        <w:t>Скарпетта</w:t>
      </w:r>
      <w:proofErr w:type="spellEnd"/>
      <w:r w:rsidRPr="00847C38">
        <w:rPr>
          <w:rFonts w:asciiTheme="minorHAnsi" w:hAnsiTheme="minorHAnsi" w:cstheme="minorHAnsi"/>
        </w:rPr>
        <w:t xml:space="preserve"> М.: Академический проект, 2007</w:t>
      </w:r>
      <w:r w:rsidRPr="00847C38">
        <w:rPr>
          <w:rFonts w:asciiTheme="minorHAnsi" w:hAnsiTheme="minorHAnsi" w:cstheme="minorHAnsi"/>
        </w:rPr>
        <w:t>.</w:t>
      </w:r>
    </w:p>
    <w:p w14:paraId="583CAF02" w14:textId="0C3BB2DD" w:rsidR="006D1184" w:rsidRPr="00847C38" w:rsidRDefault="006D1184" w:rsidP="006D1184">
      <w:pPr>
        <w:rPr>
          <w:rFonts w:asciiTheme="minorHAnsi" w:hAnsiTheme="minorHAnsi" w:cstheme="minorHAnsi"/>
        </w:rPr>
      </w:pPr>
      <w:proofErr w:type="spellStart"/>
      <w:r w:rsidRPr="00847C38">
        <w:rPr>
          <w:rFonts w:asciiTheme="minorHAnsi" w:hAnsiTheme="minorHAnsi" w:cstheme="minorHAnsi"/>
        </w:rPr>
        <w:t>Зброжек</w:t>
      </w:r>
      <w:proofErr w:type="spellEnd"/>
      <w:r w:rsidRPr="00847C38">
        <w:rPr>
          <w:rFonts w:asciiTheme="minorHAnsi" w:hAnsiTheme="minorHAnsi" w:cstheme="minorHAnsi"/>
        </w:rPr>
        <w:t xml:space="preserve"> Е. «Пытка языком»: роль языка в формировании реальности субъекта в философии С. </w:t>
      </w:r>
      <w:proofErr w:type="spellStart"/>
      <w:r w:rsidRPr="00847C38">
        <w:rPr>
          <w:rFonts w:asciiTheme="minorHAnsi" w:hAnsiTheme="minorHAnsi" w:cstheme="minorHAnsi"/>
        </w:rPr>
        <w:t>Жижека</w:t>
      </w:r>
      <w:proofErr w:type="spellEnd"/>
      <w:r w:rsidRPr="00847C38">
        <w:rPr>
          <w:rFonts w:asciiTheme="minorHAnsi" w:hAnsiTheme="minorHAnsi" w:cstheme="minorHAnsi"/>
        </w:rPr>
        <w:t xml:space="preserve"> // </w:t>
      </w:r>
      <w:proofErr w:type="spellStart"/>
      <w:r w:rsidRPr="00847C38">
        <w:rPr>
          <w:rFonts w:asciiTheme="minorHAnsi" w:hAnsiTheme="minorHAnsi" w:cstheme="minorHAnsi"/>
        </w:rPr>
        <w:t>Вестн</w:t>
      </w:r>
      <w:proofErr w:type="spellEnd"/>
      <w:r w:rsidRPr="00847C38">
        <w:rPr>
          <w:rFonts w:asciiTheme="minorHAnsi" w:hAnsiTheme="minorHAnsi" w:cstheme="minorHAnsi"/>
        </w:rPr>
        <w:t xml:space="preserve">. </w:t>
      </w:r>
      <w:proofErr w:type="spellStart"/>
      <w:r w:rsidRPr="00847C38">
        <w:rPr>
          <w:rFonts w:asciiTheme="minorHAnsi" w:hAnsiTheme="minorHAnsi" w:cstheme="minorHAnsi"/>
        </w:rPr>
        <w:t>моск</w:t>
      </w:r>
      <w:proofErr w:type="spellEnd"/>
      <w:r w:rsidRPr="00847C38">
        <w:rPr>
          <w:rFonts w:asciiTheme="minorHAnsi" w:hAnsiTheme="minorHAnsi" w:cstheme="minorHAnsi"/>
        </w:rPr>
        <w:t>. ун-та. сер. 7. Философия. 2018. № 1.</w:t>
      </w:r>
    </w:p>
    <w:p w14:paraId="04F791BA" w14:textId="77777777" w:rsidR="0093379E" w:rsidRPr="00847C38" w:rsidRDefault="0093379E" w:rsidP="0093379E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 xml:space="preserve">Жданова С., Чудова И. Идеологии и утопии современного общества: визуальный анализ </w:t>
      </w:r>
      <w:proofErr w:type="spellStart"/>
      <w:r w:rsidRPr="00847C38">
        <w:rPr>
          <w:rFonts w:asciiTheme="minorHAnsi" w:hAnsiTheme="minorHAnsi" w:cstheme="minorHAnsi"/>
        </w:rPr>
        <w:t>кинотекста</w:t>
      </w:r>
      <w:proofErr w:type="spellEnd"/>
      <w:r w:rsidRPr="00847C38">
        <w:rPr>
          <w:rFonts w:asciiTheme="minorHAnsi" w:hAnsiTheme="minorHAnsi" w:cstheme="minorHAnsi"/>
        </w:rPr>
        <w:t xml:space="preserve"> // Современный дискурс-анализ. 2011. № 1 (4).</w:t>
      </w:r>
    </w:p>
    <w:p w14:paraId="3AE5BB19" w14:textId="1F47F736" w:rsidR="006D1184" w:rsidRPr="00847C38" w:rsidRDefault="006D1184" w:rsidP="006D1184">
      <w:pPr>
        <w:rPr>
          <w:rFonts w:asciiTheme="minorHAnsi" w:hAnsiTheme="minorHAnsi" w:cstheme="minorHAnsi"/>
        </w:rPr>
      </w:pPr>
      <w:r w:rsidRPr="00847C38">
        <w:rPr>
          <w:rFonts w:asciiTheme="minorHAnsi" w:hAnsiTheme="minorHAnsi" w:cstheme="minorHAnsi"/>
        </w:rPr>
        <w:t>Ильин И. Постмодернизм от истоков до конца столетия. М.: Страда, 1998</w:t>
      </w:r>
    </w:p>
    <w:p w14:paraId="5D077747" w14:textId="11524F5A" w:rsidR="006D1184" w:rsidRPr="00847C38" w:rsidRDefault="006D1184" w:rsidP="006D1184">
      <w:pPr>
        <w:rPr>
          <w:rFonts w:asciiTheme="minorHAnsi" w:hAnsiTheme="minorHAnsi" w:cstheme="minorHAnsi"/>
          <w:lang w:val="en-US"/>
        </w:rPr>
      </w:pPr>
      <w:proofErr w:type="spellStart"/>
      <w:r w:rsidRPr="00847C38">
        <w:rPr>
          <w:rFonts w:asciiTheme="minorHAnsi" w:hAnsiTheme="minorHAnsi" w:cstheme="minorHAnsi"/>
        </w:rPr>
        <w:t>Ландольт</w:t>
      </w:r>
      <w:proofErr w:type="spellEnd"/>
      <w:r w:rsidRPr="00847C38">
        <w:rPr>
          <w:rFonts w:asciiTheme="minorHAnsi" w:hAnsiTheme="minorHAnsi" w:cstheme="minorHAnsi"/>
        </w:rPr>
        <w:t xml:space="preserve"> Э. Один невозможный диалог вокруг семиотики: Юлия </w:t>
      </w:r>
      <w:proofErr w:type="spellStart"/>
      <w:r w:rsidRPr="00847C38">
        <w:rPr>
          <w:rFonts w:asciiTheme="minorHAnsi" w:hAnsiTheme="minorHAnsi" w:cstheme="minorHAnsi"/>
        </w:rPr>
        <w:t>Кристева</w:t>
      </w:r>
      <w:proofErr w:type="spellEnd"/>
      <w:r w:rsidRPr="00847C38">
        <w:rPr>
          <w:rFonts w:asciiTheme="minorHAnsi" w:hAnsiTheme="minorHAnsi" w:cstheme="minorHAnsi"/>
        </w:rPr>
        <w:t xml:space="preserve"> – Юрий Лотман// НЛО. 2011.</w:t>
      </w:r>
      <w:r w:rsidRPr="00847C38">
        <w:rPr>
          <w:rFonts w:asciiTheme="minorHAnsi" w:hAnsiTheme="minorHAnsi" w:cstheme="minorHAnsi"/>
          <w:u w:val="single"/>
        </w:rPr>
        <w:t xml:space="preserve"> </w:t>
      </w:r>
      <w:r w:rsidRPr="00847C38">
        <w:rPr>
          <w:rFonts w:asciiTheme="minorHAnsi" w:hAnsiTheme="minorHAnsi" w:cstheme="minorHAnsi"/>
        </w:rPr>
        <w:t>№ 109</w:t>
      </w:r>
      <w:r w:rsidRPr="00847C38">
        <w:rPr>
          <w:rFonts w:asciiTheme="minorHAnsi" w:hAnsiTheme="minorHAnsi" w:cstheme="minorHAnsi"/>
          <w:lang w:val="en-US"/>
        </w:rPr>
        <w:t>.</w:t>
      </w:r>
    </w:p>
    <w:p w14:paraId="5D38E60D" w14:textId="77777777" w:rsidR="00847C38" w:rsidRPr="00847C38" w:rsidRDefault="006D1184" w:rsidP="00847C38">
      <w:pPr>
        <w:rPr>
          <w:rFonts w:asciiTheme="minorHAnsi" w:hAnsiTheme="minorHAnsi" w:cstheme="minorHAnsi"/>
          <w:shd w:val="clear" w:color="auto" w:fill="FFFFFF"/>
          <w:lang w:val="en-US"/>
        </w:rPr>
      </w:pPr>
      <w:r w:rsidRPr="00847C38">
        <w:rPr>
          <w:rFonts w:asciiTheme="minorHAnsi" w:hAnsiTheme="minorHAnsi" w:cstheme="minorHAnsi"/>
          <w:shd w:val="clear" w:color="auto" w:fill="FFFFFF"/>
        </w:rPr>
        <w:t>Паркер И. Славой Жижек: критическое введение. Ижевск</w:t>
      </w:r>
      <w:r w:rsidRPr="00847C38">
        <w:rPr>
          <w:rFonts w:asciiTheme="minorHAnsi" w:hAnsiTheme="minorHAnsi" w:cstheme="minorHAnsi"/>
          <w:shd w:val="clear" w:color="auto" w:fill="FFFFFF"/>
          <w:lang w:val="en-US"/>
        </w:rPr>
        <w:t>: </w:t>
      </w:r>
      <w:hyperlink r:id="rId40" w:tgtFrame="_blank" w:history="1">
        <w:r w:rsidRPr="00847C38">
          <w:rPr>
            <w:rFonts w:asciiTheme="minorHAnsi" w:hAnsiTheme="minorHAnsi" w:cstheme="minorHAnsi"/>
            <w:shd w:val="clear" w:color="auto" w:fill="FFFFFF"/>
            <w:lang w:val="en-US"/>
          </w:rPr>
          <w:t>ERGO</w:t>
        </w:r>
      </w:hyperlink>
      <w:r w:rsidRPr="00847C38">
        <w:rPr>
          <w:rFonts w:asciiTheme="minorHAnsi" w:hAnsiTheme="minorHAnsi" w:cstheme="minorHAnsi"/>
          <w:shd w:val="clear" w:color="auto" w:fill="FFFFFF"/>
          <w:lang w:val="en-US"/>
        </w:rPr>
        <w:t>, 2011.</w:t>
      </w:r>
    </w:p>
    <w:p w14:paraId="47C06E4E" w14:textId="79456B2E" w:rsidR="00847C38" w:rsidRPr="00847C38" w:rsidRDefault="00847C38" w:rsidP="00847C38">
      <w:pPr>
        <w:rPr>
          <w:rFonts w:asciiTheme="minorHAnsi" w:hAnsiTheme="minorHAnsi" w:cstheme="minorHAnsi"/>
          <w:lang w:val="en-US"/>
        </w:rPr>
      </w:pPr>
      <w:hyperlink r:id="rId41" w:history="1">
        <w:r w:rsidRPr="00847C38">
          <w:rPr>
            <w:rStyle w:val="a4"/>
            <w:rFonts w:asciiTheme="minorHAnsi" w:hAnsiTheme="minorHAnsi" w:cstheme="minorHAnsi"/>
            <w:color w:val="auto"/>
            <w:u w:val="none"/>
            <w:lang w:val="en-US"/>
          </w:rPr>
          <w:t>McDonald</w:t>
        </w:r>
      </w:hyperlink>
      <w:r w:rsidRPr="00847C38">
        <w:rPr>
          <w:rFonts w:asciiTheme="minorHAnsi" w:hAnsiTheme="minorHAnsi" w:cstheme="minorHAnsi"/>
          <w:lang w:val="en-US"/>
        </w:rPr>
        <w:t xml:space="preserve"> R.</w:t>
      </w:r>
      <w:r w:rsidRPr="00847C38">
        <w:rPr>
          <w:rStyle w:val="chapter-title-without-label"/>
          <w:rFonts w:asciiTheme="minorHAnsi" w:hAnsiTheme="minorHAnsi" w:cstheme="minorHAnsi"/>
          <w:lang w:val="en-US"/>
        </w:rPr>
        <w:t xml:space="preserve"> </w:t>
      </w:r>
      <w:proofErr w:type="spellStart"/>
      <w:r w:rsidRPr="00847C38">
        <w:rPr>
          <w:rStyle w:val="chapter-title-without-label"/>
          <w:rFonts w:asciiTheme="minorHAnsi" w:eastAsiaTheme="majorEastAsia" w:hAnsiTheme="minorHAnsi" w:cstheme="minorHAnsi"/>
          <w:lang w:val="en-US"/>
        </w:rPr>
        <w:t>Slavoj</w:t>
      </w:r>
      <w:proofErr w:type="spellEnd"/>
      <w:r w:rsidRPr="00847C38">
        <w:rPr>
          <w:rStyle w:val="chapter-title-without-label"/>
          <w:rFonts w:asciiTheme="minorHAnsi" w:eastAsiaTheme="majorEastAsia" w:hAnsiTheme="minorHAnsi" w:cstheme="minorHAnsi"/>
          <w:lang w:val="en-US"/>
        </w:rPr>
        <w:t xml:space="preserve"> </w:t>
      </w:r>
      <w:proofErr w:type="spellStart"/>
      <w:r w:rsidRPr="00847C38">
        <w:rPr>
          <w:rStyle w:val="chapter-title-without-label"/>
          <w:rFonts w:asciiTheme="minorHAnsi" w:eastAsiaTheme="majorEastAsia" w:hAnsiTheme="minorHAnsi" w:cstheme="minorHAnsi"/>
          <w:lang w:val="en-US"/>
        </w:rPr>
        <w:t>Žižek</w:t>
      </w:r>
      <w:proofErr w:type="spellEnd"/>
      <w:r w:rsidRPr="00847C38">
        <w:rPr>
          <w:rStyle w:val="chapter-title-without-label"/>
          <w:rFonts w:asciiTheme="minorHAnsi" w:eastAsiaTheme="majorEastAsia" w:hAnsiTheme="minorHAnsi" w:cstheme="minorHAnsi"/>
          <w:lang w:val="en-US"/>
        </w:rPr>
        <w:t xml:space="preserve"> and Communication Studies </w:t>
      </w:r>
      <w:r w:rsidRPr="00847C38">
        <w:rPr>
          <w:rStyle w:val="chapter-title-without-label"/>
          <w:rFonts w:asciiTheme="minorHAnsi" w:eastAsiaTheme="majorEastAsia" w:hAnsiTheme="minorHAnsi" w:cstheme="minorHAnsi"/>
          <w:lang w:val="en-US"/>
        </w:rPr>
        <w:t>// Oxford Academic. 2018. November.</w:t>
      </w:r>
    </w:p>
    <w:p w14:paraId="32ED2A90" w14:textId="31B1CC65" w:rsidR="00D14C65" w:rsidRPr="00847C38" w:rsidRDefault="00D14C65" w:rsidP="00D14C65">
      <w:pPr>
        <w:rPr>
          <w:rFonts w:asciiTheme="minorHAnsi" w:hAnsiTheme="minorHAnsi" w:cstheme="minorHAnsi"/>
          <w:bCs/>
          <w:iCs/>
          <w:lang w:val="en-US"/>
        </w:rPr>
      </w:pPr>
      <w:proofErr w:type="spellStart"/>
      <w:r w:rsidRPr="00847C38">
        <w:rPr>
          <w:rFonts w:asciiTheme="minorHAnsi" w:hAnsiTheme="minorHAnsi" w:cstheme="minorHAnsi"/>
          <w:bCs/>
          <w:iCs/>
          <w:lang w:val="en-US"/>
        </w:rPr>
        <w:t>Parlak</w:t>
      </w:r>
      <w:proofErr w:type="spellEnd"/>
      <w:r w:rsidRPr="00847C38">
        <w:rPr>
          <w:rFonts w:asciiTheme="minorHAnsi" w:hAnsiTheme="minorHAnsi" w:cstheme="minorHAnsi"/>
          <w:bCs/>
          <w:iCs/>
          <w:lang w:val="en-US"/>
        </w:rPr>
        <w:t xml:space="preserve"> N. </w:t>
      </w:r>
      <w:r w:rsidRPr="00847C38">
        <w:rPr>
          <w:rFonts w:asciiTheme="minorHAnsi" w:hAnsiTheme="minorHAnsi" w:cstheme="minorHAnsi"/>
          <w:bCs/>
          <w:iCs/>
          <w:lang w:val="en-US"/>
        </w:rPr>
        <w:t xml:space="preserve">Julia Kristeva’s Concept of Intertextuality in the Analysis of </w:t>
      </w:r>
      <w:proofErr w:type="spellStart"/>
      <w:r w:rsidRPr="00847C38">
        <w:rPr>
          <w:rFonts w:asciiTheme="minorHAnsi" w:hAnsiTheme="minorHAnsi" w:cstheme="minorHAnsi"/>
          <w:bCs/>
          <w:iCs/>
          <w:lang w:val="en-US"/>
        </w:rPr>
        <w:t>Elif</w:t>
      </w:r>
      <w:proofErr w:type="spellEnd"/>
      <w:r w:rsidRPr="00847C38">
        <w:rPr>
          <w:rFonts w:asciiTheme="minorHAnsi" w:hAnsiTheme="minorHAnsi" w:cstheme="minorHAnsi"/>
          <w:bCs/>
          <w:iCs/>
          <w:lang w:val="en-US"/>
        </w:rPr>
        <w:t xml:space="preserve"> </w:t>
      </w:r>
      <w:proofErr w:type="spellStart"/>
      <w:r w:rsidRPr="00847C38">
        <w:rPr>
          <w:rFonts w:asciiTheme="minorHAnsi" w:hAnsiTheme="minorHAnsi" w:cstheme="minorHAnsi"/>
          <w:bCs/>
          <w:iCs/>
          <w:lang w:val="en-US"/>
        </w:rPr>
        <w:t>Shafak’s</w:t>
      </w:r>
      <w:proofErr w:type="spellEnd"/>
      <w:r w:rsidRPr="00847C38">
        <w:rPr>
          <w:rFonts w:asciiTheme="minorHAnsi" w:hAnsiTheme="minorHAnsi" w:cstheme="minorHAnsi"/>
          <w:bCs/>
          <w:iCs/>
          <w:lang w:val="en-US"/>
        </w:rPr>
        <w:t xml:space="preserve"> Novel The Forty Rules of Love</w:t>
      </w:r>
      <w:r w:rsidRPr="00847C38">
        <w:rPr>
          <w:rFonts w:asciiTheme="minorHAnsi" w:hAnsiTheme="minorHAnsi" w:cstheme="minorHAnsi"/>
          <w:bCs/>
          <w:iCs/>
          <w:lang w:val="en-US"/>
        </w:rPr>
        <w:t xml:space="preserve"> // </w:t>
      </w:r>
      <w:hyperlink r:id="rId42" w:history="1">
        <w:r w:rsidRPr="00847C38">
          <w:rPr>
            <w:rStyle w:val="a4"/>
            <w:rFonts w:asciiTheme="minorHAnsi" w:hAnsiTheme="minorHAnsi" w:cstheme="minorHAnsi"/>
            <w:bCs/>
            <w:iCs/>
            <w:color w:val="auto"/>
            <w:u w:val="none"/>
            <w:lang w:val="en-US"/>
          </w:rPr>
          <w:t>World Journal of English Language</w:t>
        </w:r>
      </w:hyperlink>
      <w:r w:rsidRPr="00847C38">
        <w:rPr>
          <w:rFonts w:asciiTheme="minorHAnsi" w:hAnsiTheme="minorHAnsi" w:cstheme="minorHAnsi"/>
          <w:bCs/>
          <w:iCs/>
          <w:lang w:val="en-US"/>
        </w:rPr>
        <w:t xml:space="preserve"> 16(3)</w:t>
      </w:r>
      <w:r w:rsidRPr="00847C38">
        <w:rPr>
          <w:rFonts w:asciiTheme="minorHAnsi" w:hAnsiTheme="minorHAnsi" w:cstheme="minorHAnsi"/>
          <w:bCs/>
          <w:iCs/>
          <w:lang w:val="en-US"/>
        </w:rPr>
        <w:t>. 2026.</w:t>
      </w:r>
    </w:p>
    <w:p w14:paraId="7E46D4F2" w14:textId="77777777" w:rsidR="00D14C65" w:rsidRPr="00847C38" w:rsidRDefault="00D14C65" w:rsidP="00D14C65">
      <w:pPr>
        <w:jc w:val="both"/>
        <w:rPr>
          <w:rFonts w:asciiTheme="minorHAnsi" w:hAnsiTheme="minorHAnsi" w:cstheme="minorHAnsi"/>
          <w:bCs/>
          <w:lang w:val="en-US"/>
        </w:rPr>
      </w:pPr>
      <w:r w:rsidRPr="00847C38">
        <w:rPr>
          <w:rFonts w:asciiTheme="minorHAnsi" w:hAnsiTheme="minorHAnsi" w:cstheme="minorHAnsi"/>
          <w:bCs/>
          <w:lang w:val="en-US"/>
        </w:rPr>
        <w:t>Whelan W. Postmodernism in the Work of Julia Kristeva// Religious Education. 1999. 94(3)</w:t>
      </w:r>
    </w:p>
    <w:p w14:paraId="2618504C" w14:textId="50F52AC3" w:rsidR="00D14C65" w:rsidRPr="00847C38" w:rsidRDefault="00D14C65" w:rsidP="00780FCF">
      <w:pPr>
        <w:rPr>
          <w:rFonts w:asciiTheme="minorHAnsi" w:hAnsiTheme="minorHAnsi" w:cstheme="minorHAnsi"/>
          <w:bCs/>
          <w:iCs/>
          <w:lang w:val="en-US"/>
        </w:rPr>
      </w:pPr>
    </w:p>
    <w:p w14:paraId="68766CF4" w14:textId="77777777" w:rsidR="00847C38" w:rsidRPr="00847C38" w:rsidRDefault="00847C38" w:rsidP="00780FCF">
      <w:pPr>
        <w:rPr>
          <w:rFonts w:asciiTheme="minorHAnsi" w:hAnsiTheme="minorHAnsi" w:cstheme="minorHAnsi"/>
          <w:bCs/>
          <w:iCs/>
          <w:lang w:val="en-US"/>
        </w:rPr>
      </w:pPr>
    </w:p>
    <w:sectPr w:rsidR="00847C38" w:rsidRPr="00847C38" w:rsidSect="0041699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6E23"/>
    <w:multiLevelType w:val="multilevel"/>
    <w:tmpl w:val="117AB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435B94"/>
    <w:multiLevelType w:val="multilevel"/>
    <w:tmpl w:val="FB44F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12540"/>
    <w:multiLevelType w:val="multilevel"/>
    <w:tmpl w:val="6A50F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34854"/>
    <w:multiLevelType w:val="hybridMultilevel"/>
    <w:tmpl w:val="DCD0CB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A50F5F"/>
    <w:multiLevelType w:val="hybridMultilevel"/>
    <w:tmpl w:val="B37C20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BD17FA"/>
    <w:multiLevelType w:val="multilevel"/>
    <w:tmpl w:val="2D56B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355F42"/>
    <w:multiLevelType w:val="multilevel"/>
    <w:tmpl w:val="70025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A43405"/>
    <w:multiLevelType w:val="multilevel"/>
    <w:tmpl w:val="E690A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63E22E3"/>
    <w:multiLevelType w:val="multilevel"/>
    <w:tmpl w:val="3A94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9F19F3"/>
    <w:multiLevelType w:val="hybridMultilevel"/>
    <w:tmpl w:val="ADE84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6303B"/>
    <w:multiLevelType w:val="multilevel"/>
    <w:tmpl w:val="E0FCAD18"/>
    <w:lvl w:ilvl="0">
      <w:start w:val="1"/>
      <w:numFmt w:val="decimal"/>
      <w:pStyle w:val="1"/>
      <w:lvlText w:val="%1"/>
      <w:lvlJc w:val="left"/>
      <w:pPr>
        <w:tabs>
          <w:tab w:val="num" w:pos="792"/>
        </w:tabs>
        <w:ind w:left="792" w:hanging="432"/>
      </w:pPr>
    </w:lvl>
    <w:lvl w:ilvl="1">
      <w:start w:val="1"/>
      <w:numFmt w:val="decimal"/>
      <w:pStyle w:val="2"/>
      <w:lvlText w:val="%1.%2"/>
      <w:lvlJc w:val="left"/>
      <w:pPr>
        <w:tabs>
          <w:tab w:val="num" w:pos="936"/>
        </w:tabs>
        <w:ind w:left="936" w:hanging="576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</w:lvl>
    <w:lvl w:ilvl="4">
      <w:start w:val="1"/>
      <w:numFmt w:val="decimal"/>
      <w:lvlText w:val="%1.%2.%3.%4.%5"/>
      <w:lvlJc w:val="left"/>
      <w:pPr>
        <w:tabs>
          <w:tab w:val="num" w:pos="1368"/>
        </w:tabs>
        <w:ind w:left="1368" w:hanging="1008"/>
      </w:pPr>
    </w:lvl>
    <w:lvl w:ilvl="5">
      <w:start w:val="1"/>
      <w:numFmt w:val="decimal"/>
      <w:lvlText w:val="%1.%2.%3.%4.%5.%6"/>
      <w:lvlJc w:val="left"/>
      <w:pPr>
        <w:tabs>
          <w:tab w:val="num" w:pos="1512"/>
        </w:tabs>
        <w:ind w:left="151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656"/>
        </w:tabs>
        <w:ind w:left="165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944"/>
        </w:tabs>
        <w:ind w:left="1944" w:hanging="1584"/>
      </w:pPr>
    </w:lvl>
  </w:abstractNum>
  <w:abstractNum w:abstractNumId="11" w15:restartNumberingAfterBreak="0">
    <w:nsid w:val="62162B33"/>
    <w:multiLevelType w:val="multilevel"/>
    <w:tmpl w:val="13226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72300E6"/>
    <w:multiLevelType w:val="multilevel"/>
    <w:tmpl w:val="4EE88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0"/>
  </w:num>
  <w:num w:numId="3">
    <w:abstractNumId w:val="1"/>
  </w:num>
  <w:num w:numId="4">
    <w:abstractNumId w:val="5"/>
  </w:num>
  <w:num w:numId="5">
    <w:abstractNumId w:val="8"/>
  </w:num>
  <w:num w:numId="6">
    <w:abstractNumId w:val="3"/>
  </w:num>
  <w:num w:numId="7">
    <w:abstractNumId w:val="4"/>
  </w:num>
  <w:num w:numId="8">
    <w:abstractNumId w:val="9"/>
  </w:num>
  <w:num w:numId="9">
    <w:abstractNumId w:val="7"/>
  </w:num>
  <w:num w:numId="10">
    <w:abstractNumId w:val="12"/>
  </w:num>
  <w:num w:numId="11">
    <w:abstractNumId w:val="2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999"/>
    <w:rsid w:val="0003695B"/>
    <w:rsid w:val="000B1CE0"/>
    <w:rsid w:val="00121D62"/>
    <w:rsid w:val="00246531"/>
    <w:rsid w:val="00284E0D"/>
    <w:rsid w:val="002C4D5D"/>
    <w:rsid w:val="003C1EEF"/>
    <w:rsid w:val="003E08B8"/>
    <w:rsid w:val="00406687"/>
    <w:rsid w:val="00416999"/>
    <w:rsid w:val="004E0382"/>
    <w:rsid w:val="006B620E"/>
    <w:rsid w:val="006D1184"/>
    <w:rsid w:val="00740FD0"/>
    <w:rsid w:val="00780FCF"/>
    <w:rsid w:val="007B6450"/>
    <w:rsid w:val="00847C38"/>
    <w:rsid w:val="0093379E"/>
    <w:rsid w:val="00953BA8"/>
    <w:rsid w:val="009E37E2"/>
    <w:rsid w:val="00AF1923"/>
    <w:rsid w:val="00BC048B"/>
    <w:rsid w:val="00BD23D2"/>
    <w:rsid w:val="00C52FA6"/>
    <w:rsid w:val="00D14C65"/>
    <w:rsid w:val="00D151C0"/>
    <w:rsid w:val="00D30A8F"/>
    <w:rsid w:val="00DC0535"/>
    <w:rsid w:val="00E14722"/>
    <w:rsid w:val="00EE3B06"/>
    <w:rsid w:val="00EF3648"/>
    <w:rsid w:val="00F721AF"/>
    <w:rsid w:val="00F74D13"/>
    <w:rsid w:val="00FB7532"/>
    <w:rsid w:val="00FC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7132525"/>
  <w15:chartTrackingRefBased/>
  <w15:docId w15:val="{548ECFE4-C4C1-406C-B4C3-7E3AD9A5D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99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4D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74D13"/>
    <w:pPr>
      <w:keepNext/>
      <w:tabs>
        <w:tab w:val="num" w:pos="936"/>
      </w:tabs>
      <w:overflowPunct w:val="0"/>
      <w:autoSpaceDE w:val="0"/>
      <w:autoSpaceDN w:val="0"/>
      <w:adjustRightInd w:val="0"/>
      <w:spacing w:before="240" w:after="60"/>
      <w:ind w:left="936" w:hanging="576"/>
      <w:jc w:val="both"/>
      <w:textAlignment w:val="baseline"/>
      <w:outlineLvl w:val="1"/>
    </w:pPr>
    <w:rPr>
      <w:rFonts w:ascii="Century Gothic" w:hAnsi="Century Gothic" w:cs="Arial"/>
      <w:b/>
      <w:bCs/>
      <w:i/>
      <w:iCs/>
      <w:sz w:val="22"/>
      <w:szCs w:val="28"/>
      <w:u w:val="single"/>
    </w:rPr>
  </w:style>
  <w:style w:type="paragraph" w:styleId="3">
    <w:name w:val="heading 3"/>
    <w:basedOn w:val="a"/>
    <w:next w:val="a"/>
    <w:link w:val="30"/>
    <w:qFormat/>
    <w:rsid w:val="00416999"/>
    <w:pPr>
      <w:keepNext/>
      <w:outlineLvl w:val="2"/>
    </w:pPr>
    <w:rPr>
      <w:i/>
      <w:iCs/>
    </w:rPr>
  </w:style>
  <w:style w:type="paragraph" w:styleId="4">
    <w:name w:val="heading 4"/>
    <w:basedOn w:val="a"/>
    <w:next w:val="a"/>
    <w:link w:val="40"/>
    <w:qFormat/>
    <w:rsid w:val="00416999"/>
    <w:pPr>
      <w:keepNext/>
      <w:outlineLvl w:val="3"/>
    </w:pPr>
    <w:rPr>
      <w:b/>
      <w:bCs/>
      <w:i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1699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16999"/>
    <w:rPr>
      <w:rFonts w:ascii="Times New Roman" w:eastAsia="Times New Roman" w:hAnsi="Times New Roman" w:cs="Times New Roman"/>
      <w:b/>
      <w:bCs/>
      <w:i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74D1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74D13"/>
    <w:rPr>
      <w:rFonts w:ascii="Century Gothic" w:eastAsia="Times New Roman" w:hAnsi="Century Gothic" w:cs="Arial"/>
      <w:b/>
      <w:bCs/>
      <w:i/>
      <w:iCs/>
      <w:szCs w:val="28"/>
      <w:u w:val="single"/>
      <w:lang w:eastAsia="ru-RU"/>
    </w:rPr>
  </w:style>
  <w:style w:type="character" w:styleId="a3">
    <w:name w:val="Strong"/>
    <w:qFormat/>
    <w:rsid w:val="00F74D13"/>
    <w:rPr>
      <w:b/>
      <w:bCs/>
    </w:rPr>
  </w:style>
  <w:style w:type="character" w:styleId="a4">
    <w:name w:val="Hyperlink"/>
    <w:rsid w:val="00F74D13"/>
    <w:rPr>
      <w:color w:val="0000FF"/>
      <w:u w:val="single"/>
    </w:rPr>
  </w:style>
  <w:style w:type="character" w:styleId="a5">
    <w:name w:val="Emphasis"/>
    <w:uiPriority w:val="20"/>
    <w:qFormat/>
    <w:rsid w:val="00F74D13"/>
    <w:rPr>
      <w:b/>
      <w:bCs/>
      <w:i w:val="0"/>
      <w:iCs w:val="0"/>
    </w:rPr>
  </w:style>
  <w:style w:type="paragraph" w:styleId="a6">
    <w:name w:val="Body Text Indent"/>
    <w:basedOn w:val="a"/>
    <w:link w:val="a7"/>
    <w:rsid w:val="00F74D13"/>
    <w:pPr>
      <w:ind w:firstLine="708"/>
      <w:jc w:val="both"/>
    </w:pPr>
  </w:style>
  <w:style w:type="character" w:customStyle="1" w:styleId="a7">
    <w:name w:val="Основной текст с отступом Знак"/>
    <w:basedOn w:val="a0"/>
    <w:link w:val="a6"/>
    <w:rsid w:val="00F74D1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">
    <w:name w:val="HTML Cite"/>
    <w:uiPriority w:val="99"/>
    <w:rsid w:val="00F74D13"/>
    <w:rPr>
      <w:i w:val="0"/>
      <w:iCs w:val="0"/>
      <w:color w:val="008000"/>
    </w:rPr>
  </w:style>
  <w:style w:type="paragraph" w:styleId="a8">
    <w:name w:val="Normal (Web)"/>
    <w:basedOn w:val="a"/>
    <w:uiPriority w:val="99"/>
    <w:rsid w:val="00F74D13"/>
    <w:pPr>
      <w:spacing w:before="100" w:beforeAutospacing="1" w:after="100" w:afterAutospacing="1"/>
    </w:pPr>
  </w:style>
  <w:style w:type="character" w:customStyle="1" w:styleId="citation">
    <w:name w:val="citation"/>
    <w:basedOn w:val="a0"/>
    <w:rsid w:val="00F74D13"/>
  </w:style>
  <w:style w:type="character" w:customStyle="1" w:styleId="apple-converted-space">
    <w:name w:val="apple-converted-space"/>
    <w:basedOn w:val="a0"/>
    <w:rsid w:val="00F74D13"/>
  </w:style>
  <w:style w:type="character" w:customStyle="1" w:styleId="apple-style-span">
    <w:name w:val="apple-style-span"/>
    <w:basedOn w:val="a0"/>
    <w:rsid w:val="00F74D13"/>
  </w:style>
  <w:style w:type="character" w:customStyle="1" w:styleId="yvn">
    <w:name w:val="yvn"/>
    <w:rsid w:val="00F74D13"/>
  </w:style>
  <w:style w:type="character" w:customStyle="1" w:styleId="ref-info">
    <w:name w:val="ref-info"/>
    <w:basedOn w:val="a0"/>
    <w:rsid w:val="00F74D13"/>
  </w:style>
  <w:style w:type="character" w:customStyle="1" w:styleId="a-size-extra-large">
    <w:name w:val="a-size-extra-large"/>
    <w:basedOn w:val="a0"/>
    <w:rsid w:val="00F74D13"/>
  </w:style>
  <w:style w:type="character" w:customStyle="1" w:styleId="hl">
    <w:name w:val="hl"/>
    <w:basedOn w:val="a0"/>
    <w:rsid w:val="00F74D13"/>
  </w:style>
  <w:style w:type="character" w:styleId="a9">
    <w:name w:val="FollowedHyperlink"/>
    <w:basedOn w:val="a0"/>
    <w:uiPriority w:val="99"/>
    <w:semiHidden/>
    <w:unhideWhenUsed/>
    <w:rsid w:val="00F74D13"/>
    <w:rPr>
      <w:color w:val="954F72" w:themeColor="followedHyperlink"/>
      <w:u w:val="single"/>
    </w:rPr>
  </w:style>
  <w:style w:type="paragraph" w:styleId="21">
    <w:name w:val="Body Text Indent 2"/>
    <w:basedOn w:val="a"/>
    <w:link w:val="22"/>
    <w:rsid w:val="003C1EE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3C1E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"/>
    <w:uiPriority w:val="34"/>
    <w:qFormat/>
    <w:rsid w:val="000B1CE0"/>
    <w:pPr>
      <w:ind w:left="720"/>
      <w:contextualSpacing/>
    </w:pPr>
  </w:style>
  <w:style w:type="paragraph" w:styleId="ab">
    <w:name w:val="Normal Indent"/>
    <w:basedOn w:val="a"/>
    <w:rsid w:val="00DC0535"/>
    <w:pPr>
      <w:widowControl w:val="0"/>
      <w:ind w:firstLine="567"/>
    </w:pPr>
    <w:rPr>
      <w:rFonts w:ascii="Bookman Old Style" w:hAnsi="Bookman Old Style"/>
      <w:sz w:val="22"/>
    </w:rPr>
  </w:style>
  <w:style w:type="character" w:customStyle="1" w:styleId="a-size-large">
    <w:name w:val="a-size-large"/>
    <w:basedOn w:val="a0"/>
    <w:rsid w:val="00EF3648"/>
  </w:style>
  <w:style w:type="character" w:customStyle="1" w:styleId="name">
    <w:name w:val="name"/>
    <w:basedOn w:val="a0"/>
    <w:rsid w:val="00953BA8"/>
  </w:style>
  <w:style w:type="character" w:customStyle="1" w:styleId="nowrap">
    <w:name w:val="nowrap"/>
    <w:basedOn w:val="a0"/>
    <w:rsid w:val="00D30A8F"/>
  </w:style>
  <w:style w:type="character" w:customStyle="1" w:styleId="cs1-format">
    <w:name w:val="cs1-format"/>
    <w:basedOn w:val="a0"/>
    <w:rsid w:val="004E0382"/>
  </w:style>
  <w:style w:type="paragraph" w:customStyle="1" w:styleId="nova-legacy-e-listitem">
    <w:name w:val="nova-legacy-e-list__item"/>
    <w:basedOn w:val="a"/>
    <w:rsid w:val="0093379E"/>
    <w:pPr>
      <w:spacing w:before="100" w:beforeAutospacing="1" w:after="100" w:afterAutospacing="1"/>
    </w:pPr>
  </w:style>
  <w:style w:type="character" w:customStyle="1" w:styleId="chapter-title-without-label">
    <w:name w:val="chapter-title-without-label"/>
    <w:basedOn w:val="a0"/>
    <w:rsid w:val="00847C38"/>
  </w:style>
  <w:style w:type="character" w:customStyle="1" w:styleId="get-access-text">
    <w:name w:val="get-access-text"/>
    <w:basedOn w:val="a0"/>
    <w:rsid w:val="00847C38"/>
  </w:style>
  <w:style w:type="paragraph" w:customStyle="1" w:styleId="chapter-publication">
    <w:name w:val="chapter-publication"/>
    <w:basedOn w:val="a"/>
    <w:rsid w:val="00847C3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58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62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3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26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3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4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789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303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5821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6569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464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506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8830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7883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73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4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1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4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2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2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4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4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2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47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791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823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3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9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ecsocman.hse.ru/socis/" TargetMode="External"/><Relationship Id="rId18" Type="http://schemas.openxmlformats.org/officeDocument/2006/relationships/hyperlink" Target="https://polit.ru/article/2011/06/02/podvoysky_bauman/" TargetMode="External"/><Relationship Id="rId26" Type="http://schemas.openxmlformats.org/officeDocument/2006/relationships/hyperlink" Target="http://ecsocman.hse.ru/socis/" TargetMode="External"/><Relationship Id="rId39" Type="http://schemas.openxmlformats.org/officeDocument/2006/relationships/hyperlink" Target="http://ru.philosophy.kiev.ua/library/misc/intent/08kristeva.html" TargetMode="External"/><Relationship Id="rId21" Type="http://schemas.openxmlformats.org/officeDocument/2006/relationships/hyperlink" Target="http://ecsocman.hse.ru/jssa/" TargetMode="External"/><Relationship Id="rId34" Type="http://schemas.openxmlformats.org/officeDocument/2006/relationships/hyperlink" Target="https://vk.com/doc5787984_441830988?hash=0b9381bcd0a90632ff&amp;dl=b24070a958a5254c78" TargetMode="External"/><Relationship Id="rId42" Type="http://schemas.openxmlformats.org/officeDocument/2006/relationships/hyperlink" Target="https://www.researchgate.net/journal/World-Journal-of-English-Language-1925-0711?_tp=eyJjb250ZXh0Ijp7ImZpcnN0UGFnZSI6InB1YmxpY2F0aW9uIiwicGFnZSI6InB1YmxpY2F0aW9uIn19" TargetMode="External"/><Relationship Id="rId7" Type="http://schemas.openxmlformats.org/officeDocument/2006/relationships/hyperlink" Target="http://ru.wikipedia.org/wiki/%D0%A2%D1%80%D0%B5%D1%82%D1%8C%D1%8F_%D0%B2%D0%BE%D0%BB%D0%BD%D0%B0_(%D0%A2%D0%BE%D1%84%D1%84%D0%BB%D0%B5%D1%80)" TargetMode="External"/><Relationship Id="rId2" Type="http://schemas.openxmlformats.org/officeDocument/2006/relationships/styles" Target="styles.xml"/><Relationship Id="rId16" Type="http://schemas.openxmlformats.org/officeDocument/2006/relationships/hyperlink" Target="https://en.wikipedia.org/wiki/British_Journal_of_Sociology" TargetMode="External"/><Relationship Id="rId20" Type="http://schemas.openxmlformats.org/officeDocument/2006/relationships/hyperlink" Target="https://syg.ma/@dmitrii-kholkin/ot-radikalnykh-tiekhnologhii-k-postkapitalizmu" TargetMode="External"/><Relationship Id="rId29" Type="http://schemas.openxmlformats.org/officeDocument/2006/relationships/hyperlink" Target="https://en.wikipedia.org/wiki/Constructivist_Foundations" TargetMode="External"/><Relationship Id="rId41" Type="http://schemas.openxmlformats.org/officeDocument/2006/relationships/hyperlink" Target="javascript: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0%D0%A1%D0%A2_(%D0%B8%D0%B7%D0%B4%D0%B0%D1%82%D0%B5%D0%BB%D1%8C%D1%81%D1%82%D0%B2%D0%BE)" TargetMode="External"/><Relationship Id="rId11" Type="http://schemas.openxmlformats.org/officeDocument/2006/relationships/hyperlink" Target="http://ecsocman.hse.ru/jssa/" TargetMode="External"/><Relationship Id="rId24" Type="http://schemas.openxmlformats.org/officeDocument/2006/relationships/hyperlink" Target="http://ecsocman.hse.ru/text/17944618/" TargetMode="External"/><Relationship Id="rId32" Type="http://schemas.openxmlformats.org/officeDocument/2006/relationships/hyperlink" Target="http://www.intelros.ru/readroom/prognosis/" TargetMode="External"/><Relationship Id="rId37" Type="http://schemas.openxmlformats.org/officeDocument/2006/relationships/hyperlink" Target="https://resistance-journal.org/wp-content/uploads/2020/04/JRS-1-2020-Interview-with-James-C-Scott.pdf" TargetMode="External"/><Relationship Id="rId40" Type="http://schemas.openxmlformats.org/officeDocument/2006/relationships/hyperlink" Target="http://kupi-kolyasku.ru/" TargetMode="External"/><Relationship Id="rId5" Type="http://schemas.openxmlformats.org/officeDocument/2006/relationships/hyperlink" Target="http://ru.wikipedia.org/wiki/%D0%A4%D1%83%D1%82%D1%83%D1%80%D0%BE%D1%88%D0%BE%D0%BA" TargetMode="External"/><Relationship Id="rId15" Type="http://schemas.openxmlformats.org/officeDocument/2006/relationships/hyperlink" Target="http://onlinelibrary.wiley.com/doi/10.1111/bjos.2010.61.issue-3/issuetoc" TargetMode="External"/><Relationship Id="rId23" Type="http://schemas.openxmlformats.org/officeDocument/2006/relationships/hyperlink" Target="http://ecsocman.hse.ru/socis/" TargetMode="External"/><Relationship Id="rId28" Type="http://schemas.openxmlformats.org/officeDocument/2006/relationships/hyperlink" Target="http://ru.wikipedia.org/wiki/%D0%92%D0%B5%D1%81%D1%8C_%D0%BC%D0%B8%D1%80_(%D0%B8%D0%B7%D0%B4%D0%B0%D1%82%D0%B5%D0%BB%D1%8C%D1%81%D1%82%D0%B2%D0%BE)" TargetMode="External"/><Relationship Id="rId36" Type="http://schemas.openxmlformats.org/officeDocument/2006/relationships/hyperlink" Target="https://en.wikipedia.org/wiki/James_C._Scott" TargetMode="External"/><Relationship Id="rId10" Type="http://schemas.openxmlformats.org/officeDocument/2006/relationships/hyperlink" Target="http://ecsocman.hse.ru/ons/" TargetMode="External"/><Relationship Id="rId19" Type="http://schemas.openxmlformats.org/officeDocument/2006/relationships/hyperlink" Target="https://www.digger.ru/tech/radikalnye-tehnologii-kak-gorod-sledit-za-nami-s-pomoshchyu-millionov-datchikov" TargetMode="External"/><Relationship Id="rId31" Type="http://schemas.openxmlformats.org/officeDocument/2006/relationships/hyperlink" Target="http://www.intelros.ru/readroom/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90%D0%A1%D0%A2_(%D0%B8%D0%B7%D0%B4%D0%B0%D1%82%D0%B5%D0%BB%D1%8C%D1%81%D1%82%D0%B2%D0%BE)" TargetMode="External"/><Relationship Id="rId14" Type="http://schemas.openxmlformats.org/officeDocument/2006/relationships/hyperlink" Target="https://www.fastcompany.com/1695307/future-shock-40-what-tofflers-got-right-and-wrong" TargetMode="External"/><Relationship Id="rId22" Type="http://schemas.openxmlformats.org/officeDocument/2006/relationships/hyperlink" Target="http://ecsocman.hse.ru/jssa/" TargetMode="External"/><Relationship Id="rId27" Type="http://schemas.openxmlformats.org/officeDocument/2006/relationships/hyperlink" Target="http://yanko.lib.ru/books/cultur/luman-ob_kak_soc-sistema-8l.pdf" TargetMode="External"/><Relationship Id="rId30" Type="http://schemas.openxmlformats.org/officeDocument/2006/relationships/hyperlink" Target="http://ecsocman.hse.ru" TargetMode="External"/><Relationship Id="rId35" Type="http://schemas.openxmlformats.org/officeDocument/2006/relationships/hyperlink" Target="https://en.wikipedia.org/wiki/Stellan_Vinthagen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://ru.wikipedia.org/wiki/%D0%90%D0%A1%D0%A2_(%D0%B8%D0%B7%D0%B4%D0%B0%D1%82%D0%B5%D0%BB%D1%8C%D1%81%D1%82%D0%B2%D0%BE)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ecsocman.hse.ru/politeia/" TargetMode="External"/><Relationship Id="rId17" Type="http://schemas.openxmlformats.org/officeDocument/2006/relationships/hyperlink" Target="http://ecsocman.hse.ru/socis/" TargetMode="External"/><Relationship Id="rId25" Type="http://schemas.openxmlformats.org/officeDocument/2006/relationships/hyperlink" Target="http://ecsocman.hse.ru/text/18009650/" TargetMode="External"/><Relationship Id="rId33" Type="http://schemas.openxmlformats.org/officeDocument/2006/relationships/hyperlink" Target="http://www.intelros.ru/readroom/prognosis/pr_1-20-2010/" TargetMode="External"/><Relationship Id="rId38" Type="http://schemas.openxmlformats.org/officeDocument/2006/relationships/hyperlink" Target="http://faculty.washington.edu/mpurcell/geojournal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8</Pages>
  <Words>3859</Words>
  <Characters>22002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Иринка</dc:creator>
  <cp:keywords/>
  <dc:description/>
  <cp:lastModifiedBy>Иринка</cp:lastModifiedBy>
  <cp:revision>59</cp:revision>
  <dcterms:created xsi:type="dcterms:W3CDTF">2026-08-18T09:44:00Z</dcterms:created>
  <dcterms:modified xsi:type="dcterms:W3CDTF">2026-08-18T17:52:00Z</dcterms:modified>
</cp:coreProperties>
</file>