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473162" w14:textId="77777777" w:rsidR="006E638D" w:rsidRPr="006E638D" w:rsidRDefault="006E638D" w:rsidP="006E638D">
      <w:pPr>
        <w:jc w:val="center"/>
        <w:rPr>
          <w:rFonts w:ascii="Times New Roman" w:hAnsi="Times New Roman" w:cs="Times New Roman"/>
          <w:sz w:val="24"/>
          <w:szCs w:val="24"/>
          <w:lang w:val="ru-RU"/>
        </w:rPr>
      </w:pPr>
      <w:r w:rsidRPr="006E638D">
        <w:rPr>
          <w:rFonts w:ascii="Times New Roman" w:hAnsi="Times New Roman" w:cs="Times New Roman"/>
          <w:sz w:val="24"/>
          <w:szCs w:val="24"/>
          <w:lang w:val="ru-RU"/>
        </w:rPr>
        <w:t>Екатерина Песегова</w:t>
      </w:r>
    </w:p>
    <w:p w14:paraId="593E5A30" w14:textId="77777777" w:rsidR="006E638D" w:rsidRPr="006E638D" w:rsidRDefault="006E638D" w:rsidP="006E638D">
      <w:pPr>
        <w:jc w:val="center"/>
        <w:rPr>
          <w:rFonts w:ascii="Times New Roman" w:hAnsi="Times New Roman" w:cs="Times New Roman"/>
          <w:sz w:val="24"/>
          <w:szCs w:val="24"/>
          <w:lang w:val="ru-RU"/>
        </w:rPr>
      </w:pPr>
      <w:r w:rsidRPr="006E638D">
        <w:rPr>
          <w:rFonts w:ascii="Times New Roman" w:hAnsi="Times New Roman" w:cs="Times New Roman"/>
          <w:sz w:val="24"/>
          <w:szCs w:val="24"/>
          <w:lang w:val="ru-RU"/>
        </w:rPr>
        <w:t>Магистр гуманитарных наук</w:t>
      </w:r>
    </w:p>
    <w:p w14:paraId="4816B842" w14:textId="77777777" w:rsidR="006E638D" w:rsidRPr="006E638D" w:rsidRDefault="006E638D" w:rsidP="006E638D">
      <w:pPr>
        <w:rPr>
          <w:rFonts w:ascii="Times New Roman" w:hAnsi="Times New Roman" w:cs="Times New Roman"/>
          <w:sz w:val="24"/>
          <w:szCs w:val="24"/>
          <w:lang w:val="ru-RU"/>
        </w:rPr>
      </w:pPr>
    </w:p>
    <w:p w14:paraId="2AA78722" w14:textId="7B48DF7A" w:rsidR="006E638D" w:rsidRPr="00514FF5" w:rsidRDefault="006E638D" w:rsidP="006E638D">
      <w:pPr>
        <w:jc w:val="center"/>
        <w:rPr>
          <w:rFonts w:ascii="Times New Roman" w:hAnsi="Times New Roman" w:cs="Times New Roman"/>
          <w:b/>
          <w:bCs/>
          <w:sz w:val="24"/>
          <w:szCs w:val="24"/>
          <w:lang w:val="ru-RU"/>
        </w:rPr>
      </w:pPr>
      <w:r w:rsidRPr="00514FF5">
        <w:rPr>
          <w:rFonts w:ascii="Times New Roman" w:hAnsi="Times New Roman" w:cs="Times New Roman"/>
          <w:b/>
          <w:bCs/>
          <w:sz w:val="24"/>
          <w:szCs w:val="24"/>
          <w:lang w:val="ru-RU"/>
        </w:rPr>
        <w:t>Защита вынужденных мигрантов</w:t>
      </w:r>
    </w:p>
    <w:p w14:paraId="77F7DDF1" w14:textId="77777777" w:rsidR="006E638D" w:rsidRPr="00514FF5" w:rsidRDefault="006E638D" w:rsidP="006E638D">
      <w:pPr>
        <w:jc w:val="center"/>
        <w:rPr>
          <w:rFonts w:ascii="Times New Roman" w:hAnsi="Times New Roman" w:cs="Times New Roman"/>
          <w:b/>
          <w:bCs/>
          <w:sz w:val="24"/>
          <w:szCs w:val="24"/>
          <w:lang w:val="ru-RU"/>
        </w:rPr>
      </w:pPr>
      <w:r w:rsidRPr="00514FF5">
        <w:rPr>
          <w:rFonts w:ascii="Times New Roman" w:hAnsi="Times New Roman" w:cs="Times New Roman"/>
          <w:b/>
          <w:bCs/>
          <w:sz w:val="24"/>
          <w:szCs w:val="24"/>
          <w:lang w:val="ru-RU"/>
        </w:rPr>
        <w:t>(Международное право по защите вынужденных мигрантов)</w:t>
      </w:r>
    </w:p>
    <w:p w14:paraId="59540903" w14:textId="77777777" w:rsidR="006E638D" w:rsidRPr="002572DE" w:rsidRDefault="006E638D" w:rsidP="006E638D">
      <w:pPr>
        <w:jc w:val="center"/>
        <w:rPr>
          <w:rFonts w:ascii="Times New Roman" w:hAnsi="Times New Roman" w:cs="Times New Roman"/>
          <w:b/>
          <w:bCs/>
          <w:sz w:val="24"/>
          <w:szCs w:val="24"/>
          <w:lang w:val="ru-RU"/>
        </w:rPr>
      </w:pPr>
      <w:r w:rsidRPr="00514FF5">
        <w:rPr>
          <w:rFonts w:ascii="Times New Roman" w:hAnsi="Times New Roman" w:cs="Times New Roman"/>
          <w:b/>
          <w:bCs/>
          <w:sz w:val="24"/>
          <w:szCs w:val="24"/>
          <w:lang w:val="ru-RU"/>
        </w:rPr>
        <w:t>Базовый курс</w:t>
      </w:r>
    </w:p>
    <w:p w14:paraId="6F1DED05" w14:textId="77777777" w:rsidR="00A436E5" w:rsidRPr="002572DE" w:rsidRDefault="00A436E5" w:rsidP="006E638D">
      <w:pPr>
        <w:jc w:val="center"/>
        <w:rPr>
          <w:rFonts w:ascii="Times New Roman" w:hAnsi="Times New Roman" w:cs="Times New Roman"/>
          <w:sz w:val="24"/>
          <w:szCs w:val="24"/>
          <w:lang w:val="ru-RU"/>
        </w:rPr>
      </w:pPr>
    </w:p>
    <w:p w14:paraId="51933397" w14:textId="23E63243" w:rsidR="006E638D" w:rsidRPr="006E638D" w:rsidRDefault="006E638D" w:rsidP="00A66735">
      <w:pPr>
        <w:jc w:val="both"/>
        <w:rPr>
          <w:rFonts w:ascii="Times New Roman" w:hAnsi="Times New Roman" w:cs="Times New Roman"/>
          <w:sz w:val="24"/>
          <w:szCs w:val="24"/>
          <w:lang w:val="ru-RU"/>
        </w:rPr>
      </w:pPr>
      <w:r w:rsidRPr="0089511A">
        <w:rPr>
          <w:rFonts w:ascii="Times New Roman" w:hAnsi="Times New Roman" w:cs="Times New Roman"/>
          <w:b/>
          <w:bCs/>
          <w:sz w:val="24"/>
          <w:szCs w:val="24"/>
          <w:lang w:val="ru-RU"/>
        </w:rPr>
        <w:t>Описание курса:</w:t>
      </w:r>
      <w:r w:rsidR="00A436E5" w:rsidRPr="00A436E5">
        <w:rPr>
          <w:rFonts w:ascii="Times New Roman" w:hAnsi="Times New Roman" w:cs="Times New Roman"/>
          <w:b/>
          <w:bCs/>
          <w:sz w:val="24"/>
          <w:szCs w:val="24"/>
          <w:lang w:val="ru-RU"/>
        </w:rPr>
        <w:t xml:space="preserve"> </w:t>
      </w:r>
      <w:r w:rsidRPr="006E638D">
        <w:rPr>
          <w:rFonts w:ascii="Times New Roman" w:hAnsi="Times New Roman" w:cs="Times New Roman"/>
          <w:sz w:val="24"/>
          <w:szCs w:val="24"/>
          <w:lang w:val="ru-RU"/>
        </w:rPr>
        <w:t>Курс исследует раздел международного права по защите вынужденных мигрантов через изучение международных и региональных договоров, инструментов и механизмов. В первой части курса студенты изучают Конвенцию по защите беженцев 1951 года, основополагающего документа в международном праве по защите</w:t>
      </w:r>
      <w:r w:rsidR="000A46D0">
        <w:rPr>
          <w:rFonts w:ascii="Times New Roman" w:hAnsi="Times New Roman" w:cs="Times New Roman"/>
          <w:sz w:val="24"/>
          <w:szCs w:val="24"/>
          <w:lang w:val="ru-RU"/>
        </w:rPr>
        <w:t xml:space="preserve"> вынужденных мигрантов</w:t>
      </w:r>
      <w:r w:rsidRPr="006E638D">
        <w:rPr>
          <w:rFonts w:ascii="Times New Roman" w:hAnsi="Times New Roman" w:cs="Times New Roman"/>
          <w:sz w:val="24"/>
          <w:szCs w:val="24"/>
          <w:lang w:val="ru-RU"/>
        </w:rPr>
        <w:t>. Вторая часть курса включает ознакомление с дополнительными формами защиты вынужденных мигрантов и региональными инструментами по защите вынужденных мигрантов, включая подробное изучение законодательства Европейского союза.</w:t>
      </w:r>
      <w:r w:rsidRPr="006E638D">
        <w:rPr>
          <w:rFonts w:ascii="Times New Roman" w:hAnsi="Times New Roman" w:cs="Times New Roman"/>
          <w:sz w:val="24"/>
          <w:szCs w:val="24"/>
        </w:rPr>
        <w:t> </w:t>
      </w:r>
    </w:p>
    <w:p w14:paraId="0457B933" w14:textId="77777777" w:rsidR="006E638D" w:rsidRDefault="006E638D" w:rsidP="00A66735">
      <w:pPr>
        <w:jc w:val="both"/>
        <w:rPr>
          <w:rFonts w:ascii="Times New Roman" w:hAnsi="Times New Roman" w:cs="Times New Roman"/>
          <w:sz w:val="24"/>
          <w:szCs w:val="24"/>
        </w:rPr>
      </w:pPr>
      <w:r w:rsidRPr="006E638D">
        <w:rPr>
          <w:rFonts w:ascii="Times New Roman" w:hAnsi="Times New Roman" w:cs="Times New Roman"/>
          <w:sz w:val="24"/>
          <w:szCs w:val="24"/>
          <w:lang w:val="ru-RU"/>
        </w:rPr>
        <w:t>Курс рассчитан на 12 академических часов.</w:t>
      </w:r>
      <w:r w:rsidRPr="006E638D">
        <w:rPr>
          <w:rFonts w:ascii="Times New Roman" w:hAnsi="Times New Roman" w:cs="Times New Roman"/>
          <w:sz w:val="24"/>
          <w:szCs w:val="24"/>
        </w:rPr>
        <w:t> </w:t>
      </w:r>
    </w:p>
    <w:p w14:paraId="34687EC5" w14:textId="77777777" w:rsidR="006E638D" w:rsidRPr="006E638D" w:rsidRDefault="006E638D" w:rsidP="00A66735">
      <w:pPr>
        <w:jc w:val="both"/>
        <w:rPr>
          <w:rFonts w:ascii="Times New Roman" w:hAnsi="Times New Roman" w:cs="Times New Roman"/>
          <w:sz w:val="24"/>
          <w:szCs w:val="24"/>
          <w:lang w:val="ru-RU"/>
        </w:rPr>
      </w:pPr>
    </w:p>
    <w:p w14:paraId="5B903E18" w14:textId="5DF1306F" w:rsidR="006E638D" w:rsidRPr="006E638D" w:rsidRDefault="006E638D" w:rsidP="00A66735">
      <w:pPr>
        <w:jc w:val="both"/>
        <w:rPr>
          <w:rFonts w:ascii="Times New Roman" w:hAnsi="Times New Roman" w:cs="Times New Roman"/>
          <w:sz w:val="24"/>
          <w:szCs w:val="24"/>
          <w:lang w:val="ru-RU"/>
        </w:rPr>
      </w:pPr>
      <w:r w:rsidRPr="00A436E5">
        <w:rPr>
          <w:rFonts w:ascii="Times New Roman" w:hAnsi="Times New Roman" w:cs="Times New Roman"/>
          <w:b/>
          <w:bCs/>
          <w:sz w:val="24"/>
          <w:szCs w:val="24"/>
          <w:lang w:val="ru-RU"/>
        </w:rPr>
        <w:t>Цель курса:</w:t>
      </w:r>
      <w:r w:rsidR="00A436E5" w:rsidRPr="00A436E5">
        <w:rPr>
          <w:rFonts w:ascii="Times New Roman" w:hAnsi="Times New Roman" w:cs="Times New Roman"/>
          <w:b/>
          <w:bCs/>
          <w:sz w:val="24"/>
          <w:szCs w:val="24"/>
          <w:lang w:val="ru-RU"/>
        </w:rPr>
        <w:t xml:space="preserve"> </w:t>
      </w:r>
      <w:r w:rsidRPr="006E638D">
        <w:rPr>
          <w:rFonts w:ascii="Times New Roman" w:hAnsi="Times New Roman" w:cs="Times New Roman"/>
          <w:sz w:val="24"/>
          <w:szCs w:val="24"/>
          <w:lang w:val="ru-RU"/>
        </w:rPr>
        <w:t>Понимание международного права в области защиты вынужденных мигрантов</w:t>
      </w:r>
      <w:r w:rsidR="00F04E26">
        <w:rPr>
          <w:rFonts w:ascii="Times New Roman" w:hAnsi="Times New Roman" w:cs="Times New Roman"/>
          <w:sz w:val="24"/>
          <w:szCs w:val="24"/>
          <w:lang w:val="ru-RU"/>
        </w:rPr>
        <w:t xml:space="preserve">, его применение иирабоиа на практике. </w:t>
      </w:r>
      <w:r w:rsidRPr="006E638D">
        <w:rPr>
          <w:rFonts w:ascii="Times New Roman" w:hAnsi="Times New Roman" w:cs="Times New Roman"/>
          <w:sz w:val="24"/>
          <w:szCs w:val="24"/>
          <w:lang w:val="ru-RU"/>
        </w:rPr>
        <w:t>После успешного окончания курса, студенты будут 1) обладать пониманием основного законодательства и терминологии в области международного права</w:t>
      </w:r>
      <w:r w:rsidR="0098781F">
        <w:rPr>
          <w:rFonts w:ascii="Times New Roman" w:hAnsi="Times New Roman" w:cs="Times New Roman"/>
          <w:sz w:val="24"/>
          <w:szCs w:val="24"/>
          <w:lang w:val="ru-RU"/>
        </w:rPr>
        <w:t xml:space="preserve"> по</w:t>
      </w:r>
      <w:r w:rsidRPr="006E638D">
        <w:rPr>
          <w:rFonts w:ascii="Times New Roman" w:hAnsi="Times New Roman" w:cs="Times New Roman"/>
          <w:sz w:val="24"/>
          <w:szCs w:val="24"/>
          <w:lang w:val="ru-RU"/>
        </w:rPr>
        <w:t xml:space="preserve"> защите вынужденных мигрантов;</w:t>
      </w:r>
      <w:r w:rsidR="00A436E5" w:rsidRPr="00E6797A">
        <w:rPr>
          <w:rFonts w:ascii="Times New Roman" w:hAnsi="Times New Roman" w:cs="Times New Roman"/>
          <w:sz w:val="24"/>
          <w:szCs w:val="24"/>
          <w:lang w:val="ru-RU"/>
        </w:rPr>
        <w:t xml:space="preserve"> </w:t>
      </w:r>
      <w:r w:rsidRPr="006E638D">
        <w:rPr>
          <w:rFonts w:ascii="Times New Roman" w:hAnsi="Times New Roman" w:cs="Times New Roman"/>
          <w:sz w:val="24"/>
          <w:szCs w:val="24"/>
          <w:lang w:val="ru-RU"/>
        </w:rPr>
        <w:t>2) идентифицировать и понимать существующие механизмы по защите вынужденных мигрантов</w:t>
      </w:r>
      <w:r w:rsidR="0098781F">
        <w:rPr>
          <w:rFonts w:ascii="Times New Roman" w:hAnsi="Times New Roman" w:cs="Times New Roman"/>
          <w:sz w:val="24"/>
          <w:szCs w:val="24"/>
          <w:lang w:val="ru-RU"/>
        </w:rPr>
        <w:t>, приминяемые</w:t>
      </w:r>
      <w:r w:rsidRPr="006E638D">
        <w:rPr>
          <w:rFonts w:ascii="Times New Roman" w:hAnsi="Times New Roman" w:cs="Times New Roman"/>
          <w:sz w:val="24"/>
          <w:szCs w:val="24"/>
          <w:lang w:val="ru-RU"/>
        </w:rPr>
        <w:t xml:space="preserve"> в раз</w:t>
      </w:r>
      <w:r w:rsidR="00213C71">
        <w:rPr>
          <w:rFonts w:ascii="Times New Roman" w:hAnsi="Times New Roman" w:cs="Times New Roman"/>
          <w:sz w:val="24"/>
          <w:szCs w:val="24"/>
          <w:lang w:val="ru-RU"/>
        </w:rPr>
        <w:t xml:space="preserve">личных </w:t>
      </w:r>
      <w:r w:rsidRPr="006E638D">
        <w:rPr>
          <w:rFonts w:ascii="Times New Roman" w:hAnsi="Times New Roman" w:cs="Times New Roman"/>
          <w:sz w:val="24"/>
          <w:szCs w:val="24"/>
          <w:lang w:val="ru-RU"/>
        </w:rPr>
        <w:t>юрисдикциях; 3) иметь представление о проблемах международного права по защите вынужденных мигрантов, ограничений его применения и возможных путях его развития.</w:t>
      </w:r>
      <w:r w:rsidRPr="006E638D">
        <w:rPr>
          <w:rFonts w:ascii="Times New Roman" w:hAnsi="Times New Roman" w:cs="Times New Roman"/>
          <w:sz w:val="24"/>
          <w:szCs w:val="24"/>
        </w:rPr>
        <w:t> </w:t>
      </w:r>
    </w:p>
    <w:p w14:paraId="47AAFB68" w14:textId="77777777" w:rsidR="006E638D" w:rsidRPr="006E638D" w:rsidRDefault="006E638D" w:rsidP="00A66735">
      <w:pPr>
        <w:jc w:val="both"/>
        <w:rPr>
          <w:rFonts w:ascii="Times New Roman" w:hAnsi="Times New Roman" w:cs="Times New Roman"/>
          <w:sz w:val="24"/>
          <w:szCs w:val="24"/>
          <w:lang w:val="ru-RU"/>
        </w:rPr>
      </w:pPr>
    </w:p>
    <w:p w14:paraId="70B7FFFE" w14:textId="08DBE7E5" w:rsidR="006E638D" w:rsidRPr="006E638D" w:rsidRDefault="006E638D" w:rsidP="00A66735">
      <w:pPr>
        <w:jc w:val="both"/>
        <w:rPr>
          <w:rFonts w:ascii="Times New Roman" w:hAnsi="Times New Roman" w:cs="Times New Roman"/>
          <w:sz w:val="24"/>
          <w:szCs w:val="24"/>
          <w:lang w:val="ru-RU"/>
        </w:rPr>
      </w:pPr>
      <w:r w:rsidRPr="00E6797A">
        <w:rPr>
          <w:rFonts w:ascii="Times New Roman" w:hAnsi="Times New Roman" w:cs="Times New Roman"/>
          <w:b/>
          <w:bCs/>
          <w:sz w:val="24"/>
          <w:szCs w:val="24"/>
          <w:lang w:val="ru-RU"/>
        </w:rPr>
        <w:t>Формат курса:</w:t>
      </w:r>
      <w:r w:rsidR="00E6797A" w:rsidRPr="00E6797A">
        <w:rPr>
          <w:rFonts w:ascii="Times New Roman" w:hAnsi="Times New Roman" w:cs="Times New Roman"/>
          <w:b/>
          <w:bCs/>
          <w:sz w:val="24"/>
          <w:szCs w:val="24"/>
          <w:lang w:val="ru-RU"/>
        </w:rPr>
        <w:t xml:space="preserve"> </w:t>
      </w:r>
      <w:r w:rsidRPr="006E638D">
        <w:rPr>
          <w:rFonts w:ascii="Times New Roman" w:hAnsi="Times New Roman" w:cs="Times New Roman"/>
          <w:sz w:val="24"/>
          <w:szCs w:val="24"/>
          <w:lang w:val="ru-RU"/>
        </w:rPr>
        <w:t>Курс проводится в форме лекций и семинаров. Перед занятиями студенты должны ознакомиться с рекомендованной литературой, подготовить вопросы для обсуждения. Эта подготовка поможет модерировать и расширять дискуссию</w:t>
      </w:r>
      <w:r w:rsidR="00213C71">
        <w:rPr>
          <w:rFonts w:ascii="Times New Roman" w:hAnsi="Times New Roman" w:cs="Times New Roman"/>
          <w:sz w:val="24"/>
          <w:szCs w:val="24"/>
          <w:lang w:val="ru-RU"/>
        </w:rPr>
        <w:t>,</w:t>
      </w:r>
      <w:r w:rsidRPr="006E638D">
        <w:rPr>
          <w:rFonts w:ascii="Times New Roman" w:hAnsi="Times New Roman" w:cs="Times New Roman"/>
          <w:sz w:val="24"/>
          <w:szCs w:val="24"/>
          <w:lang w:val="ru-RU"/>
        </w:rPr>
        <w:t xml:space="preserve"> помогая студентам изучать материалы курса и выбирать определенные темы из основных тем курса для наиболее подробного исследования.</w:t>
      </w:r>
      <w:r w:rsidRPr="006E638D">
        <w:rPr>
          <w:rFonts w:ascii="Times New Roman" w:hAnsi="Times New Roman" w:cs="Times New Roman"/>
          <w:sz w:val="24"/>
          <w:szCs w:val="24"/>
        </w:rPr>
        <w:t> </w:t>
      </w:r>
    </w:p>
    <w:p w14:paraId="5DE4B619" w14:textId="77777777" w:rsidR="006E638D" w:rsidRPr="006E638D" w:rsidRDefault="006E638D" w:rsidP="00A66735">
      <w:pPr>
        <w:jc w:val="both"/>
        <w:rPr>
          <w:rFonts w:ascii="Times New Roman" w:hAnsi="Times New Roman" w:cs="Times New Roman"/>
          <w:sz w:val="24"/>
          <w:szCs w:val="24"/>
          <w:lang w:val="ru-RU"/>
        </w:rPr>
      </w:pPr>
    </w:p>
    <w:p w14:paraId="4D65D7DC" w14:textId="6362570F" w:rsidR="006E638D" w:rsidRPr="00913142" w:rsidRDefault="006E638D" w:rsidP="00A66735">
      <w:pPr>
        <w:jc w:val="both"/>
        <w:rPr>
          <w:rFonts w:ascii="Times New Roman" w:hAnsi="Times New Roman" w:cs="Times New Roman"/>
          <w:sz w:val="24"/>
          <w:szCs w:val="24"/>
          <w:lang w:val="ru-RU"/>
        </w:rPr>
      </w:pPr>
      <w:r w:rsidRPr="00913142">
        <w:rPr>
          <w:rFonts w:ascii="Times New Roman" w:hAnsi="Times New Roman" w:cs="Times New Roman"/>
          <w:b/>
          <w:bCs/>
          <w:sz w:val="24"/>
          <w:szCs w:val="24"/>
          <w:lang w:val="ru-RU"/>
        </w:rPr>
        <w:t>Условия участия в курсе и получение сертификата:</w:t>
      </w:r>
      <w:r w:rsidR="00E6797A" w:rsidRPr="00913142">
        <w:rPr>
          <w:rFonts w:ascii="Times New Roman" w:hAnsi="Times New Roman" w:cs="Times New Roman"/>
          <w:b/>
          <w:bCs/>
          <w:sz w:val="24"/>
          <w:szCs w:val="24"/>
          <w:lang w:val="ru-RU"/>
        </w:rPr>
        <w:t xml:space="preserve"> </w:t>
      </w:r>
      <w:r w:rsidRPr="00913142">
        <w:rPr>
          <w:rFonts w:ascii="Times New Roman" w:hAnsi="Times New Roman" w:cs="Times New Roman"/>
          <w:sz w:val="24"/>
          <w:szCs w:val="24"/>
          <w:lang w:val="ru-RU"/>
        </w:rPr>
        <w:t xml:space="preserve">Знание английского (на уровне В1) настоятельно рекомендуется, так часть литературы на английском языке. Курс считается пройденным, если слушатель/слушательница </w:t>
      </w:r>
      <w:r w:rsidR="006731C5" w:rsidRPr="00913142">
        <w:rPr>
          <w:rFonts w:ascii="Times New Roman" w:hAnsi="Times New Roman" w:cs="Times New Roman"/>
          <w:sz w:val="24"/>
          <w:szCs w:val="24"/>
          <w:lang w:val="ru-RU"/>
        </w:rPr>
        <w:t xml:space="preserve">представит на проверку a) Прочтение материалов, и на их основе подготовки вопросов и участие в дискуссии в классе – 50% от </w:t>
      </w:r>
      <w:r w:rsidR="006731C5" w:rsidRPr="00913142">
        <w:rPr>
          <w:rFonts w:ascii="Times New Roman" w:hAnsi="Times New Roman" w:cs="Times New Roman"/>
          <w:sz w:val="24"/>
          <w:szCs w:val="24"/>
          <w:lang w:val="ru-RU"/>
        </w:rPr>
        <w:lastRenderedPageBreak/>
        <w:t xml:space="preserve">оценки/ зачета. Эти материалы для чтения будут высланы заранее, и их следует прочитать до начала занятий. б) Мини-лекция на студентом выбранную тему в форме PPT 50% – от оценки/ зачета. </w:t>
      </w:r>
    </w:p>
    <w:p w14:paraId="23543FA2" w14:textId="77777777" w:rsidR="00653AB0" w:rsidRPr="00A66735" w:rsidRDefault="00653AB0" w:rsidP="00A66735">
      <w:pPr>
        <w:jc w:val="both"/>
        <w:rPr>
          <w:rFonts w:ascii="Times New Roman" w:hAnsi="Times New Roman" w:cs="Times New Roman"/>
          <w:sz w:val="24"/>
          <w:szCs w:val="24"/>
          <w:lang w:val="ru-RU"/>
        </w:rPr>
      </w:pPr>
    </w:p>
    <w:p w14:paraId="653B71F6" w14:textId="0357282C" w:rsidR="00653AB0" w:rsidRPr="00DC2BD4" w:rsidRDefault="00012057" w:rsidP="006E638D">
      <w:pPr>
        <w:rPr>
          <w:rFonts w:ascii="Times New Roman" w:hAnsi="Times New Roman" w:cs="Times New Roman"/>
          <w:sz w:val="24"/>
          <w:szCs w:val="24"/>
          <w:lang w:val="ru-RU"/>
        </w:rPr>
      </w:pPr>
      <w:r>
        <w:rPr>
          <w:rFonts w:ascii="Times New Roman" w:hAnsi="Times New Roman" w:cs="Times New Roman"/>
          <w:sz w:val="24"/>
          <w:szCs w:val="24"/>
          <w:lang w:val="ru-RU"/>
        </w:rPr>
        <w:t xml:space="preserve">Часть </w:t>
      </w:r>
      <w:r w:rsidR="00F06E56">
        <w:rPr>
          <w:rFonts w:ascii="Times New Roman" w:hAnsi="Times New Roman" w:cs="Times New Roman"/>
          <w:sz w:val="24"/>
          <w:szCs w:val="24"/>
        </w:rPr>
        <w:t>I</w:t>
      </w:r>
      <w:r w:rsidR="00F06E56" w:rsidRPr="00DC2BD4">
        <w:rPr>
          <w:rFonts w:ascii="Times New Roman" w:hAnsi="Times New Roman" w:cs="Times New Roman"/>
          <w:sz w:val="24"/>
          <w:szCs w:val="24"/>
          <w:lang w:val="ru-RU"/>
        </w:rPr>
        <w:t>.</w:t>
      </w:r>
    </w:p>
    <w:p w14:paraId="778D9F6E" w14:textId="293CA07E" w:rsidR="00A41531" w:rsidRPr="00DC2BD4" w:rsidRDefault="006E638D" w:rsidP="00DC2BD4">
      <w:pPr>
        <w:rPr>
          <w:rFonts w:ascii="Times New Roman" w:hAnsi="Times New Roman" w:cs="Times New Roman"/>
          <w:b/>
          <w:bCs/>
          <w:sz w:val="24"/>
          <w:szCs w:val="24"/>
          <w:lang w:val="ru-RU"/>
        </w:rPr>
      </w:pPr>
      <w:r w:rsidRPr="00DC2BD4">
        <w:rPr>
          <w:rFonts w:ascii="Times New Roman" w:hAnsi="Times New Roman" w:cs="Times New Roman"/>
          <w:b/>
          <w:bCs/>
          <w:sz w:val="24"/>
          <w:szCs w:val="24"/>
          <w:lang w:val="ru-RU"/>
        </w:rPr>
        <w:t>Лекция 1.</w:t>
      </w:r>
      <w:r w:rsidR="00A41531" w:rsidRPr="00DC2BD4">
        <w:rPr>
          <w:rFonts w:ascii="Times New Roman" w:hAnsi="Times New Roman" w:cs="Times New Roman"/>
          <w:b/>
          <w:bCs/>
          <w:sz w:val="24"/>
          <w:szCs w:val="24"/>
          <w:lang w:val="ru-RU"/>
        </w:rPr>
        <w:t>Введение в мир вынужденных мигрантов</w:t>
      </w:r>
      <w:r w:rsidR="00660543">
        <w:rPr>
          <w:rFonts w:ascii="Times New Roman" w:hAnsi="Times New Roman" w:cs="Times New Roman"/>
          <w:b/>
          <w:bCs/>
          <w:sz w:val="24"/>
          <w:szCs w:val="24"/>
          <w:lang w:val="ru-RU"/>
        </w:rPr>
        <w:t xml:space="preserve"> </w:t>
      </w:r>
    </w:p>
    <w:p w14:paraId="25BCE3D0" w14:textId="6AAF8E42" w:rsidR="00B62DAD" w:rsidRPr="00B62DAD" w:rsidRDefault="00B62DAD" w:rsidP="00CD3E75">
      <w:pPr>
        <w:pStyle w:val="ListParagraph"/>
        <w:numPr>
          <w:ilvl w:val="0"/>
          <w:numId w:val="2"/>
        </w:numPr>
        <w:ind w:hanging="720"/>
        <w:rPr>
          <w:rFonts w:ascii="Times New Roman" w:hAnsi="Times New Roman" w:cs="Times New Roman"/>
          <w:sz w:val="24"/>
          <w:szCs w:val="24"/>
          <w:lang w:val="ru-RU"/>
        </w:rPr>
      </w:pPr>
      <w:r w:rsidRPr="00B62DAD">
        <w:rPr>
          <w:rFonts w:ascii="Times New Roman" w:hAnsi="Times New Roman" w:cs="Times New Roman"/>
          <w:sz w:val="24"/>
          <w:szCs w:val="24"/>
          <w:lang w:val="ru-RU"/>
        </w:rPr>
        <w:t>Международное право по защите беженцев и его соотношение с международным правом в области прав человека и международным гуманитарным правом</w:t>
      </w:r>
    </w:p>
    <w:p w14:paraId="61646FD6" w14:textId="3FB3EB8B" w:rsidR="00A41531" w:rsidRPr="007E76CF" w:rsidRDefault="00A41531" w:rsidP="00CD3E75">
      <w:pPr>
        <w:pStyle w:val="ListParagraph"/>
        <w:numPr>
          <w:ilvl w:val="0"/>
          <w:numId w:val="2"/>
        </w:numPr>
        <w:ind w:hanging="720"/>
        <w:rPr>
          <w:rFonts w:ascii="Times New Roman" w:hAnsi="Times New Roman" w:cs="Times New Roman"/>
          <w:sz w:val="24"/>
          <w:szCs w:val="24"/>
          <w:lang w:val="ru-RU"/>
        </w:rPr>
      </w:pPr>
      <w:r w:rsidRPr="007E76CF">
        <w:rPr>
          <w:rFonts w:ascii="Times New Roman" w:hAnsi="Times New Roman" w:cs="Times New Roman"/>
          <w:sz w:val="24"/>
          <w:szCs w:val="24"/>
          <w:lang w:val="ru-RU"/>
        </w:rPr>
        <w:t xml:space="preserve">Что такое вынужденная миграция </w:t>
      </w:r>
      <w:r w:rsidR="007E76CF" w:rsidRPr="007E76CF">
        <w:rPr>
          <w:rFonts w:ascii="Times New Roman" w:hAnsi="Times New Roman" w:cs="Times New Roman"/>
          <w:sz w:val="24"/>
          <w:szCs w:val="24"/>
          <w:lang w:val="ru-RU"/>
        </w:rPr>
        <w:t xml:space="preserve">и </w:t>
      </w:r>
      <w:r w:rsidR="007E76CF">
        <w:rPr>
          <w:rFonts w:ascii="Times New Roman" w:hAnsi="Times New Roman" w:cs="Times New Roman"/>
          <w:sz w:val="24"/>
          <w:szCs w:val="24"/>
          <w:lang w:val="ru-RU"/>
        </w:rPr>
        <w:t>краткая и</w:t>
      </w:r>
      <w:r w:rsidRPr="007E76CF">
        <w:rPr>
          <w:rFonts w:ascii="Times New Roman" w:hAnsi="Times New Roman" w:cs="Times New Roman"/>
          <w:sz w:val="24"/>
          <w:szCs w:val="24"/>
          <w:lang w:val="ru-RU"/>
        </w:rPr>
        <w:t>стория вынужденной миграции</w:t>
      </w:r>
    </w:p>
    <w:p w14:paraId="6523464C" w14:textId="77777777" w:rsidR="00A41531" w:rsidRPr="00F73713" w:rsidRDefault="00A41531" w:rsidP="00CD3E75">
      <w:pPr>
        <w:pStyle w:val="ListParagraph"/>
        <w:numPr>
          <w:ilvl w:val="0"/>
          <w:numId w:val="2"/>
        </w:numPr>
        <w:ind w:hanging="720"/>
        <w:rPr>
          <w:rFonts w:ascii="Times New Roman" w:hAnsi="Times New Roman" w:cs="Times New Roman"/>
          <w:sz w:val="24"/>
          <w:szCs w:val="24"/>
          <w:lang w:val="ru-RU"/>
        </w:rPr>
      </w:pPr>
      <w:r w:rsidRPr="00F73713">
        <w:rPr>
          <w:rFonts w:ascii="Times New Roman" w:hAnsi="Times New Roman" w:cs="Times New Roman"/>
          <w:sz w:val="24"/>
          <w:szCs w:val="24"/>
          <w:lang w:val="ru-RU"/>
        </w:rPr>
        <w:t xml:space="preserve">Краткий обзор защиты вынужденных мигрантов </w:t>
      </w:r>
    </w:p>
    <w:p w14:paraId="1303AF35" w14:textId="549AFF87" w:rsidR="00C07463" w:rsidRPr="00AD27F2" w:rsidRDefault="00126421" w:rsidP="00CD3E75">
      <w:pPr>
        <w:spacing w:after="0" w:line="240" w:lineRule="auto"/>
        <w:rPr>
          <w:rFonts w:ascii="Times New Roman" w:hAnsi="Times New Roman" w:cs="Times New Roman"/>
          <w:sz w:val="24"/>
          <w:szCs w:val="24"/>
          <w:lang w:val="ru-RU"/>
        </w:rPr>
      </w:pPr>
      <w:r>
        <w:rPr>
          <w:rFonts w:ascii="Times New Roman" w:hAnsi="Times New Roman" w:cs="Times New Roman"/>
          <w:sz w:val="24"/>
          <w:szCs w:val="24"/>
          <w:lang w:val="ru-RU"/>
        </w:rPr>
        <w:t>Литература:</w:t>
      </w:r>
    </w:p>
    <w:p w14:paraId="3C3CC566" w14:textId="3185E043" w:rsidR="00C07463" w:rsidRDefault="0026201E" w:rsidP="00CD3E75">
      <w:pPr>
        <w:spacing w:after="0" w:line="240" w:lineRule="auto"/>
        <w:rPr>
          <w:rFonts w:ascii="Times New Roman" w:hAnsi="Times New Roman" w:cs="Times New Roman"/>
          <w:sz w:val="24"/>
          <w:szCs w:val="24"/>
          <w:lang w:val="ru-RU"/>
        </w:rPr>
      </w:pPr>
      <w:r w:rsidRPr="0026201E">
        <w:rPr>
          <w:rFonts w:ascii="Times New Roman" w:hAnsi="Times New Roman" w:cs="Times New Roman"/>
          <w:sz w:val="24"/>
          <w:szCs w:val="24"/>
          <w:lang w:val="ru-RU"/>
        </w:rPr>
        <w:t>Всеобщая декларация прав человека</w:t>
      </w:r>
      <w:r>
        <w:rPr>
          <w:rFonts w:ascii="Times New Roman" w:hAnsi="Times New Roman" w:cs="Times New Roman"/>
          <w:sz w:val="24"/>
          <w:szCs w:val="24"/>
          <w:lang w:val="ru-RU"/>
        </w:rPr>
        <w:t xml:space="preserve"> (</w:t>
      </w:r>
      <w:hyperlink r:id="rId5" w:history="1">
        <w:r w:rsidRPr="004436DD">
          <w:rPr>
            <w:rStyle w:val="Hyperlink"/>
            <w:rFonts w:ascii="Times New Roman" w:hAnsi="Times New Roman" w:cs="Times New Roman"/>
            <w:sz w:val="24"/>
            <w:szCs w:val="24"/>
            <w:lang w:val="ru-RU"/>
          </w:rPr>
          <w:t>https://www.unhcr.org/ru/media/vseobschaya-deklaraciya-prav-cheloveka-pdf</w:t>
        </w:r>
      </w:hyperlink>
      <w:r>
        <w:rPr>
          <w:rFonts w:ascii="Times New Roman" w:hAnsi="Times New Roman" w:cs="Times New Roman"/>
          <w:sz w:val="24"/>
          <w:szCs w:val="24"/>
          <w:lang w:val="ru-RU"/>
        </w:rPr>
        <w:t>)</w:t>
      </w:r>
    </w:p>
    <w:p w14:paraId="515FAC8C" w14:textId="462B09B6" w:rsidR="004D3D38" w:rsidRDefault="00E67D2D" w:rsidP="00CD3E75">
      <w:pPr>
        <w:spacing w:after="0" w:line="240" w:lineRule="auto"/>
        <w:rPr>
          <w:rFonts w:ascii="Times New Roman" w:hAnsi="Times New Roman" w:cs="Times New Roman"/>
          <w:sz w:val="24"/>
          <w:szCs w:val="24"/>
          <w:lang w:val="ru-RU"/>
        </w:rPr>
      </w:pPr>
      <w:r w:rsidRPr="00E67D2D">
        <w:rPr>
          <w:rFonts w:ascii="Times New Roman" w:hAnsi="Times New Roman" w:cs="Times New Roman"/>
          <w:sz w:val="24"/>
          <w:szCs w:val="24"/>
          <w:lang w:val="ru-RU"/>
        </w:rPr>
        <w:t xml:space="preserve">Что такое международное гуманитарное право? </w:t>
      </w:r>
      <w:r w:rsidR="004D3D38">
        <w:rPr>
          <w:rFonts w:ascii="Times New Roman" w:hAnsi="Times New Roman" w:cs="Times New Roman"/>
          <w:sz w:val="24"/>
          <w:szCs w:val="24"/>
          <w:lang w:val="ru-RU"/>
        </w:rPr>
        <w:t>(</w:t>
      </w:r>
      <w:r w:rsidR="004D3D38">
        <w:fldChar w:fldCharType="begin"/>
      </w:r>
      <w:r w:rsidR="004D3D38">
        <w:instrText>HYPERLINK</w:instrText>
      </w:r>
      <w:r w:rsidR="004D3D38" w:rsidRPr="00913142">
        <w:rPr>
          <w:lang w:val="ru-RU"/>
        </w:rPr>
        <w:instrText xml:space="preserve"> "</w:instrText>
      </w:r>
      <w:r w:rsidR="004D3D38">
        <w:instrText>https</w:instrText>
      </w:r>
      <w:r w:rsidR="004D3D38" w:rsidRPr="00913142">
        <w:rPr>
          <w:lang w:val="ru-RU"/>
        </w:rPr>
        <w:instrText>://</w:instrText>
      </w:r>
      <w:r w:rsidR="004D3D38">
        <w:instrText>www</w:instrText>
      </w:r>
      <w:r w:rsidR="004D3D38" w:rsidRPr="00913142">
        <w:rPr>
          <w:lang w:val="ru-RU"/>
        </w:rPr>
        <w:instrText>.</w:instrText>
      </w:r>
      <w:r w:rsidR="004D3D38">
        <w:instrText>icrc</w:instrText>
      </w:r>
      <w:r w:rsidR="004D3D38" w:rsidRPr="00913142">
        <w:rPr>
          <w:lang w:val="ru-RU"/>
        </w:rPr>
        <w:instrText>.</w:instrText>
      </w:r>
      <w:r w:rsidR="004D3D38">
        <w:instrText>org</w:instrText>
      </w:r>
      <w:r w:rsidR="004D3D38" w:rsidRPr="00913142">
        <w:rPr>
          <w:lang w:val="ru-RU"/>
        </w:rPr>
        <w:instrText>/</w:instrText>
      </w:r>
      <w:r w:rsidR="004D3D38">
        <w:instrText>sites</w:instrText>
      </w:r>
      <w:r w:rsidR="004D3D38" w:rsidRPr="00913142">
        <w:rPr>
          <w:lang w:val="ru-RU"/>
        </w:rPr>
        <w:instrText>/</w:instrText>
      </w:r>
      <w:r w:rsidR="004D3D38">
        <w:instrText>default</w:instrText>
      </w:r>
      <w:r w:rsidR="004D3D38" w:rsidRPr="00913142">
        <w:rPr>
          <w:lang w:val="ru-RU"/>
        </w:rPr>
        <w:instrText>/</w:instrText>
      </w:r>
      <w:r w:rsidR="004D3D38">
        <w:instrText>files</w:instrText>
      </w:r>
      <w:r w:rsidR="004D3D38" w:rsidRPr="00913142">
        <w:rPr>
          <w:lang w:val="ru-RU"/>
        </w:rPr>
        <w:instrText>/</w:instrText>
      </w:r>
      <w:r w:rsidR="004D3D38">
        <w:instrText>external</w:instrText>
      </w:r>
      <w:r w:rsidR="004D3D38" w:rsidRPr="00913142">
        <w:rPr>
          <w:lang w:val="ru-RU"/>
        </w:rPr>
        <w:instrText>/</w:instrText>
      </w:r>
      <w:r w:rsidR="004D3D38">
        <w:instrText>doc</w:instrText>
      </w:r>
      <w:r w:rsidR="004D3D38" w:rsidRPr="00913142">
        <w:rPr>
          <w:lang w:val="ru-RU"/>
        </w:rPr>
        <w:instrText>/</w:instrText>
      </w:r>
      <w:r w:rsidR="004D3D38">
        <w:instrText>ru</w:instrText>
      </w:r>
      <w:r w:rsidR="004D3D38" w:rsidRPr="00913142">
        <w:rPr>
          <w:lang w:val="ru-RU"/>
        </w:rPr>
        <w:instrText>/</w:instrText>
      </w:r>
      <w:r w:rsidR="004D3D38">
        <w:instrText>assets</w:instrText>
      </w:r>
      <w:r w:rsidR="004D3D38" w:rsidRPr="00913142">
        <w:rPr>
          <w:lang w:val="ru-RU"/>
        </w:rPr>
        <w:instrText>/</w:instrText>
      </w:r>
      <w:r w:rsidR="004D3D38">
        <w:instrText>files</w:instrText>
      </w:r>
      <w:r w:rsidR="004D3D38" w:rsidRPr="00913142">
        <w:rPr>
          <w:lang w:val="ru-RU"/>
        </w:rPr>
        <w:instrText>/2014/142398</w:instrText>
      </w:r>
      <w:r w:rsidR="004D3D38">
        <w:instrText>ru</w:instrText>
      </w:r>
      <w:r w:rsidR="004D3D38" w:rsidRPr="00913142">
        <w:rPr>
          <w:lang w:val="ru-RU"/>
        </w:rPr>
        <w:instrText>.</w:instrText>
      </w:r>
      <w:r w:rsidR="004D3D38">
        <w:instrText>pdf</w:instrText>
      </w:r>
      <w:r w:rsidR="004D3D38" w:rsidRPr="00913142">
        <w:rPr>
          <w:lang w:val="ru-RU"/>
        </w:rPr>
        <w:instrText>" \</w:instrText>
      </w:r>
      <w:r w:rsidR="004D3D38">
        <w:instrText>t</w:instrText>
      </w:r>
      <w:r w:rsidR="004D3D38" w:rsidRPr="00913142">
        <w:rPr>
          <w:lang w:val="ru-RU"/>
        </w:rPr>
        <w:instrText xml:space="preserve"> "_</w:instrText>
      </w:r>
      <w:r w:rsidR="004D3D38">
        <w:instrText>blank</w:instrText>
      </w:r>
      <w:r w:rsidR="004D3D38" w:rsidRPr="00913142">
        <w:rPr>
          <w:lang w:val="ru-RU"/>
        </w:rPr>
        <w:instrText>"</w:instrText>
      </w:r>
      <w:r w:rsidR="004D3D38">
        <w:fldChar w:fldCharType="separate"/>
      </w:r>
      <w:r w:rsidR="004D3D38" w:rsidRPr="004D3D38">
        <w:rPr>
          <w:rStyle w:val="Hyperlink"/>
          <w:rFonts w:ascii="Times New Roman" w:hAnsi="Times New Roman" w:cs="Times New Roman"/>
          <w:sz w:val="24"/>
          <w:szCs w:val="24"/>
        </w:rPr>
        <w:t>https</w:t>
      </w:r>
      <w:r w:rsidR="004D3D38" w:rsidRPr="004D3D38">
        <w:rPr>
          <w:rStyle w:val="Hyperlink"/>
          <w:rFonts w:ascii="Times New Roman" w:hAnsi="Times New Roman" w:cs="Times New Roman"/>
          <w:sz w:val="24"/>
          <w:szCs w:val="24"/>
          <w:lang w:val="ru-RU"/>
        </w:rPr>
        <w:t>://</w:t>
      </w:r>
      <w:r w:rsidR="004D3D38" w:rsidRPr="004D3D38">
        <w:rPr>
          <w:rStyle w:val="Hyperlink"/>
          <w:rFonts w:ascii="Times New Roman" w:hAnsi="Times New Roman" w:cs="Times New Roman"/>
          <w:sz w:val="24"/>
          <w:szCs w:val="24"/>
        </w:rPr>
        <w:t>www</w:t>
      </w:r>
      <w:r w:rsidR="004D3D38" w:rsidRPr="004D3D38">
        <w:rPr>
          <w:rStyle w:val="Hyperlink"/>
          <w:rFonts w:ascii="Times New Roman" w:hAnsi="Times New Roman" w:cs="Times New Roman"/>
          <w:sz w:val="24"/>
          <w:szCs w:val="24"/>
          <w:lang w:val="ru-RU"/>
        </w:rPr>
        <w:t>.</w:t>
      </w:r>
      <w:proofErr w:type="spellStart"/>
      <w:r w:rsidR="004D3D38" w:rsidRPr="004D3D38">
        <w:rPr>
          <w:rStyle w:val="Hyperlink"/>
          <w:rFonts w:ascii="Times New Roman" w:hAnsi="Times New Roman" w:cs="Times New Roman"/>
          <w:sz w:val="24"/>
          <w:szCs w:val="24"/>
        </w:rPr>
        <w:t>icrc</w:t>
      </w:r>
      <w:proofErr w:type="spellEnd"/>
      <w:r w:rsidR="004D3D38" w:rsidRPr="004D3D38">
        <w:rPr>
          <w:rStyle w:val="Hyperlink"/>
          <w:rFonts w:ascii="Times New Roman" w:hAnsi="Times New Roman" w:cs="Times New Roman"/>
          <w:sz w:val="24"/>
          <w:szCs w:val="24"/>
          <w:lang w:val="ru-RU"/>
        </w:rPr>
        <w:t>.</w:t>
      </w:r>
      <w:r w:rsidR="004D3D38" w:rsidRPr="004D3D38">
        <w:rPr>
          <w:rStyle w:val="Hyperlink"/>
          <w:rFonts w:ascii="Times New Roman" w:hAnsi="Times New Roman" w:cs="Times New Roman"/>
          <w:sz w:val="24"/>
          <w:szCs w:val="24"/>
        </w:rPr>
        <w:t>org</w:t>
      </w:r>
      <w:r w:rsidR="004D3D38" w:rsidRPr="004D3D38">
        <w:rPr>
          <w:rStyle w:val="Hyperlink"/>
          <w:rFonts w:ascii="Times New Roman" w:hAnsi="Times New Roman" w:cs="Times New Roman"/>
          <w:sz w:val="24"/>
          <w:szCs w:val="24"/>
          <w:lang w:val="ru-RU"/>
        </w:rPr>
        <w:t>/</w:t>
      </w:r>
      <w:r w:rsidR="004D3D38" w:rsidRPr="004D3D38">
        <w:rPr>
          <w:rStyle w:val="Hyperlink"/>
          <w:rFonts w:ascii="Times New Roman" w:hAnsi="Times New Roman" w:cs="Times New Roman"/>
          <w:sz w:val="24"/>
          <w:szCs w:val="24"/>
        </w:rPr>
        <w:t>sites</w:t>
      </w:r>
      <w:r w:rsidR="004D3D38" w:rsidRPr="004D3D38">
        <w:rPr>
          <w:rStyle w:val="Hyperlink"/>
          <w:rFonts w:ascii="Times New Roman" w:hAnsi="Times New Roman" w:cs="Times New Roman"/>
          <w:sz w:val="24"/>
          <w:szCs w:val="24"/>
          <w:lang w:val="ru-RU"/>
        </w:rPr>
        <w:t>/</w:t>
      </w:r>
      <w:r w:rsidR="004D3D38" w:rsidRPr="004D3D38">
        <w:rPr>
          <w:rStyle w:val="Hyperlink"/>
          <w:rFonts w:ascii="Times New Roman" w:hAnsi="Times New Roman" w:cs="Times New Roman"/>
          <w:sz w:val="24"/>
          <w:szCs w:val="24"/>
        </w:rPr>
        <w:t>default</w:t>
      </w:r>
      <w:r w:rsidR="004D3D38" w:rsidRPr="004D3D38">
        <w:rPr>
          <w:rStyle w:val="Hyperlink"/>
          <w:rFonts w:ascii="Times New Roman" w:hAnsi="Times New Roman" w:cs="Times New Roman"/>
          <w:sz w:val="24"/>
          <w:szCs w:val="24"/>
          <w:lang w:val="ru-RU"/>
        </w:rPr>
        <w:t>/</w:t>
      </w:r>
      <w:r w:rsidR="004D3D38" w:rsidRPr="004D3D38">
        <w:rPr>
          <w:rStyle w:val="Hyperlink"/>
          <w:rFonts w:ascii="Times New Roman" w:hAnsi="Times New Roman" w:cs="Times New Roman"/>
          <w:sz w:val="24"/>
          <w:szCs w:val="24"/>
        </w:rPr>
        <w:t>files</w:t>
      </w:r>
      <w:r w:rsidR="004D3D38" w:rsidRPr="004D3D38">
        <w:rPr>
          <w:rStyle w:val="Hyperlink"/>
          <w:rFonts w:ascii="Times New Roman" w:hAnsi="Times New Roman" w:cs="Times New Roman"/>
          <w:sz w:val="24"/>
          <w:szCs w:val="24"/>
          <w:lang w:val="ru-RU"/>
        </w:rPr>
        <w:t>/</w:t>
      </w:r>
      <w:r w:rsidR="004D3D38" w:rsidRPr="004D3D38">
        <w:rPr>
          <w:rStyle w:val="Hyperlink"/>
          <w:rFonts w:ascii="Times New Roman" w:hAnsi="Times New Roman" w:cs="Times New Roman"/>
          <w:sz w:val="24"/>
          <w:szCs w:val="24"/>
        </w:rPr>
        <w:t>external</w:t>
      </w:r>
      <w:r w:rsidR="004D3D38" w:rsidRPr="004D3D38">
        <w:rPr>
          <w:rStyle w:val="Hyperlink"/>
          <w:rFonts w:ascii="Times New Roman" w:hAnsi="Times New Roman" w:cs="Times New Roman"/>
          <w:sz w:val="24"/>
          <w:szCs w:val="24"/>
          <w:lang w:val="ru-RU"/>
        </w:rPr>
        <w:t>/</w:t>
      </w:r>
      <w:r w:rsidR="004D3D38" w:rsidRPr="004D3D38">
        <w:rPr>
          <w:rStyle w:val="Hyperlink"/>
          <w:rFonts w:ascii="Times New Roman" w:hAnsi="Times New Roman" w:cs="Times New Roman"/>
          <w:sz w:val="24"/>
          <w:szCs w:val="24"/>
        </w:rPr>
        <w:t>doc</w:t>
      </w:r>
      <w:r w:rsidR="004D3D38" w:rsidRPr="004D3D38">
        <w:rPr>
          <w:rStyle w:val="Hyperlink"/>
          <w:rFonts w:ascii="Times New Roman" w:hAnsi="Times New Roman" w:cs="Times New Roman"/>
          <w:sz w:val="24"/>
          <w:szCs w:val="24"/>
          <w:lang w:val="ru-RU"/>
        </w:rPr>
        <w:t>/</w:t>
      </w:r>
      <w:proofErr w:type="spellStart"/>
      <w:r w:rsidR="004D3D38" w:rsidRPr="004D3D38">
        <w:rPr>
          <w:rStyle w:val="Hyperlink"/>
          <w:rFonts w:ascii="Times New Roman" w:hAnsi="Times New Roman" w:cs="Times New Roman"/>
          <w:sz w:val="24"/>
          <w:szCs w:val="24"/>
        </w:rPr>
        <w:t>ru</w:t>
      </w:r>
      <w:proofErr w:type="spellEnd"/>
      <w:r w:rsidR="004D3D38" w:rsidRPr="004D3D38">
        <w:rPr>
          <w:rStyle w:val="Hyperlink"/>
          <w:rFonts w:ascii="Times New Roman" w:hAnsi="Times New Roman" w:cs="Times New Roman"/>
          <w:sz w:val="24"/>
          <w:szCs w:val="24"/>
          <w:lang w:val="ru-RU"/>
        </w:rPr>
        <w:t>/</w:t>
      </w:r>
      <w:r w:rsidR="004D3D38" w:rsidRPr="004D3D38">
        <w:rPr>
          <w:rStyle w:val="Hyperlink"/>
          <w:rFonts w:ascii="Times New Roman" w:hAnsi="Times New Roman" w:cs="Times New Roman"/>
          <w:sz w:val="24"/>
          <w:szCs w:val="24"/>
        </w:rPr>
        <w:t>assets</w:t>
      </w:r>
      <w:r w:rsidR="004D3D38" w:rsidRPr="004D3D38">
        <w:rPr>
          <w:rStyle w:val="Hyperlink"/>
          <w:rFonts w:ascii="Times New Roman" w:hAnsi="Times New Roman" w:cs="Times New Roman"/>
          <w:sz w:val="24"/>
          <w:szCs w:val="24"/>
          <w:lang w:val="ru-RU"/>
        </w:rPr>
        <w:t>/</w:t>
      </w:r>
      <w:r w:rsidR="004D3D38" w:rsidRPr="004D3D38">
        <w:rPr>
          <w:rStyle w:val="Hyperlink"/>
          <w:rFonts w:ascii="Times New Roman" w:hAnsi="Times New Roman" w:cs="Times New Roman"/>
          <w:sz w:val="24"/>
          <w:szCs w:val="24"/>
        </w:rPr>
        <w:t>files</w:t>
      </w:r>
      <w:r w:rsidR="004D3D38" w:rsidRPr="004D3D38">
        <w:rPr>
          <w:rStyle w:val="Hyperlink"/>
          <w:rFonts w:ascii="Times New Roman" w:hAnsi="Times New Roman" w:cs="Times New Roman"/>
          <w:sz w:val="24"/>
          <w:szCs w:val="24"/>
          <w:lang w:val="ru-RU"/>
        </w:rPr>
        <w:t>/2014/142398</w:t>
      </w:r>
      <w:proofErr w:type="spellStart"/>
      <w:r w:rsidR="004D3D38" w:rsidRPr="004D3D38">
        <w:rPr>
          <w:rStyle w:val="Hyperlink"/>
          <w:rFonts w:ascii="Times New Roman" w:hAnsi="Times New Roman" w:cs="Times New Roman"/>
          <w:sz w:val="24"/>
          <w:szCs w:val="24"/>
        </w:rPr>
        <w:t>ru</w:t>
      </w:r>
      <w:proofErr w:type="spellEnd"/>
      <w:r w:rsidR="004D3D38" w:rsidRPr="004D3D38">
        <w:rPr>
          <w:rStyle w:val="Hyperlink"/>
          <w:rFonts w:ascii="Times New Roman" w:hAnsi="Times New Roman" w:cs="Times New Roman"/>
          <w:sz w:val="24"/>
          <w:szCs w:val="24"/>
          <w:lang w:val="ru-RU"/>
        </w:rPr>
        <w:t>.</w:t>
      </w:r>
      <w:r w:rsidR="004D3D38" w:rsidRPr="004D3D38">
        <w:rPr>
          <w:rStyle w:val="Hyperlink"/>
          <w:rFonts w:ascii="Times New Roman" w:hAnsi="Times New Roman" w:cs="Times New Roman"/>
          <w:sz w:val="24"/>
          <w:szCs w:val="24"/>
        </w:rPr>
        <w:t>pdf</w:t>
      </w:r>
      <w:r w:rsidR="004D3D38">
        <w:fldChar w:fldCharType="end"/>
      </w:r>
      <w:r w:rsidR="004D3D38">
        <w:rPr>
          <w:rFonts w:ascii="Times New Roman" w:hAnsi="Times New Roman" w:cs="Times New Roman"/>
          <w:sz w:val="24"/>
          <w:szCs w:val="24"/>
          <w:lang w:val="ru-RU"/>
        </w:rPr>
        <w:t>)</w:t>
      </w:r>
    </w:p>
    <w:p w14:paraId="574204AE" w14:textId="68695014" w:rsidR="004D3D38" w:rsidRPr="004D3D38" w:rsidRDefault="00816064" w:rsidP="00CD3E75">
      <w:pPr>
        <w:spacing w:after="0" w:line="240" w:lineRule="auto"/>
        <w:rPr>
          <w:rFonts w:ascii="Times New Roman" w:hAnsi="Times New Roman" w:cs="Times New Roman"/>
          <w:sz w:val="24"/>
          <w:szCs w:val="24"/>
          <w:lang w:val="ru-RU"/>
        </w:rPr>
      </w:pPr>
      <w:r w:rsidRPr="00816064">
        <w:rPr>
          <w:rFonts w:ascii="Times New Roman" w:hAnsi="Times New Roman" w:cs="Times New Roman"/>
          <w:sz w:val="24"/>
          <w:szCs w:val="24"/>
          <w:lang w:val="ru-RU"/>
        </w:rPr>
        <w:t>Права человека и</w:t>
      </w:r>
      <w:r>
        <w:rPr>
          <w:rFonts w:ascii="Times New Roman" w:hAnsi="Times New Roman" w:cs="Times New Roman"/>
          <w:sz w:val="24"/>
          <w:szCs w:val="24"/>
          <w:lang w:val="ru-RU"/>
        </w:rPr>
        <w:t xml:space="preserve"> </w:t>
      </w:r>
      <w:r w:rsidRPr="00816064">
        <w:rPr>
          <w:rFonts w:ascii="Times New Roman" w:hAnsi="Times New Roman" w:cs="Times New Roman"/>
          <w:sz w:val="24"/>
          <w:szCs w:val="24"/>
          <w:lang w:val="ru-RU"/>
        </w:rPr>
        <w:t>защита беженцев</w:t>
      </w:r>
      <w:r>
        <w:rPr>
          <w:rFonts w:ascii="Times New Roman" w:hAnsi="Times New Roman" w:cs="Times New Roman"/>
          <w:sz w:val="24"/>
          <w:szCs w:val="24"/>
          <w:lang w:val="ru-RU"/>
        </w:rPr>
        <w:t xml:space="preserve"> </w:t>
      </w:r>
      <w:r w:rsidR="005779B1">
        <w:rPr>
          <w:rFonts w:ascii="Times New Roman" w:hAnsi="Times New Roman" w:cs="Times New Roman"/>
          <w:sz w:val="24"/>
          <w:szCs w:val="24"/>
          <w:lang w:val="ru-RU"/>
        </w:rPr>
        <w:t>(стр.5-</w:t>
      </w:r>
      <w:r w:rsidR="00515FEF">
        <w:rPr>
          <w:rFonts w:ascii="Times New Roman" w:hAnsi="Times New Roman" w:cs="Times New Roman"/>
          <w:sz w:val="24"/>
          <w:szCs w:val="24"/>
          <w:lang w:val="ru-RU"/>
        </w:rPr>
        <w:t>24</w:t>
      </w:r>
      <w:r w:rsidR="005779B1">
        <w:rPr>
          <w:rFonts w:ascii="Times New Roman" w:hAnsi="Times New Roman" w:cs="Times New Roman"/>
          <w:sz w:val="24"/>
          <w:szCs w:val="24"/>
          <w:lang w:val="ru-RU"/>
        </w:rPr>
        <w:t>)</w:t>
      </w:r>
    </w:p>
    <w:p w14:paraId="71D36C36" w14:textId="0E2FC68C" w:rsidR="00C07463" w:rsidRDefault="00480442" w:rsidP="00CD3E75">
      <w:pPr>
        <w:spacing w:after="0" w:line="240" w:lineRule="auto"/>
        <w:rPr>
          <w:rFonts w:ascii="Times New Roman" w:hAnsi="Times New Roman" w:cs="Times New Roman"/>
          <w:sz w:val="24"/>
          <w:szCs w:val="24"/>
          <w:lang w:val="ru-RU"/>
        </w:rPr>
      </w:pPr>
      <w:r>
        <w:rPr>
          <w:rFonts w:ascii="Times New Roman" w:hAnsi="Times New Roman" w:cs="Times New Roman"/>
          <w:sz w:val="24"/>
          <w:szCs w:val="24"/>
          <w:lang w:val="ru-RU"/>
        </w:rPr>
        <w:t>Введение в вопросы международной защиты беженцев (стр.</w:t>
      </w:r>
      <w:r w:rsidR="00EC0094">
        <w:rPr>
          <w:rFonts w:ascii="Times New Roman" w:hAnsi="Times New Roman" w:cs="Times New Roman"/>
          <w:sz w:val="24"/>
          <w:szCs w:val="24"/>
          <w:lang w:val="ru-RU"/>
        </w:rPr>
        <w:t xml:space="preserve"> 3-13)</w:t>
      </w:r>
    </w:p>
    <w:p w14:paraId="77BDF026" w14:textId="1B03D5BF" w:rsidR="004D3D38" w:rsidRPr="00362584" w:rsidRDefault="00876380" w:rsidP="00CD3E75">
      <w:pPr>
        <w:spacing w:after="0" w:line="240" w:lineRule="auto"/>
        <w:rPr>
          <w:rFonts w:ascii="Times New Roman" w:hAnsi="Times New Roman" w:cs="Times New Roman"/>
          <w:sz w:val="24"/>
          <w:szCs w:val="24"/>
        </w:rPr>
      </w:pPr>
      <w:r w:rsidRPr="00362584">
        <w:rPr>
          <w:rFonts w:ascii="Times New Roman" w:hAnsi="Times New Roman" w:cs="Times New Roman"/>
          <w:sz w:val="24"/>
          <w:szCs w:val="24"/>
        </w:rPr>
        <w:t xml:space="preserve">The Oxford Handbook </w:t>
      </w:r>
      <w:r w:rsidR="00642230" w:rsidRPr="00362584">
        <w:rPr>
          <w:rFonts w:ascii="Times New Roman" w:hAnsi="Times New Roman" w:cs="Times New Roman"/>
          <w:sz w:val="24"/>
          <w:szCs w:val="24"/>
        </w:rPr>
        <w:t xml:space="preserve">of International Refugee </w:t>
      </w:r>
      <w:r w:rsidR="002C7449">
        <w:rPr>
          <w:rFonts w:ascii="Times New Roman" w:hAnsi="Times New Roman" w:cs="Times New Roman"/>
          <w:sz w:val="24"/>
          <w:szCs w:val="24"/>
        </w:rPr>
        <w:t>L</w:t>
      </w:r>
      <w:r w:rsidR="00642230" w:rsidRPr="00362584">
        <w:rPr>
          <w:rFonts w:ascii="Times New Roman" w:hAnsi="Times New Roman" w:cs="Times New Roman"/>
          <w:sz w:val="24"/>
          <w:szCs w:val="24"/>
        </w:rPr>
        <w:t>aw</w:t>
      </w:r>
      <w:r w:rsidR="00362584" w:rsidRPr="00362584">
        <w:rPr>
          <w:rFonts w:ascii="Times New Roman" w:hAnsi="Times New Roman" w:cs="Times New Roman"/>
          <w:sz w:val="24"/>
          <w:szCs w:val="24"/>
        </w:rPr>
        <w:t>: International Refugee Law in the Early Years</w:t>
      </w:r>
      <w:r w:rsidR="00642230" w:rsidRPr="00362584">
        <w:rPr>
          <w:rFonts w:ascii="Times New Roman" w:hAnsi="Times New Roman" w:cs="Times New Roman"/>
          <w:sz w:val="24"/>
          <w:szCs w:val="24"/>
        </w:rPr>
        <w:t xml:space="preserve"> (pp.23-42)</w:t>
      </w:r>
    </w:p>
    <w:p w14:paraId="203DD0D6" w14:textId="0E1F6D8E" w:rsidR="00E924CB" w:rsidRDefault="00A82CBB" w:rsidP="00CD3E75">
      <w:pPr>
        <w:spacing w:after="0" w:line="240" w:lineRule="auto"/>
        <w:rPr>
          <w:rFonts w:ascii="Times New Roman" w:hAnsi="Times New Roman" w:cs="Times New Roman"/>
          <w:sz w:val="24"/>
          <w:szCs w:val="24"/>
        </w:rPr>
      </w:pPr>
      <w:r w:rsidRPr="00E924CB">
        <w:rPr>
          <w:rFonts w:ascii="Times New Roman" w:hAnsi="Times New Roman" w:cs="Times New Roman"/>
          <w:sz w:val="24"/>
          <w:szCs w:val="24"/>
        </w:rPr>
        <w:t>James C. Hathaway</w:t>
      </w:r>
      <w:r>
        <w:rPr>
          <w:rFonts w:ascii="Times New Roman" w:hAnsi="Times New Roman" w:cs="Times New Roman"/>
          <w:sz w:val="24"/>
          <w:szCs w:val="24"/>
        </w:rPr>
        <w:t xml:space="preserve">, </w:t>
      </w:r>
      <w:r w:rsidR="00E924CB" w:rsidRPr="00E924CB">
        <w:rPr>
          <w:rFonts w:ascii="Times New Roman" w:hAnsi="Times New Roman" w:cs="Times New Roman"/>
          <w:sz w:val="24"/>
          <w:szCs w:val="24"/>
        </w:rPr>
        <w:t xml:space="preserve">The Evolution of Refugee Status in International Law: 1920-1950 </w:t>
      </w:r>
      <w:r>
        <w:rPr>
          <w:rFonts w:ascii="Times New Roman" w:hAnsi="Times New Roman" w:cs="Times New Roman"/>
          <w:sz w:val="24"/>
          <w:szCs w:val="24"/>
        </w:rPr>
        <w:t>(pp.</w:t>
      </w:r>
      <w:r w:rsidR="002D19D9">
        <w:rPr>
          <w:rFonts w:ascii="Times New Roman" w:hAnsi="Times New Roman" w:cs="Times New Roman"/>
          <w:sz w:val="24"/>
          <w:szCs w:val="24"/>
        </w:rPr>
        <w:t>348-380)</w:t>
      </w:r>
    </w:p>
    <w:p w14:paraId="085900F8" w14:textId="77777777" w:rsidR="00DD70A6" w:rsidRDefault="00DD70A6" w:rsidP="00A41531">
      <w:pPr>
        <w:rPr>
          <w:rFonts w:ascii="Times New Roman" w:hAnsi="Times New Roman" w:cs="Times New Roman"/>
          <w:sz w:val="24"/>
          <w:szCs w:val="24"/>
        </w:rPr>
      </w:pPr>
    </w:p>
    <w:p w14:paraId="3C344B9A" w14:textId="6B64D210" w:rsidR="00A41531" w:rsidRPr="005D4C5E" w:rsidRDefault="005C1B92" w:rsidP="005C1B92">
      <w:pPr>
        <w:rPr>
          <w:rFonts w:ascii="Times New Roman" w:hAnsi="Times New Roman" w:cs="Times New Roman"/>
          <w:b/>
          <w:bCs/>
          <w:sz w:val="24"/>
          <w:szCs w:val="24"/>
          <w:lang w:val="ru-RU"/>
        </w:rPr>
      </w:pPr>
      <w:r w:rsidRPr="005D4C5E">
        <w:rPr>
          <w:rFonts w:ascii="Times New Roman" w:hAnsi="Times New Roman" w:cs="Times New Roman"/>
          <w:b/>
          <w:bCs/>
          <w:sz w:val="24"/>
          <w:szCs w:val="24"/>
          <w:lang w:val="ru-RU"/>
        </w:rPr>
        <w:t xml:space="preserve">Лекция 2. </w:t>
      </w:r>
      <w:r w:rsidR="00A41531" w:rsidRPr="005D4C5E">
        <w:rPr>
          <w:rFonts w:ascii="Times New Roman" w:hAnsi="Times New Roman" w:cs="Times New Roman"/>
          <w:b/>
          <w:bCs/>
          <w:sz w:val="24"/>
          <w:szCs w:val="24"/>
          <w:lang w:val="ru-RU"/>
        </w:rPr>
        <w:t xml:space="preserve">Международное право по защите вынужденных мигрантов </w:t>
      </w:r>
    </w:p>
    <w:p w14:paraId="3D452165" w14:textId="77777777" w:rsidR="00A41531" w:rsidRPr="00F73713" w:rsidRDefault="00A41531" w:rsidP="001D753B">
      <w:pPr>
        <w:pStyle w:val="ListParagraph"/>
        <w:numPr>
          <w:ilvl w:val="0"/>
          <w:numId w:val="3"/>
        </w:numPr>
        <w:ind w:hanging="720"/>
        <w:rPr>
          <w:rFonts w:ascii="Times New Roman" w:hAnsi="Times New Roman" w:cs="Times New Roman"/>
          <w:sz w:val="24"/>
          <w:szCs w:val="24"/>
        </w:rPr>
      </w:pPr>
      <w:r w:rsidRPr="00F73713">
        <w:rPr>
          <w:rFonts w:ascii="Times New Roman" w:hAnsi="Times New Roman" w:cs="Times New Roman"/>
          <w:sz w:val="24"/>
          <w:szCs w:val="24"/>
          <w:lang w:val="ru-RU"/>
        </w:rPr>
        <w:t xml:space="preserve">Конвенция по защите беженцев </w:t>
      </w:r>
    </w:p>
    <w:p w14:paraId="201F005A" w14:textId="77777777" w:rsidR="00A41531" w:rsidRPr="00A41531" w:rsidRDefault="00A41531" w:rsidP="001D753B">
      <w:pPr>
        <w:pStyle w:val="ListParagraph"/>
        <w:numPr>
          <w:ilvl w:val="0"/>
          <w:numId w:val="3"/>
        </w:numPr>
        <w:ind w:hanging="720"/>
        <w:rPr>
          <w:rFonts w:ascii="Times New Roman" w:hAnsi="Times New Roman" w:cs="Times New Roman"/>
          <w:sz w:val="24"/>
          <w:szCs w:val="24"/>
          <w:lang w:val="ru-RU"/>
        </w:rPr>
      </w:pPr>
      <w:r w:rsidRPr="00F73713">
        <w:rPr>
          <w:rFonts w:ascii="Times New Roman" w:hAnsi="Times New Roman" w:cs="Times New Roman"/>
          <w:sz w:val="24"/>
          <w:szCs w:val="24"/>
          <w:lang w:val="ru-RU"/>
        </w:rPr>
        <w:t xml:space="preserve">Региональные инструменты по защите вынужденных мигрантов </w:t>
      </w:r>
    </w:p>
    <w:p w14:paraId="605D3C4F" w14:textId="77777777" w:rsidR="00A41531" w:rsidRPr="00F73713" w:rsidRDefault="00A41531" w:rsidP="001D753B">
      <w:pPr>
        <w:pStyle w:val="ListParagraph"/>
        <w:numPr>
          <w:ilvl w:val="0"/>
          <w:numId w:val="3"/>
        </w:numPr>
        <w:ind w:hanging="720"/>
        <w:rPr>
          <w:rFonts w:ascii="Times New Roman" w:hAnsi="Times New Roman" w:cs="Times New Roman"/>
          <w:sz w:val="24"/>
          <w:szCs w:val="24"/>
          <w:lang w:val="ru-RU"/>
        </w:rPr>
      </w:pPr>
      <w:r w:rsidRPr="00F73713">
        <w:rPr>
          <w:rFonts w:ascii="Times New Roman" w:hAnsi="Times New Roman" w:cs="Times New Roman"/>
          <w:sz w:val="24"/>
          <w:szCs w:val="24"/>
          <w:lang w:val="ru-RU"/>
        </w:rPr>
        <w:t>ООН и международные организации по защите вынужденных мигрантов</w:t>
      </w:r>
    </w:p>
    <w:p w14:paraId="37C469BE" w14:textId="0B8AC572" w:rsidR="004A5D59" w:rsidRPr="002572DE" w:rsidRDefault="004A5D59" w:rsidP="001D753B">
      <w:pPr>
        <w:spacing w:after="0" w:line="240" w:lineRule="auto"/>
        <w:rPr>
          <w:rFonts w:ascii="Times New Roman" w:hAnsi="Times New Roman" w:cs="Times New Roman"/>
          <w:sz w:val="24"/>
          <w:szCs w:val="24"/>
          <w:lang w:val="ru-RU"/>
        </w:rPr>
      </w:pPr>
      <w:r w:rsidRPr="004A5D59">
        <w:rPr>
          <w:rFonts w:ascii="Times New Roman" w:hAnsi="Times New Roman" w:cs="Times New Roman"/>
          <w:sz w:val="24"/>
          <w:szCs w:val="24"/>
          <w:lang w:val="ru-RU"/>
        </w:rPr>
        <w:t>Литература:</w:t>
      </w:r>
      <w:r w:rsidR="00F16DF8">
        <w:rPr>
          <w:rFonts w:ascii="Times New Roman" w:hAnsi="Times New Roman" w:cs="Times New Roman"/>
          <w:sz w:val="24"/>
          <w:szCs w:val="24"/>
          <w:lang w:val="ru-RU"/>
        </w:rPr>
        <w:t>*</w:t>
      </w:r>
    </w:p>
    <w:p w14:paraId="272BAEE2" w14:textId="77777777" w:rsidR="00431ACC" w:rsidRPr="00431ACC" w:rsidRDefault="00431ACC" w:rsidP="001D753B">
      <w:pPr>
        <w:spacing w:after="0" w:line="240" w:lineRule="auto"/>
        <w:rPr>
          <w:rFonts w:ascii="Times New Roman" w:hAnsi="Times New Roman" w:cs="Times New Roman"/>
          <w:sz w:val="24"/>
          <w:szCs w:val="24"/>
          <w:lang w:val="ru-RU"/>
        </w:rPr>
      </w:pPr>
      <w:hyperlink r:id="rId6" w:history="1">
        <w:r w:rsidRPr="00431ACC">
          <w:rPr>
            <w:rStyle w:val="Hyperlink"/>
            <w:rFonts w:ascii="Times New Roman" w:hAnsi="Times New Roman" w:cs="Times New Roman"/>
            <w:sz w:val="24"/>
            <w:szCs w:val="24"/>
            <w:lang w:val="ru-RU"/>
          </w:rPr>
          <w:t>Конвенция о статусе беженцев 1951 года</w:t>
        </w:r>
      </w:hyperlink>
    </w:p>
    <w:p w14:paraId="51E0DCC8" w14:textId="77777777" w:rsidR="00431ACC" w:rsidRPr="00431ACC" w:rsidRDefault="00431ACC" w:rsidP="001D753B">
      <w:pPr>
        <w:spacing w:after="0" w:line="240" w:lineRule="auto"/>
        <w:rPr>
          <w:rFonts w:ascii="Times New Roman" w:hAnsi="Times New Roman" w:cs="Times New Roman"/>
          <w:sz w:val="24"/>
          <w:szCs w:val="24"/>
          <w:lang w:val="ru-RU"/>
        </w:rPr>
      </w:pPr>
      <w:hyperlink r:id="rId7" w:history="1">
        <w:r w:rsidRPr="00431ACC">
          <w:rPr>
            <w:rStyle w:val="Hyperlink"/>
            <w:rFonts w:ascii="Times New Roman" w:hAnsi="Times New Roman" w:cs="Times New Roman"/>
            <w:sz w:val="24"/>
            <w:szCs w:val="24"/>
            <w:lang w:val="ru-RU"/>
          </w:rPr>
          <w:t>Протокол, касающийся статуса беженца 1967 года</w:t>
        </w:r>
      </w:hyperlink>
    </w:p>
    <w:p w14:paraId="5FFD7B94" w14:textId="77777777" w:rsidR="004B4EBE" w:rsidRPr="004B4EBE" w:rsidRDefault="004B4EBE" w:rsidP="001D753B">
      <w:pPr>
        <w:spacing w:after="0"/>
        <w:rPr>
          <w:rFonts w:ascii="Times New Roman" w:hAnsi="Times New Roman" w:cs="Times New Roman"/>
          <w:sz w:val="24"/>
          <w:szCs w:val="24"/>
          <w:lang w:val="ru-RU"/>
        </w:rPr>
      </w:pPr>
      <w:hyperlink r:id="rId8" w:history="1">
        <w:r w:rsidRPr="004B4EBE">
          <w:rPr>
            <w:rStyle w:val="Hyperlink"/>
            <w:rFonts w:ascii="Times New Roman" w:hAnsi="Times New Roman" w:cs="Times New Roman"/>
            <w:sz w:val="24"/>
            <w:szCs w:val="24"/>
            <w:lang w:val="ru-RU"/>
          </w:rPr>
          <w:t>Устав УВКБ ООН</w:t>
        </w:r>
      </w:hyperlink>
    </w:p>
    <w:p w14:paraId="722099F1" w14:textId="77777777" w:rsidR="004B4EBE" w:rsidRPr="004B4EBE" w:rsidRDefault="004B4EBE" w:rsidP="001D753B">
      <w:pPr>
        <w:spacing w:after="0"/>
        <w:rPr>
          <w:rFonts w:ascii="Times New Roman" w:hAnsi="Times New Roman" w:cs="Times New Roman"/>
          <w:sz w:val="24"/>
          <w:szCs w:val="24"/>
          <w:lang w:val="ru-RU"/>
        </w:rPr>
      </w:pPr>
      <w:hyperlink r:id="rId9" w:history="1">
        <w:r w:rsidRPr="004B4EBE">
          <w:rPr>
            <w:rStyle w:val="Hyperlink"/>
            <w:rFonts w:ascii="Times New Roman" w:hAnsi="Times New Roman" w:cs="Times New Roman"/>
            <w:sz w:val="24"/>
            <w:szCs w:val="24"/>
            <w:lang w:val="ru-RU"/>
          </w:rPr>
          <w:t>Картахенская декларация о беженцах, принятая на коллоквиуме по теме «Международная защита беженцев в Центральной Америке, Мексике и Панаме: юридические и гуманитарные проблемы», проходившем в Картахене с 19 по 22 ноября 1984 года</w:t>
        </w:r>
      </w:hyperlink>
    </w:p>
    <w:p w14:paraId="67BEA603" w14:textId="77777777" w:rsidR="004B4EBE" w:rsidRPr="004B4EBE" w:rsidRDefault="004B4EBE" w:rsidP="001D753B">
      <w:pPr>
        <w:spacing w:after="0"/>
        <w:rPr>
          <w:rFonts w:ascii="Times New Roman" w:hAnsi="Times New Roman" w:cs="Times New Roman"/>
          <w:sz w:val="24"/>
          <w:szCs w:val="24"/>
          <w:lang w:val="ru-RU"/>
        </w:rPr>
      </w:pPr>
      <w:hyperlink r:id="rId10" w:history="1">
        <w:r w:rsidRPr="004B4EBE">
          <w:rPr>
            <w:rStyle w:val="Hyperlink"/>
            <w:rFonts w:ascii="Times New Roman" w:hAnsi="Times New Roman" w:cs="Times New Roman"/>
            <w:sz w:val="24"/>
            <w:szCs w:val="24"/>
            <w:lang w:val="ru-RU"/>
          </w:rPr>
          <w:t>Конвенция 1969 года по конкретным аспектам проблем беженцев в Африке</w:t>
        </w:r>
      </w:hyperlink>
    </w:p>
    <w:p w14:paraId="485CB72F" w14:textId="2B320DAC" w:rsidR="00515FEF" w:rsidRDefault="00515FEF" w:rsidP="001D753B">
      <w:pPr>
        <w:spacing w:after="0" w:line="240" w:lineRule="auto"/>
        <w:rPr>
          <w:rFonts w:ascii="Times New Roman" w:hAnsi="Times New Roman" w:cs="Times New Roman"/>
          <w:sz w:val="24"/>
          <w:szCs w:val="24"/>
          <w:lang w:val="ru-RU"/>
        </w:rPr>
      </w:pPr>
      <w:r w:rsidRPr="00816064">
        <w:rPr>
          <w:rFonts w:ascii="Times New Roman" w:hAnsi="Times New Roman" w:cs="Times New Roman"/>
          <w:sz w:val="24"/>
          <w:szCs w:val="24"/>
          <w:lang w:val="ru-RU"/>
        </w:rPr>
        <w:t>Права человека и</w:t>
      </w:r>
      <w:r>
        <w:rPr>
          <w:rFonts w:ascii="Times New Roman" w:hAnsi="Times New Roman" w:cs="Times New Roman"/>
          <w:sz w:val="24"/>
          <w:szCs w:val="24"/>
          <w:lang w:val="ru-RU"/>
        </w:rPr>
        <w:t xml:space="preserve"> </w:t>
      </w:r>
      <w:r w:rsidRPr="00816064">
        <w:rPr>
          <w:rFonts w:ascii="Times New Roman" w:hAnsi="Times New Roman" w:cs="Times New Roman"/>
          <w:sz w:val="24"/>
          <w:szCs w:val="24"/>
          <w:lang w:val="ru-RU"/>
        </w:rPr>
        <w:t>защита беженцев</w:t>
      </w:r>
      <w:r>
        <w:rPr>
          <w:rFonts w:ascii="Times New Roman" w:hAnsi="Times New Roman" w:cs="Times New Roman"/>
          <w:sz w:val="24"/>
          <w:szCs w:val="24"/>
          <w:lang w:val="ru-RU"/>
        </w:rPr>
        <w:t xml:space="preserve"> (стр.25-33)</w:t>
      </w:r>
    </w:p>
    <w:p w14:paraId="24443523" w14:textId="63CBE132" w:rsidR="004444D0" w:rsidRDefault="004444D0" w:rsidP="001D753B">
      <w:pPr>
        <w:spacing w:after="0" w:line="240" w:lineRule="auto"/>
        <w:rPr>
          <w:rFonts w:ascii="Times New Roman" w:hAnsi="Times New Roman" w:cs="Times New Roman"/>
          <w:sz w:val="24"/>
          <w:szCs w:val="24"/>
          <w:lang w:val="ru-RU"/>
        </w:rPr>
      </w:pPr>
      <w:r>
        <w:rPr>
          <w:rFonts w:ascii="Times New Roman" w:hAnsi="Times New Roman" w:cs="Times New Roman"/>
          <w:sz w:val="24"/>
          <w:szCs w:val="24"/>
          <w:lang w:val="ru-RU"/>
        </w:rPr>
        <w:t xml:space="preserve">Защита </w:t>
      </w:r>
      <w:r w:rsidR="00B656A0">
        <w:rPr>
          <w:rFonts w:ascii="Times New Roman" w:hAnsi="Times New Roman" w:cs="Times New Roman"/>
          <w:sz w:val="24"/>
          <w:szCs w:val="24"/>
          <w:lang w:val="ru-RU"/>
        </w:rPr>
        <w:t>беженцев: Руководство по международному праву б</w:t>
      </w:r>
      <w:r w:rsidR="00E22717">
        <w:rPr>
          <w:rFonts w:ascii="Times New Roman" w:hAnsi="Times New Roman" w:cs="Times New Roman"/>
          <w:sz w:val="24"/>
          <w:szCs w:val="24"/>
          <w:lang w:val="ru-RU"/>
        </w:rPr>
        <w:t>еженцев</w:t>
      </w:r>
      <w:r w:rsidR="009D6967">
        <w:rPr>
          <w:rFonts w:ascii="Times New Roman" w:hAnsi="Times New Roman" w:cs="Times New Roman"/>
          <w:sz w:val="24"/>
          <w:szCs w:val="24"/>
          <w:lang w:val="ru-RU"/>
        </w:rPr>
        <w:t xml:space="preserve"> </w:t>
      </w:r>
      <w:r w:rsidR="00B26E97">
        <w:rPr>
          <w:rFonts w:ascii="Times New Roman" w:hAnsi="Times New Roman" w:cs="Times New Roman"/>
          <w:sz w:val="24"/>
          <w:szCs w:val="24"/>
          <w:lang w:val="ru-RU"/>
        </w:rPr>
        <w:t>(стр.8-17</w:t>
      </w:r>
      <w:r w:rsidR="004C1487" w:rsidRPr="004C1487">
        <w:rPr>
          <w:rFonts w:ascii="Times New Roman" w:hAnsi="Times New Roman" w:cs="Times New Roman"/>
          <w:sz w:val="24"/>
          <w:szCs w:val="24"/>
          <w:lang w:val="ru-RU"/>
        </w:rPr>
        <w:t xml:space="preserve">, </w:t>
      </w:r>
      <w:r w:rsidR="008E5CE5">
        <w:rPr>
          <w:rFonts w:ascii="Times New Roman" w:hAnsi="Times New Roman" w:cs="Times New Roman"/>
          <w:sz w:val="24"/>
          <w:szCs w:val="24"/>
          <w:lang w:val="ru-RU"/>
        </w:rPr>
        <w:t>21-40</w:t>
      </w:r>
      <w:r w:rsidR="00B26E97">
        <w:rPr>
          <w:rFonts w:ascii="Times New Roman" w:hAnsi="Times New Roman" w:cs="Times New Roman"/>
          <w:sz w:val="24"/>
          <w:szCs w:val="24"/>
          <w:lang w:val="ru-RU"/>
        </w:rPr>
        <w:t>)</w:t>
      </w:r>
    </w:p>
    <w:p w14:paraId="2B55FFFD" w14:textId="31FF4090" w:rsidR="00E34143" w:rsidRPr="00EC09F2" w:rsidRDefault="00E34143" w:rsidP="00E34143">
      <w:pPr>
        <w:spacing w:after="0" w:line="240" w:lineRule="auto"/>
        <w:rPr>
          <w:rFonts w:ascii="Times New Roman" w:hAnsi="Times New Roman" w:cs="Times New Roman"/>
          <w:sz w:val="24"/>
          <w:szCs w:val="24"/>
        </w:rPr>
      </w:pPr>
      <w:r w:rsidRPr="00EC09F2">
        <w:rPr>
          <w:rFonts w:ascii="Times New Roman" w:hAnsi="Times New Roman" w:cs="Times New Roman"/>
          <w:sz w:val="24"/>
          <w:szCs w:val="24"/>
        </w:rPr>
        <w:t xml:space="preserve">The Oxford Handbook of International Refugee </w:t>
      </w:r>
      <w:r w:rsidR="0010097D" w:rsidRPr="00EC09F2">
        <w:rPr>
          <w:rFonts w:ascii="Times New Roman" w:hAnsi="Times New Roman" w:cs="Times New Roman"/>
          <w:sz w:val="24"/>
          <w:szCs w:val="24"/>
        </w:rPr>
        <w:t>Law</w:t>
      </w:r>
      <w:r w:rsidR="00EC09F2" w:rsidRPr="00EC09F2">
        <w:rPr>
          <w:rFonts w:ascii="Times New Roman" w:hAnsi="Times New Roman" w:cs="Times New Roman"/>
          <w:sz w:val="24"/>
          <w:szCs w:val="24"/>
        </w:rPr>
        <w:t>: The Office of the United Nations High Commissioner for Refugees</w:t>
      </w:r>
      <w:r w:rsidRPr="00EC09F2">
        <w:rPr>
          <w:rFonts w:ascii="Times New Roman" w:hAnsi="Times New Roman" w:cs="Times New Roman"/>
          <w:sz w:val="24"/>
          <w:szCs w:val="24"/>
        </w:rPr>
        <w:t xml:space="preserve"> (pp.</w:t>
      </w:r>
      <w:r w:rsidR="003B6EFD" w:rsidRPr="00EC09F2">
        <w:rPr>
          <w:rFonts w:ascii="Times New Roman" w:hAnsi="Times New Roman" w:cs="Times New Roman"/>
          <w:sz w:val="24"/>
          <w:szCs w:val="24"/>
        </w:rPr>
        <w:t>186-201</w:t>
      </w:r>
      <w:r w:rsidRPr="00EC09F2">
        <w:rPr>
          <w:rFonts w:ascii="Times New Roman" w:hAnsi="Times New Roman" w:cs="Times New Roman"/>
          <w:sz w:val="24"/>
          <w:szCs w:val="24"/>
        </w:rPr>
        <w:t>)</w:t>
      </w:r>
    </w:p>
    <w:p w14:paraId="51CFC8C5" w14:textId="77777777" w:rsidR="00E34143" w:rsidRPr="004D3D38" w:rsidRDefault="00E34143" w:rsidP="001D753B">
      <w:pPr>
        <w:spacing w:after="0" w:line="240" w:lineRule="auto"/>
        <w:rPr>
          <w:rFonts w:ascii="Times New Roman" w:hAnsi="Times New Roman" w:cs="Times New Roman"/>
          <w:sz w:val="24"/>
          <w:szCs w:val="24"/>
        </w:rPr>
      </w:pPr>
    </w:p>
    <w:p w14:paraId="128985AA" w14:textId="454922A8" w:rsidR="004B4EBE" w:rsidRDefault="00F16DF8" w:rsidP="00A41531">
      <w:pPr>
        <w:rPr>
          <w:rFonts w:ascii="Times New Roman" w:hAnsi="Times New Roman" w:cs="Times New Roman"/>
          <w:sz w:val="24"/>
          <w:szCs w:val="24"/>
          <w:lang w:val="ru-RU"/>
        </w:rPr>
      </w:pPr>
      <w:r>
        <w:rPr>
          <w:rFonts w:ascii="Times New Roman" w:hAnsi="Times New Roman" w:cs="Times New Roman"/>
          <w:sz w:val="24"/>
          <w:szCs w:val="24"/>
          <w:lang w:val="ru-RU"/>
        </w:rPr>
        <w:t xml:space="preserve">* Все документы и литература для Лекции </w:t>
      </w:r>
      <w:r w:rsidR="00633D68">
        <w:rPr>
          <w:rFonts w:ascii="Times New Roman" w:hAnsi="Times New Roman" w:cs="Times New Roman"/>
          <w:sz w:val="24"/>
          <w:szCs w:val="24"/>
          <w:lang w:val="ru-RU"/>
        </w:rPr>
        <w:t>может быть прочитана на английском языке</w:t>
      </w:r>
    </w:p>
    <w:p w14:paraId="717964BA" w14:textId="77777777" w:rsidR="004B4EBE" w:rsidRDefault="004B4EBE" w:rsidP="00A41531">
      <w:pPr>
        <w:rPr>
          <w:rFonts w:ascii="Times New Roman" w:hAnsi="Times New Roman" w:cs="Times New Roman"/>
          <w:sz w:val="24"/>
          <w:szCs w:val="24"/>
          <w:lang w:val="ru-RU"/>
        </w:rPr>
      </w:pPr>
    </w:p>
    <w:p w14:paraId="60F2DDB5" w14:textId="4214845A" w:rsidR="00A41531" w:rsidRPr="008506E3" w:rsidRDefault="008506E3" w:rsidP="008506E3">
      <w:pPr>
        <w:rPr>
          <w:rFonts w:ascii="Times New Roman" w:hAnsi="Times New Roman" w:cs="Times New Roman"/>
          <w:b/>
          <w:bCs/>
          <w:sz w:val="24"/>
          <w:szCs w:val="24"/>
          <w:lang w:val="ru-RU"/>
        </w:rPr>
      </w:pPr>
      <w:r w:rsidRPr="005D4C5E">
        <w:rPr>
          <w:rFonts w:ascii="Times New Roman" w:hAnsi="Times New Roman" w:cs="Times New Roman"/>
          <w:b/>
          <w:bCs/>
          <w:sz w:val="24"/>
          <w:szCs w:val="24"/>
          <w:lang w:val="ru-RU"/>
        </w:rPr>
        <w:t xml:space="preserve">Лекция </w:t>
      </w:r>
      <w:r w:rsidR="009C5F5E">
        <w:rPr>
          <w:rFonts w:ascii="Times New Roman" w:hAnsi="Times New Roman" w:cs="Times New Roman"/>
          <w:b/>
          <w:bCs/>
          <w:sz w:val="24"/>
          <w:szCs w:val="24"/>
        </w:rPr>
        <w:t>3</w:t>
      </w:r>
      <w:r w:rsidRPr="005D4C5E">
        <w:rPr>
          <w:rFonts w:ascii="Times New Roman" w:hAnsi="Times New Roman" w:cs="Times New Roman"/>
          <w:b/>
          <w:bCs/>
          <w:sz w:val="24"/>
          <w:szCs w:val="24"/>
          <w:lang w:val="ru-RU"/>
        </w:rPr>
        <w:t xml:space="preserve">. </w:t>
      </w:r>
      <w:r w:rsidR="00A41531" w:rsidRPr="008506E3">
        <w:rPr>
          <w:rFonts w:ascii="Times New Roman" w:hAnsi="Times New Roman" w:cs="Times New Roman"/>
          <w:b/>
          <w:bCs/>
          <w:sz w:val="24"/>
          <w:szCs w:val="24"/>
          <w:lang w:val="ru-RU"/>
        </w:rPr>
        <w:t xml:space="preserve">Кто такие беженцы </w:t>
      </w:r>
    </w:p>
    <w:p w14:paraId="60304D62" w14:textId="77777777" w:rsidR="00A41531" w:rsidRPr="00F73713" w:rsidRDefault="00A41531" w:rsidP="004A231F">
      <w:pPr>
        <w:pStyle w:val="ListParagraph"/>
        <w:numPr>
          <w:ilvl w:val="0"/>
          <w:numId w:val="4"/>
        </w:numPr>
        <w:ind w:hanging="720"/>
        <w:rPr>
          <w:rFonts w:ascii="Times New Roman" w:hAnsi="Times New Roman" w:cs="Times New Roman"/>
          <w:sz w:val="24"/>
          <w:szCs w:val="24"/>
        </w:rPr>
      </w:pPr>
      <w:r w:rsidRPr="00F73713">
        <w:rPr>
          <w:rFonts w:ascii="Times New Roman" w:hAnsi="Times New Roman" w:cs="Times New Roman"/>
          <w:sz w:val="24"/>
          <w:szCs w:val="24"/>
          <w:lang w:val="ru-RU"/>
        </w:rPr>
        <w:t xml:space="preserve">Определение понятия «беженец» </w:t>
      </w:r>
    </w:p>
    <w:p w14:paraId="38158045" w14:textId="77777777" w:rsidR="00A41531" w:rsidRPr="00A41531" w:rsidRDefault="00A41531" w:rsidP="004A231F">
      <w:pPr>
        <w:pStyle w:val="ListParagraph"/>
        <w:numPr>
          <w:ilvl w:val="0"/>
          <w:numId w:val="4"/>
        </w:numPr>
        <w:ind w:hanging="720"/>
        <w:rPr>
          <w:rFonts w:ascii="Times New Roman" w:hAnsi="Times New Roman" w:cs="Times New Roman"/>
          <w:sz w:val="24"/>
          <w:szCs w:val="24"/>
          <w:lang w:val="ru-RU"/>
        </w:rPr>
      </w:pPr>
      <w:r w:rsidRPr="00F73713">
        <w:rPr>
          <w:rFonts w:ascii="Times New Roman" w:hAnsi="Times New Roman" w:cs="Times New Roman"/>
          <w:sz w:val="24"/>
          <w:szCs w:val="24"/>
          <w:lang w:val="ru-RU"/>
        </w:rPr>
        <w:t xml:space="preserve">Получение статуса беженца, прекращение статуса беженца, исключение из статуса беженца </w:t>
      </w:r>
    </w:p>
    <w:p w14:paraId="2BE69E7A" w14:textId="77777777" w:rsidR="00A41531" w:rsidRPr="00F73713" w:rsidRDefault="00A41531" w:rsidP="004A231F">
      <w:pPr>
        <w:pStyle w:val="ListParagraph"/>
        <w:numPr>
          <w:ilvl w:val="0"/>
          <w:numId w:val="4"/>
        </w:numPr>
        <w:ind w:hanging="720"/>
        <w:rPr>
          <w:rFonts w:ascii="Times New Roman" w:hAnsi="Times New Roman" w:cs="Times New Roman"/>
          <w:sz w:val="24"/>
          <w:szCs w:val="24"/>
        </w:rPr>
      </w:pPr>
      <w:r w:rsidRPr="00F73713">
        <w:rPr>
          <w:rFonts w:ascii="Times New Roman" w:hAnsi="Times New Roman" w:cs="Times New Roman"/>
          <w:sz w:val="24"/>
          <w:szCs w:val="24"/>
          <w:lang w:val="ru-RU"/>
        </w:rPr>
        <w:t xml:space="preserve">Высылка беженцев </w:t>
      </w:r>
    </w:p>
    <w:p w14:paraId="2BFEF9EE" w14:textId="105D611E" w:rsidR="00A41531" w:rsidRDefault="00A41531" w:rsidP="004A231F">
      <w:pPr>
        <w:pStyle w:val="ListParagraph"/>
        <w:numPr>
          <w:ilvl w:val="0"/>
          <w:numId w:val="4"/>
        </w:numPr>
        <w:ind w:hanging="720"/>
        <w:rPr>
          <w:rFonts w:ascii="Times New Roman" w:hAnsi="Times New Roman" w:cs="Times New Roman"/>
          <w:sz w:val="24"/>
          <w:szCs w:val="24"/>
          <w:lang w:val="ru-RU"/>
        </w:rPr>
      </w:pPr>
      <w:r w:rsidRPr="006F7F25">
        <w:rPr>
          <w:rFonts w:ascii="Times New Roman" w:hAnsi="Times New Roman" w:cs="Times New Roman"/>
          <w:sz w:val="24"/>
          <w:szCs w:val="24"/>
          <w:lang w:val="ru-RU"/>
        </w:rPr>
        <w:t>Массовый приток беженцев</w:t>
      </w:r>
      <w:r w:rsidR="002D27E1">
        <w:rPr>
          <w:rFonts w:ascii="Times New Roman" w:hAnsi="Times New Roman" w:cs="Times New Roman"/>
          <w:sz w:val="24"/>
          <w:szCs w:val="24"/>
          <w:lang w:val="ru-RU"/>
        </w:rPr>
        <w:t xml:space="preserve"> и г</w:t>
      </w:r>
      <w:r w:rsidRPr="006F7F25">
        <w:rPr>
          <w:rFonts w:ascii="Times New Roman" w:hAnsi="Times New Roman" w:cs="Times New Roman"/>
          <w:sz w:val="24"/>
          <w:szCs w:val="24"/>
          <w:lang w:val="ru-RU"/>
        </w:rPr>
        <w:t>рупповое признание беженцами</w:t>
      </w:r>
    </w:p>
    <w:p w14:paraId="27A31CD1" w14:textId="10546EA7" w:rsidR="002D27E1" w:rsidRPr="006F7F25" w:rsidRDefault="002D27E1" w:rsidP="004A231F">
      <w:pPr>
        <w:pStyle w:val="ListParagraph"/>
        <w:numPr>
          <w:ilvl w:val="0"/>
          <w:numId w:val="4"/>
        </w:numPr>
        <w:ind w:hanging="720"/>
        <w:rPr>
          <w:rFonts w:ascii="Times New Roman" w:hAnsi="Times New Roman" w:cs="Times New Roman"/>
          <w:sz w:val="24"/>
          <w:szCs w:val="24"/>
          <w:lang w:val="ru-RU"/>
        </w:rPr>
      </w:pPr>
      <w:r w:rsidRPr="006F7F25">
        <w:rPr>
          <w:rFonts w:ascii="Times New Roman" w:hAnsi="Times New Roman" w:cs="Times New Roman"/>
          <w:sz w:val="24"/>
          <w:szCs w:val="24"/>
          <w:lang w:val="ru-RU"/>
        </w:rPr>
        <w:t>Длительная вынужденная миграция</w:t>
      </w:r>
      <w:r w:rsidR="00DC4D07">
        <w:rPr>
          <w:rFonts w:ascii="Times New Roman" w:hAnsi="Times New Roman" w:cs="Times New Roman"/>
          <w:sz w:val="24"/>
          <w:szCs w:val="24"/>
          <w:lang w:val="ru-RU"/>
        </w:rPr>
        <w:t xml:space="preserve">: </w:t>
      </w:r>
      <w:r w:rsidR="00E22594" w:rsidRPr="00F73713">
        <w:rPr>
          <w:rFonts w:ascii="Times New Roman" w:hAnsi="Times New Roman" w:cs="Times New Roman"/>
          <w:sz w:val="24"/>
          <w:szCs w:val="24"/>
          <w:lang w:val="ru-RU"/>
        </w:rPr>
        <w:t>Определение</w:t>
      </w:r>
      <w:r w:rsidR="00A4196B">
        <w:rPr>
          <w:rFonts w:ascii="Times New Roman" w:hAnsi="Times New Roman" w:cs="Times New Roman"/>
          <w:sz w:val="24"/>
          <w:szCs w:val="24"/>
          <w:lang w:val="ru-RU"/>
        </w:rPr>
        <w:t xml:space="preserve">, </w:t>
      </w:r>
      <w:r w:rsidR="00E22594" w:rsidRPr="00F73713">
        <w:rPr>
          <w:rFonts w:ascii="Times New Roman" w:hAnsi="Times New Roman" w:cs="Times New Roman"/>
          <w:sz w:val="24"/>
          <w:szCs w:val="24"/>
          <w:lang w:val="ru-RU"/>
        </w:rPr>
        <w:t>причины</w:t>
      </w:r>
      <w:r w:rsidR="00A4196B">
        <w:rPr>
          <w:rFonts w:ascii="Times New Roman" w:hAnsi="Times New Roman" w:cs="Times New Roman"/>
          <w:sz w:val="24"/>
          <w:szCs w:val="24"/>
          <w:lang w:val="ru-RU"/>
        </w:rPr>
        <w:t xml:space="preserve"> и </w:t>
      </w:r>
      <w:r w:rsidR="00D25A63">
        <w:rPr>
          <w:rFonts w:ascii="Times New Roman" w:hAnsi="Times New Roman" w:cs="Times New Roman"/>
          <w:sz w:val="24"/>
          <w:szCs w:val="24"/>
          <w:lang w:val="ru-RU"/>
        </w:rPr>
        <w:t>п</w:t>
      </w:r>
      <w:r w:rsidR="00B702D3" w:rsidRPr="00F73713">
        <w:rPr>
          <w:rFonts w:ascii="Times New Roman" w:hAnsi="Times New Roman" w:cs="Times New Roman"/>
          <w:sz w:val="24"/>
          <w:szCs w:val="24"/>
          <w:lang w:val="ru-RU"/>
        </w:rPr>
        <w:t>оследствия</w:t>
      </w:r>
    </w:p>
    <w:p w14:paraId="3DAD5BA3" w14:textId="77777777" w:rsidR="00D42086" w:rsidRPr="002572DE" w:rsidRDefault="00D42086" w:rsidP="004A231F">
      <w:pPr>
        <w:spacing w:after="0" w:line="240" w:lineRule="auto"/>
        <w:jc w:val="both"/>
        <w:rPr>
          <w:rFonts w:ascii="Times New Roman" w:hAnsi="Times New Roman" w:cs="Times New Roman"/>
          <w:sz w:val="24"/>
          <w:szCs w:val="24"/>
          <w:lang w:val="ru-RU"/>
        </w:rPr>
      </w:pPr>
      <w:r w:rsidRPr="00D42086">
        <w:rPr>
          <w:rFonts w:ascii="Times New Roman" w:hAnsi="Times New Roman" w:cs="Times New Roman"/>
          <w:sz w:val="24"/>
          <w:szCs w:val="24"/>
          <w:lang w:val="ru-RU"/>
        </w:rPr>
        <w:t>Литература</w:t>
      </w:r>
      <w:r w:rsidRPr="002572DE">
        <w:rPr>
          <w:rFonts w:ascii="Times New Roman" w:hAnsi="Times New Roman" w:cs="Times New Roman"/>
          <w:sz w:val="24"/>
          <w:szCs w:val="24"/>
          <w:lang w:val="ru-RU"/>
        </w:rPr>
        <w:t>:</w:t>
      </w:r>
    </w:p>
    <w:p w14:paraId="12D0592B" w14:textId="4EBB952A" w:rsidR="00AC494D" w:rsidRDefault="005814EA" w:rsidP="004A231F">
      <w:pPr>
        <w:spacing w:after="0" w:line="240" w:lineRule="auto"/>
        <w:jc w:val="both"/>
        <w:rPr>
          <w:rFonts w:ascii="Times New Roman" w:hAnsi="Times New Roman" w:cs="Times New Roman"/>
          <w:sz w:val="24"/>
          <w:szCs w:val="24"/>
          <w:lang w:val="ru-RU"/>
        </w:rPr>
      </w:pPr>
      <w:r>
        <w:rPr>
          <w:rFonts w:ascii="Times New Roman" w:hAnsi="Times New Roman" w:cs="Times New Roman"/>
          <w:sz w:val="24"/>
          <w:szCs w:val="24"/>
          <w:lang w:val="ru-RU"/>
        </w:rPr>
        <w:t>Руководство по процедурам и критериям определения статуса беженцев</w:t>
      </w:r>
      <w:r w:rsidR="00362B97">
        <w:rPr>
          <w:rFonts w:ascii="Times New Roman" w:hAnsi="Times New Roman" w:cs="Times New Roman"/>
          <w:sz w:val="24"/>
          <w:szCs w:val="24"/>
          <w:lang w:val="ru-RU"/>
        </w:rPr>
        <w:t>. Тематические рекомендации по международной защите</w:t>
      </w:r>
      <w:r w:rsidR="00AC494D">
        <w:rPr>
          <w:rFonts w:ascii="Times New Roman" w:hAnsi="Times New Roman" w:cs="Times New Roman"/>
          <w:sz w:val="24"/>
          <w:szCs w:val="24"/>
          <w:lang w:val="ru-RU"/>
        </w:rPr>
        <w:t xml:space="preserve"> (стр.</w:t>
      </w:r>
      <w:r w:rsidR="00AC494D" w:rsidRPr="00AC494D">
        <w:rPr>
          <w:rFonts w:ascii="Times New Roman" w:hAnsi="Times New Roman" w:cs="Times New Roman"/>
          <w:sz w:val="24"/>
          <w:szCs w:val="24"/>
          <w:lang w:val="ru-RU"/>
        </w:rPr>
        <w:t>13-</w:t>
      </w:r>
      <w:r w:rsidR="00C23F23" w:rsidRPr="001645ED">
        <w:rPr>
          <w:rFonts w:ascii="Times New Roman" w:hAnsi="Times New Roman" w:cs="Times New Roman"/>
          <w:sz w:val="24"/>
          <w:szCs w:val="24"/>
          <w:lang w:val="ru-RU"/>
        </w:rPr>
        <w:t>41</w:t>
      </w:r>
      <w:r w:rsidR="00AC494D">
        <w:rPr>
          <w:rFonts w:ascii="Times New Roman" w:hAnsi="Times New Roman" w:cs="Times New Roman"/>
          <w:sz w:val="24"/>
          <w:szCs w:val="24"/>
          <w:lang w:val="ru-RU"/>
        </w:rPr>
        <w:t>)</w:t>
      </w:r>
    </w:p>
    <w:p w14:paraId="2C58DF77" w14:textId="2BEBB196" w:rsidR="002069D1" w:rsidRDefault="002069D1" w:rsidP="004A231F">
      <w:pPr>
        <w:spacing w:after="0" w:line="240" w:lineRule="auto"/>
        <w:jc w:val="both"/>
        <w:rPr>
          <w:rFonts w:ascii="Times New Roman" w:hAnsi="Times New Roman" w:cs="Times New Roman"/>
          <w:sz w:val="24"/>
          <w:szCs w:val="24"/>
          <w:lang w:val="ru-RU"/>
        </w:rPr>
      </w:pPr>
      <w:r>
        <w:rPr>
          <w:rFonts w:ascii="Times New Roman" w:hAnsi="Times New Roman" w:cs="Times New Roman"/>
          <w:sz w:val="24"/>
          <w:szCs w:val="24"/>
          <w:lang w:val="ru-RU"/>
        </w:rPr>
        <w:t>Защита беженцев: Руководство по международному праву беженцев (стр.</w:t>
      </w:r>
      <w:r w:rsidR="00D26E39" w:rsidRPr="00D26E39">
        <w:rPr>
          <w:rFonts w:ascii="Times New Roman" w:hAnsi="Times New Roman" w:cs="Times New Roman"/>
          <w:sz w:val="24"/>
          <w:szCs w:val="24"/>
          <w:lang w:val="ru-RU"/>
        </w:rPr>
        <w:t xml:space="preserve"> </w:t>
      </w:r>
      <w:r>
        <w:rPr>
          <w:rFonts w:ascii="Times New Roman" w:hAnsi="Times New Roman" w:cs="Times New Roman"/>
          <w:sz w:val="24"/>
          <w:szCs w:val="24"/>
          <w:lang w:val="ru-RU"/>
        </w:rPr>
        <w:t>4</w:t>
      </w:r>
      <w:r w:rsidR="00D26E39" w:rsidRPr="00092F44">
        <w:rPr>
          <w:rFonts w:ascii="Times New Roman" w:hAnsi="Times New Roman" w:cs="Times New Roman"/>
          <w:sz w:val="24"/>
          <w:szCs w:val="24"/>
          <w:lang w:val="ru-RU"/>
        </w:rPr>
        <w:t>1-</w:t>
      </w:r>
      <w:r w:rsidR="00092F44" w:rsidRPr="0010097D">
        <w:rPr>
          <w:rFonts w:ascii="Times New Roman" w:hAnsi="Times New Roman" w:cs="Times New Roman"/>
          <w:sz w:val="24"/>
          <w:szCs w:val="24"/>
          <w:lang w:val="ru-RU"/>
        </w:rPr>
        <w:t>62</w:t>
      </w:r>
      <w:r>
        <w:rPr>
          <w:rFonts w:ascii="Times New Roman" w:hAnsi="Times New Roman" w:cs="Times New Roman"/>
          <w:sz w:val="24"/>
          <w:szCs w:val="24"/>
          <w:lang w:val="ru-RU"/>
        </w:rPr>
        <w:t>)</w:t>
      </w:r>
    </w:p>
    <w:p w14:paraId="4A471048" w14:textId="2BDAE932" w:rsidR="007A614D" w:rsidRPr="002572DE" w:rsidRDefault="007A614D" w:rsidP="006C079C">
      <w:pPr>
        <w:spacing w:after="0"/>
        <w:rPr>
          <w:rFonts w:ascii="Times New Roman" w:hAnsi="Times New Roman" w:cs="Times New Roman"/>
          <w:sz w:val="24"/>
          <w:szCs w:val="24"/>
          <w:lang w:val="ru-RU"/>
        </w:rPr>
      </w:pPr>
      <w:r w:rsidRPr="005923CF">
        <w:rPr>
          <w:rFonts w:ascii="Times New Roman" w:hAnsi="Times New Roman" w:cs="Times New Roman"/>
          <w:sz w:val="24"/>
          <w:szCs w:val="24"/>
          <w:lang w:val="ru-RU"/>
        </w:rPr>
        <w:t>Миграция и международное право в области прав человека Практическое руководство (стр.</w:t>
      </w:r>
      <w:r>
        <w:rPr>
          <w:rFonts w:ascii="Times New Roman" w:hAnsi="Times New Roman" w:cs="Times New Roman"/>
          <w:sz w:val="24"/>
          <w:szCs w:val="24"/>
          <w:lang w:val="ru-RU"/>
        </w:rPr>
        <w:t>124-</w:t>
      </w:r>
      <w:r w:rsidR="006C079C">
        <w:rPr>
          <w:rFonts w:ascii="Times New Roman" w:hAnsi="Times New Roman" w:cs="Times New Roman"/>
          <w:sz w:val="24"/>
          <w:szCs w:val="24"/>
          <w:lang w:val="ru-RU"/>
        </w:rPr>
        <w:t>200)</w:t>
      </w:r>
    </w:p>
    <w:p w14:paraId="6FC6DE40" w14:textId="7B3821A5" w:rsidR="00A41531" w:rsidRDefault="003C54C4" w:rsidP="004A231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The Oxford Handbook of International Refugee </w:t>
      </w:r>
      <w:r w:rsidR="0010097D">
        <w:rPr>
          <w:rFonts w:ascii="Times New Roman" w:hAnsi="Times New Roman" w:cs="Times New Roman"/>
          <w:sz w:val="24"/>
          <w:szCs w:val="24"/>
        </w:rPr>
        <w:t>Law</w:t>
      </w:r>
      <w:r w:rsidR="006E71E0">
        <w:rPr>
          <w:rFonts w:ascii="Times New Roman" w:hAnsi="Times New Roman" w:cs="Times New Roman"/>
          <w:sz w:val="24"/>
          <w:szCs w:val="24"/>
        </w:rPr>
        <w:t>:</w:t>
      </w:r>
      <w:r w:rsidR="005C3361">
        <w:rPr>
          <w:rFonts w:ascii="Times New Roman" w:hAnsi="Times New Roman" w:cs="Times New Roman"/>
          <w:sz w:val="24"/>
          <w:szCs w:val="24"/>
        </w:rPr>
        <w:t xml:space="preserve"> </w:t>
      </w:r>
      <w:r w:rsidR="00B9771D" w:rsidRPr="00B9771D">
        <w:rPr>
          <w:rFonts w:ascii="Times New Roman" w:hAnsi="Times New Roman" w:cs="Times New Roman"/>
          <w:sz w:val="24"/>
          <w:szCs w:val="24"/>
        </w:rPr>
        <w:t>The International and Regional Refugee Definitions Compared</w:t>
      </w:r>
      <w:r w:rsidR="0013279C">
        <w:rPr>
          <w:rFonts w:ascii="Times New Roman" w:hAnsi="Times New Roman" w:cs="Times New Roman"/>
          <w:sz w:val="24"/>
          <w:szCs w:val="24"/>
        </w:rPr>
        <w:t xml:space="preserve"> (pp.625-642)</w:t>
      </w:r>
      <w:r w:rsidR="005C3361">
        <w:rPr>
          <w:rFonts w:ascii="Times New Roman" w:hAnsi="Times New Roman" w:cs="Times New Roman"/>
          <w:sz w:val="24"/>
          <w:szCs w:val="24"/>
        </w:rPr>
        <w:t xml:space="preserve">; </w:t>
      </w:r>
      <w:r w:rsidR="00EC68B5" w:rsidRPr="00B71171">
        <w:rPr>
          <w:rFonts w:ascii="Times New Roman" w:hAnsi="Times New Roman" w:cs="Times New Roman"/>
          <w:sz w:val="24"/>
          <w:szCs w:val="24"/>
        </w:rPr>
        <w:t>Exclusion</w:t>
      </w:r>
      <w:r w:rsidR="00B71171" w:rsidRPr="00B71171">
        <w:rPr>
          <w:rFonts w:ascii="Times New Roman" w:hAnsi="Times New Roman" w:cs="Times New Roman"/>
          <w:sz w:val="24"/>
          <w:szCs w:val="24"/>
        </w:rPr>
        <w:t xml:space="preserve"> </w:t>
      </w:r>
      <w:r w:rsidR="00B71171">
        <w:rPr>
          <w:rFonts w:ascii="Times New Roman" w:hAnsi="Times New Roman" w:cs="Times New Roman"/>
          <w:sz w:val="24"/>
          <w:szCs w:val="24"/>
        </w:rPr>
        <w:t xml:space="preserve">(pp. </w:t>
      </w:r>
      <w:r w:rsidR="00B44084" w:rsidRPr="001A640B">
        <w:rPr>
          <w:rFonts w:ascii="Times New Roman" w:hAnsi="Times New Roman" w:cs="Times New Roman"/>
          <w:sz w:val="24"/>
          <w:szCs w:val="24"/>
        </w:rPr>
        <w:t>711–727</w:t>
      </w:r>
      <w:r w:rsidR="00B71171">
        <w:rPr>
          <w:rFonts w:ascii="Times New Roman" w:hAnsi="Times New Roman" w:cs="Times New Roman"/>
          <w:sz w:val="24"/>
          <w:szCs w:val="24"/>
        </w:rPr>
        <w:t>)</w:t>
      </w:r>
      <w:r w:rsidR="005C3361">
        <w:rPr>
          <w:rFonts w:ascii="Times New Roman" w:hAnsi="Times New Roman" w:cs="Times New Roman"/>
          <w:sz w:val="24"/>
          <w:szCs w:val="24"/>
        </w:rPr>
        <w:t>; Non-refoulment</w:t>
      </w:r>
      <w:r w:rsidR="006E71E0">
        <w:rPr>
          <w:rFonts w:ascii="Times New Roman" w:hAnsi="Times New Roman" w:cs="Times New Roman"/>
          <w:sz w:val="24"/>
          <w:szCs w:val="24"/>
        </w:rPr>
        <w:t xml:space="preserve"> (</w:t>
      </w:r>
      <w:r w:rsidR="00B44084">
        <w:rPr>
          <w:rFonts w:ascii="Times New Roman" w:hAnsi="Times New Roman" w:cs="Times New Roman"/>
          <w:sz w:val="24"/>
          <w:szCs w:val="24"/>
        </w:rPr>
        <w:t>pp.</w:t>
      </w:r>
      <w:r w:rsidR="006E71E0" w:rsidRPr="006E71E0">
        <w:rPr>
          <w:rFonts w:ascii="Times New Roman" w:hAnsi="Times New Roman" w:cs="Times New Roman"/>
          <w:sz w:val="24"/>
          <w:szCs w:val="24"/>
        </w:rPr>
        <w:t>899–916</w:t>
      </w:r>
      <w:r w:rsidR="006E71E0">
        <w:rPr>
          <w:rFonts w:ascii="Times New Roman" w:hAnsi="Times New Roman" w:cs="Times New Roman"/>
          <w:sz w:val="24"/>
          <w:szCs w:val="24"/>
        </w:rPr>
        <w:t>)</w:t>
      </w:r>
      <w:r w:rsidR="005C3361">
        <w:rPr>
          <w:rFonts w:ascii="Times New Roman" w:hAnsi="Times New Roman" w:cs="Times New Roman"/>
          <w:sz w:val="24"/>
          <w:szCs w:val="24"/>
        </w:rPr>
        <w:t>;</w:t>
      </w:r>
      <w:r w:rsidR="00B953E6" w:rsidRPr="00B953E6">
        <w:rPr>
          <w:rFonts w:ascii="Times New Roman" w:hAnsi="Times New Roman" w:cs="Times New Roman"/>
          <w:sz w:val="24"/>
          <w:szCs w:val="24"/>
        </w:rPr>
        <w:t xml:space="preserve"> </w:t>
      </w:r>
      <w:r w:rsidR="002C4E36" w:rsidRPr="002C4E36">
        <w:rPr>
          <w:rFonts w:ascii="Times New Roman" w:hAnsi="Times New Roman" w:cs="Times New Roman"/>
          <w:sz w:val="24"/>
          <w:szCs w:val="24"/>
        </w:rPr>
        <w:t>Cessation</w:t>
      </w:r>
      <w:r>
        <w:rPr>
          <w:rFonts w:ascii="Times New Roman" w:hAnsi="Times New Roman" w:cs="Times New Roman"/>
          <w:sz w:val="24"/>
          <w:szCs w:val="24"/>
        </w:rPr>
        <w:t xml:space="preserve"> (</w:t>
      </w:r>
      <w:r w:rsidR="002C4E36">
        <w:rPr>
          <w:rFonts w:ascii="Times New Roman" w:hAnsi="Times New Roman" w:cs="Times New Roman"/>
          <w:sz w:val="24"/>
          <w:szCs w:val="24"/>
        </w:rPr>
        <w:t>pp.</w:t>
      </w:r>
      <w:r w:rsidR="0010097D" w:rsidRPr="0010097D">
        <w:rPr>
          <w:rFonts w:ascii="Times New Roman" w:hAnsi="Times New Roman" w:cs="Times New Roman"/>
          <w:sz w:val="24"/>
          <w:szCs w:val="24"/>
        </w:rPr>
        <w:t>1029–1045</w:t>
      </w:r>
      <w:r w:rsidR="002C4E36">
        <w:rPr>
          <w:rFonts w:ascii="Times New Roman" w:hAnsi="Times New Roman" w:cs="Times New Roman"/>
          <w:sz w:val="24"/>
          <w:szCs w:val="24"/>
        </w:rPr>
        <w:t>)</w:t>
      </w:r>
    </w:p>
    <w:p w14:paraId="5D09ECC9" w14:textId="7FAB5FAC" w:rsidR="0010097D" w:rsidRDefault="00117200" w:rsidP="004A231F">
      <w:pPr>
        <w:jc w:val="both"/>
        <w:rPr>
          <w:rFonts w:ascii="Times New Roman" w:hAnsi="Times New Roman" w:cs="Times New Roman"/>
          <w:sz w:val="24"/>
          <w:szCs w:val="24"/>
        </w:rPr>
      </w:pPr>
      <w:r w:rsidRPr="00117200">
        <w:rPr>
          <w:rFonts w:ascii="Times New Roman" w:hAnsi="Times New Roman" w:cs="Times New Roman"/>
          <w:sz w:val="24"/>
          <w:szCs w:val="24"/>
        </w:rPr>
        <w:t>The Oxford Handbook of Refugee and Forced Migration Studies</w:t>
      </w:r>
      <w:r>
        <w:rPr>
          <w:rFonts w:ascii="Times New Roman" w:hAnsi="Times New Roman" w:cs="Times New Roman"/>
          <w:sz w:val="24"/>
          <w:szCs w:val="24"/>
        </w:rPr>
        <w:t xml:space="preserve">: </w:t>
      </w:r>
      <w:r w:rsidR="001F49DD" w:rsidRPr="001F49DD">
        <w:rPr>
          <w:rFonts w:ascii="Times New Roman" w:hAnsi="Times New Roman" w:cs="Times New Roman"/>
          <w:sz w:val="24"/>
          <w:szCs w:val="24"/>
        </w:rPr>
        <w:t>Protracted Refugee Situations</w:t>
      </w:r>
      <w:r w:rsidR="001F49DD">
        <w:rPr>
          <w:rFonts w:ascii="Times New Roman" w:hAnsi="Times New Roman" w:cs="Times New Roman"/>
          <w:sz w:val="24"/>
          <w:szCs w:val="24"/>
        </w:rPr>
        <w:t xml:space="preserve"> (pp.151-162)</w:t>
      </w:r>
    </w:p>
    <w:p w14:paraId="4F60C4EE" w14:textId="77777777" w:rsidR="0010097D" w:rsidRDefault="0010097D" w:rsidP="00A41531">
      <w:pPr>
        <w:rPr>
          <w:rFonts w:ascii="Times New Roman" w:hAnsi="Times New Roman" w:cs="Times New Roman"/>
          <w:sz w:val="24"/>
          <w:szCs w:val="24"/>
        </w:rPr>
      </w:pPr>
    </w:p>
    <w:p w14:paraId="426BA406" w14:textId="616EEED2" w:rsidR="0086200E" w:rsidRPr="00871B82" w:rsidRDefault="006062CA" w:rsidP="008F0E1C">
      <w:pPr>
        <w:rPr>
          <w:rFonts w:ascii="Times New Roman" w:hAnsi="Times New Roman" w:cs="Times New Roman"/>
          <w:b/>
          <w:bCs/>
          <w:sz w:val="24"/>
          <w:szCs w:val="24"/>
          <w:lang w:val="ru-RU"/>
        </w:rPr>
      </w:pPr>
      <w:r w:rsidRPr="005D4C5E">
        <w:rPr>
          <w:rFonts w:ascii="Times New Roman" w:hAnsi="Times New Roman" w:cs="Times New Roman"/>
          <w:b/>
          <w:bCs/>
          <w:sz w:val="24"/>
          <w:szCs w:val="24"/>
          <w:lang w:val="ru-RU"/>
        </w:rPr>
        <w:t xml:space="preserve">Лекция </w:t>
      </w:r>
      <w:r>
        <w:rPr>
          <w:rFonts w:ascii="Times New Roman" w:hAnsi="Times New Roman" w:cs="Times New Roman"/>
          <w:b/>
          <w:bCs/>
          <w:sz w:val="24"/>
          <w:szCs w:val="24"/>
          <w:lang w:val="ru-RU"/>
        </w:rPr>
        <w:t>4</w:t>
      </w:r>
      <w:r w:rsidRPr="005D4C5E">
        <w:rPr>
          <w:rFonts w:ascii="Times New Roman" w:hAnsi="Times New Roman" w:cs="Times New Roman"/>
          <w:b/>
          <w:bCs/>
          <w:sz w:val="24"/>
          <w:szCs w:val="24"/>
          <w:lang w:val="ru-RU"/>
        </w:rPr>
        <w:t xml:space="preserve">. </w:t>
      </w:r>
      <w:r w:rsidR="00871B82">
        <w:rPr>
          <w:rFonts w:ascii="Times New Roman" w:hAnsi="Times New Roman" w:cs="Times New Roman"/>
          <w:b/>
          <w:bCs/>
          <w:sz w:val="24"/>
          <w:szCs w:val="24"/>
          <w:lang w:val="ru-RU"/>
        </w:rPr>
        <w:t xml:space="preserve">Основные права беженцев и </w:t>
      </w:r>
      <w:r w:rsidR="00FA3030">
        <w:rPr>
          <w:rFonts w:ascii="Times New Roman" w:hAnsi="Times New Roman" w:cs="Times New Roman"/>
          <w:b/>
          <w:bCs/>
          <w:sz w:val="24"/>
          <w:szCs w:val="24"/>
          <w:lang w:val="ru-RU"/>
        </w:rPr>
        <w:t xml:space="preserve">сложности </w:t>
      </w:r>
      <w:r w:rsidR="003D7402">
        <w:rPr>
          <w:rFonts w:ascii="Times New Roman" w:hAnsi="Times New Roman" w:cs="Times New Roman"/>
          <w:b/>
          <w:bCs/>
          <w:sz w:val="24"/>
          <w:szCs w:val="24"/>
          <w:lang w:val="ru-RU"/>
        </w:rPr>
        <w:t>их п</w:t>
      </w:r>
      <w:r w:rsidR="0049597C">
        <w:rPr>
          <w:rFonts w:ascii="Times New Roman" w:hAnsi="Times New Roman" w:cs="Times New Roman"/>
          <w:b/>
          <w:bCs/>
          <w:sz w:val="24"/>
          <w:szCs w:val="24"/>
          <w:lang w:val="ru-RU"/>
        </w:rPr>
        <w:t>рименения на практике</w:t>
      </w:r>
    </w:p>
    <w:p w14:paraId="73C539C1" w14:textId="6473E47D" w:rsidR="0086200E" w:rsidRPr="00E570C9" w:rsidRDefault="00DF1C18" w:rsidP="00DF689D">
      <w:pPr>
        <w:pStyle w:val="ListParagraph"/>
        <w:numPr>
          <w:ilvl w:val="0"/>
          <w:numId w:val="18"/>
        </w:numPr>
        <w:ind w:left="0" w:firstLine="0"/>
        <w:rPr>
          <w:rFonts w:ascii="Times New Roman" w:hAnsi="Times New Roman" w:cs="Times New Roman"/>
          <w:sz w:val="24"/>
          <w:szCs w:val="24"/>
          <w:lang w:val="ru-RU"/>
        </w:rPr>
      </w:pPr>
      <w:r w:rsidRPr="00E570C9">
        <w:rPr>
          <w:rFonts w:ascii="Times New Roman" w:hAnsi="Times New Roman" w:cs="Times New Roman"/>
          <w:sz w:val="24"/>
          <w:szCs w:val="24"/>
          <w:lang w:val="ru-RU"/>
        </w:rPr>
        <w:t>Права беженцев</w:t>
      </w:r>
      <w:r w:rsidR="004E33EF" w:rsidRPr="00E570C9">
        <w:rPr>
          <w:rFonts w:ascii="Times New Roman" w:hAnsi="Times New Roman" w:cs="Times New Roman"/>
          <w:sz w:val="24"/>
          <w:szCs w:val="24"/>
          <w:lang w:val="ru-RU"/>
        </w:rPr>
        <w:t xml:space="preserve"> и их </w:t>
      </w:r>
      <w:r w:rsidR="006741FB" w:rsidRPr="00E570C9">
        <w:rPr>
          <w:rFonts w:ascii="Times New Roman" w:hAnsi="Times New Roman" w:cs="Times New Roman"/>
          <w:sz w:val="24"/>
          <w:szCs w:val="24"/>
          <w:lang w:val="ru-RU"/>
        </w:rPr>
        <w:t>их применение на практике</w:t>
      </w:r>
    </w:p>
    <w:p w14:paraId="7AA2BE20" w14:textId="35DD026A" w:rsidR="00B62BB0" w:rsidRPr="00E570C9" w:rsidRDefault="00A94A10" w:rsidP="00DF689D">
      <w:pPr>
        <w:pStyle w:val="ListParagraph"/>
        <w:numPr>
          <w:ilvl w:val="0"/>
          <w:numId w:val="18"/>
        </w:numPr>
        <w:ind w:left="0" w:firstLine="0"/>
        <w:rPr>
          <w:rFonts w:ascii="Times New Roman" w:hAnsi="Times New Roman" w:cs="Times New Roman"/>
          <w:sz w:val="24"/>
          <w:szCs w:val="24"/>
          <w:lang w:val="ru-RU"/>
        </w:rPr>
      </w:pPr>
      <w:r w:rsidRPr="00E570C9">
        <w:rPr>
          <w:rFonts w:ascii="Times New Roman" w:hAnsi="Times New Roman" w:cs="Times New Roman"/>
          <w:sz w:val="24"/>
          <w:szCs w:val="24"/>
          <w:lang w:val="ru-RU"/>
        </w:rPr>
        <w:t>Беженцы Глобального Юга</w:t>
      </w:r>
    </w:p>
    <w:p w14:paraId="4A2B8F94" w14:textId="3D631A09" w:rsidR="00E570C9" w:rsidRPr="00E570C9" w:rsidRDefault="00E570C9" w:rsidP="00DF689D">
      <w:pPr>
        <w:pStyle w:val="ListParagraph"/>
        <w:numPr>
          <w:ilvl w:val="0"/>
          <w:numId w:val="18"/>
        </w:numPr>
        <w:ind w:left="0" w:firstLine="0"/>
        <w:rPr>
          <w:rFonts w:ascii="Times New Roman" w:hAnsi="Times New Roman" w:cs="Times New Roman"/>
          <w:sz w:val="24"/>
          <w:szCs w:val="24"/>
          <w:lang w:val="ru-RU"/>
        </w:rPr>
      </w:pPr>
      <w:r w:rsidRPr="00E570C9">
        <w:rPr>
          <w:rFonts w:ascii="Times New Roman" w:hAnsi="Times New Roman" w:cs="Times New Roman"/>
          <w:sz w:val="24"/>
          <w:szCs w:val="24"/>
          <w:lang w:val="ru-RU"/>
        </w:rPr>
        <w:t>Беженцы Глобального Севера</w:t>
      </w:r>
    </w:p>
    <w:p w14:paraId="5EDA90FB" w14:textId="77777777" w:rsidR="0049597C" w:rsidRPr="00E570C9" w:rsidRDefault="0049597C" w:rsidP="00DF689D">
      <w:pPr>
        <w:pStyle w:val="ListParagraph"/>
        <w:numPr>
          <w:ilvl w:val="0"/>
          <w:numId w:val="18"/>
        </w:numPr>
        <w:ind w:left="0" w:firstLine="0"/>
        <w:rPr>
          <w:rFonts w:ascii="Times New Roman" w:hAnsi="Times New Roman" w:cs="Times New Roman"/>
          <w:sz w:val="24"/>
          <w:szCs w:val="24"/>
          <w:lang w:val="ru-RU"/>
        </w:rPr>
      </w:pPr>
      <w:r w:rsidRPr="00E570C9">
        <w:rPr>
          <w:rFonts w:ascii="Times New Roman" w:hAnsi="Times New Roman" w:cs="Times New Roman"/>
          <w:sz w:val="24"/>
          <w:szCs w:val="24"/>
          <w:lang w:val="ru-RU"/>
        </w:rPr>
        <w:t>Торговля людьми и использование беженцев в криминальных целях</w:t>
      </w:r>
    </w:p>
    <w:p w14:paraId="59BAF0FD" w14:textId="77777777" w:rsidR="00497350" w:rsidRPr="00497350" w:rsidRDefault="00497350" w:rsidP="00DF689D">
      <w:pPr>
        <w:spacing w:after="0" w:line="240" w:lineRule="auto"/>
        <w:rPr>
          <w:rFonts w:ascii="Times New Roman" w:hAnsi="Times New Roman" w:cs="Times New Roman"/>
          <w:sz w:val="24"/>
          <w:szCs w:val="24"/>
          <w:lang w:val="ru-RU"/>
        </w:rPr>
      </w:pPr>
      <w:r w:rsidRPr="00497350">
        <w:rPr>
          <w:rFonts w:ascii="Times New Roman" w:hAnsi="Times New Roman" w:cs="Times New Roman"/>
          <w:sz w:val="24"/>
          <w:szCs w:val="24"/>
          <w:lang w:val="ru-RU"/>
        </w:rPr>
        <w:t>Литература:</w:t>
      </w:r>
    </w:p>
    <w:p w14:paraId="5D1D73A3" w14:textId="77777777" w:rsidR="00380AD9" w:rsidRPr="00431ACC" w:rsidRDefault="00380AD9" w:rsidP="00DF689D">
      <w:pPr>
        <w:spacing w:after="0" w:line="240" w:lineRule="auto"/>
        <w:rPr>
          <w:rFonts w:ascii="Times New Roman" w:hAnsi="Times New Roman" w:cs="Times New Roman"/>
          <w:sz w:val="24"/>
          <w:szCs w:val="24"/>
          <w:lang w:val="ru-RU"/>
        </w:rPr>
      </w:pPr>
      <w:hyperlink r:id="rId11" w:history="1">
        <w:r w:rsidRPr="00431ACC">
          <w:rPr>
            <w:rStyle w:val="Hyperlink"/>
            <w:rFonts w:ascii="Times New Roman" w:hAnsi="Times New Roman" w:cs="Times New Roman"/>
            <w:sz w:val="24"/>
            <w:szCs w:val="24"/>
            <w:lang w:val="ru-RU"/>
          </w:rPr>
          <w:t>Конвенция о статусе беженцев 1951 года</w:t>
        </w:r>
      </w:hyperlink>
    </w:p>
    <w:p w14:paraId="379B7102" w14:textId="513FA07B" w:rsidR="0086200E" w:rsidRPr="005923CF" w:rsidRDefault="002572DE" w:rsidP="00DF689D">
      <w:pPr>
        <w:spacing w:after="0"/>
        <w:rPr>
          <w:rFonts w:ascii="Times New Roman" w:hAnsi="Times New Roman" w:cs="Times New Roman"/>
          <w:sz w:val="24"/>
          <w:szCs w:val="24"/>
          <w:lang w:val="ru-RU"/>
        </w:rPr>
      </w:pPr>
      <w:r w:rsidRPr="005923CF">
        <w:rPr>
          <w:rFonts w:ascii="Times New Roman" w:hAnsi="Times New Roman" w:cs="Times New Roman"/>
          <w:sz w:val="24"/>
          <w:szCs w:val="24"/>
          <w:lang w:val="ru-RU"/>
        </w:rPr>
        <w:t>Миграция и международное право в области прав человека Практическое руководство</w:t>
      </w:r>
      <w:r w:rsidR="00EC652A" w:rsidRPr="005923CF">
        <w:rPr>
          <w:rFonts w:ascii="Times New Roman" w:hAnsi="Times New Roman" w:cs="Times New Roman"/>
          <w:sz w:val="24"/>
          <w:szCs w:val="24"/>
          <w:lang w:val="ru-RU"/>
        </w:rPr>
        <w:t xml:space="preserve"> (стр.71</w:t>
      </w:r>
      <w:r w:rsidR="008A675E" w:rsidRPr="005923CF">
        <w:rPr>
          <w:rFonts w:ascii="Times New Roman" w:hAnsi="Times New Roman" w:cs="Times New Roman"/>
          <w:sz w:val="24"/>
          <w:szCs w:val="24"/>
          <w:lang w:val="ru-RU"/>
        </w:rPr>
        <w:t>-72</w:t>
      </w:r>
      <w:r w:rsidR="00814C21">
        <w:rPr>
          <w:rFonts w:ascii="Times New Roman" w:hAnsi="Times New Roman" w:cs="Times New Roman"/>
          <w:sz w:val="24"/>
          <w:szCs w:val="24"/>
          <w:lang w:val="ru-RU"/>
        </w:rPr>
        <w:t>, стр.95-118</w:t>
      </w:r>
      <w:r w:rsidR="002471D3" w:rsidRPr="002471D3">
        <w:rPr>
          <w:rFonts w:ascii="Times New Roman" w:hAnsi="Times New Roman" w:cs="Times New Roman"/>
          <w:sz w:val="24"/>
          <w:szCs w:val="24"/>
          <w:lang w:val="ru-RU"/>
        </w:rPr>
        <w:t xml:space="preserve">, </w:t>
      </w:r>
      <w:r w:rsidR="002471D3">
        <w:rPr>
          <w:rFonts w:ascii="Times New Roman" w:hAnsi="Times New Roman" w:cs="Times New Roman"/>
          <w:sz w:val="24"/>
          <w:szCs w:val="24"/>
          <w:lang w:val="ru-RU"/>
        </w:rPr>
        <w:t>стр.</w:t>
      </w:r>
      <w:r w:rsidR="002471D3" w:rsidRPr="002471D3">
        <w:rPr>
          <w:rFonts w:ascii="Times New Roman" w:hAnsi="Times New Roman" w:cs="Times New Roman"/>
          <w:sz w:val="24"/>
          <w:szCs w:val="24"/>
          <w:lang w:val="ru-RU"/>
        </w:rPr>
        <w:t>201-246</w:t>
      </w:r>
      <w:r w:rsidR="008A675E" w:rsidRPr="005923CF">
        <w:rPr>
          <w:rFonts w:ascii="Times New Roman" w:hAnsi="Times New Roman" w:cs="Times New Roman"/>
          <w:sz w:val="24"/>
          <w:szCs w:val="24"/>
          <w:lang w:val="ru-RU"/>
        </w:rPr>
        <w:t>)</w:t>
      </w:r>
    </w:p>
    <w:p w14:paraId="1B17A998" w14:textId="73EDFF41" w:rsidR="0086200E" w:rsidRPr="0059069B" w:rsidRDefault="0059069B" w:rsidP="00DF689D">
      <w:pPr>
        <w:spacing w:after="0"/>
        <w:rPr>
          <w:rFonts w:ascii="Times New Roman" w:hAnsi="Times New Roman" w:cs="Times New Roman"/>
          <w:sz w:val="24"/>
          <w:szCs w:val="24"/>
        </w:rPr>
      </w:pPr>
      <w:r w:rsidRPr="0059069B">
        <w:rPr>
          <w:rFonts w:ascii="Times New Roman" w:hAnsi="Times New Roman" w:cs="Times New Roman"/>
          <w:sz w:val="24"/>
          <w:szCs w:val="24"/>
        </w:rPr>
        <w:t xml:space="preserve">The Oxford Handbook of Refugee and Forced Migration Studies: </w:t>
      </w:r>
      <w:r w:rsidR="005F2D55" w:rsidRPr="0059069B">
        <w:rPr>
          <w:rFonts w:ascii="Times New Roman" w:hAnsi="Times New Roman" w:cs="Times New Roman"/>
          <w:sz w:val="24"/>
          <w:szCs w:val="24"/>
        </w:rPr>
        <w:t>Human Rights and Forced Migration</w:t>
      </w:r>
      <w:r w:rsidR="00AB56F3" w:rsidRPr="0059069B">
        <w:rPr>
          <w:rFonts w:ascii="Times New Roman" w:hAnsi="Times New Roman" w:cs="Times New Roman"/>
          <w:sz w:val="24"/>
          <w:szCs w:val="24"/>
        </w:rPr>
        <w:t xml:space="preserve"> (pp.203-214)</w:t>
      </w:r>
      <w:r w:rsidR="0066265D">
        <w:rPr>
          <w:rFonts w:ascii="Times New Roman" w:hAnsi="Times New Roman" w:cs="Times New Roman"/>
          <w:sz w:val="24"/>
          <w:szCs w:val="24"/>
        </w:rPr>
        <w:t xml:space="preserve">; </w:t>
      </w:r>
      <w:r w:rsidR="0066265D" w:rsidRPr="0066265D">
        <w:rPr>
          <w:rFonts w:ascii="Times New Roman" w:hAnsi="Times New Roman" w:cs="Times New Roman"/>
          <w:sz w:val="24"/>
          <w:szCs w:val="24"/>
        </w:rPr>
        <w:t>Encampment and Self-Settlement</w:t>
      </w:r>
      <w:r w:rsidR="0066265D">
        <w:rPr>
          <w:rFonts w:ascii="Times New Roman" w:hAnsi="Times New Roman" w:cs="Times New Roman"/>
          <w:sz w:val="24"/>
          <w:szCs w:val="24"/>
        </w:rPr>
        <w:t xml:space="preserve"> </w:t>
      </w:r>
      <w:r w:rsidR="008D6419">
        <w:rPr>
          <w:rFonts w:ascii="Times New Roman" w:hAnsi="Times New Roman" w:cs="Times New Roman"/>
          <w:sz w:val="24"/>
          <w:szCs w:val="24"/>
        </w:rPr>
        <w:t xml:space="preserve">(pp.127-138); </w:t>
      </w:r>
      <w:r w:rsidR="004602E0" w:rsidRPr="004602E0">
        <w:rPr>
          <w:rFonts w:ascii="Times New Roman" w:hAnsi="Times New Roman" w:cs="Times New Roman"/>
          <w:sz w:val="24"/>
          <w:szCs w:val="24"/>
        </w:rPr>
        <w:t>Urban Refugees and IDPs</w:t>
      </w:r>
      <w:r w:rsidR="004602E0">
        <w:rPr>
          <w:rFonts w:ascii="Times New Roman" w:hAnsi="Times New Roman" w:cs="Times New Roman"/>
          <w:sz w:val="24"/>
          <w:szCs w:val="24"/>
        </w:rPr>
        <w:t xml:space="preserve"> (pp.139-150); </w:t>
      </w:r>
      <w:r w:rsidR="00D635E3" w:rsidRPr="00D635E3">
        <w:rPr>
          <w:rFonts w:ascii="Times New Roman" w:hAnsi="Times New Roman" w:cs="Times New Roman"/>
          <w:sz w:val="24"/>
          <w:szCs w:val="24"/>
        </w:rPr>
        <w:t>Traf</w:t>
      </w:r>
      <w:r w:rsidR="00652CFF">
        <w:rPr>
          <w:rFonts w:ascii="Times New Roman" w:hAnsi="Times New Roman" w:cs="Times New Roman"/>
          <w:sz w:val="24"/>
          <w:szCs w:val="24"/>
        </w:rPr>
        <w:t>fi</w:t>
      </w:r>
      <w:r w:rsidR="00D635E3" w:rsidRPr="00D635E3">
        <w:rPr>
          <w:rFonts w:ascii="Times New Roman" w:hAnsi="Times New Roman" w:cs="Times New Roman"/>
          <w:sz w:val="24"/>
          <w:szCs w:val="24"/>
        </w:rPr>
        <w:t>cking</w:t>
      </w:r>
      <w:r w:rsidR="00652CFF">
        <w:rPr>
          <w:rFonts w:ascii="Times New Roman" w:hAnsi="Times New Roman" w:cs="Times New Roman"/>
          <w:sz w:val="24"/>
          <w:szCs w:val="24"/>
        </w:rPr>
        <w:t xml:space="preserve"> (pp. 355-366)</w:t>
      </w:r>
    </w:p>
    <w:p w14:paraId="55AB2BF1" w14:textId="7A36BA99" w:rsidR="00AB56F3" w:rsidRPr="00AB56F3" w:rsidRDefault="00A4536C" w:rsidP="00DF689D">
      <w:pPr>
        <w:spacing w:after="0"/>
        <w:rPr>
          <w:rFonts w:ascii="Times New Roman" w:hAnsi="Times New Roman" w:cs="Times New Roman"/>
          <w:b/>
          <w:bCs/>
          <w:sz w:val="24"/>
          <w:szCs w:val="24"/>
        </w:rPr>
      </w:pPr>
      <w:r w:rsidRPr="00362584">
        <w:rPr>
          <w:rFonts w:ascii="Times New Roman" w:hAnsi="Times New Roman" w:cs="Times New Roman"/>
          <w:sz w:val="24"/>
          <w:szCs w:val="24"/>
        </w:rPr>
        <w:t xml:space="preserve">The Oxford Handbook of International Refugee </w:t>
      </w:r>
      <w:r>
        <w:rPr>
          <w:rFonts w:ascii="Times New Roman" w:hAnsi="Times New Roman" w:cs="Times New Roman"/>
          <w:sz w:val="24"/>
          <w:szCs w:val="24"/>
        </w:rPr>
        <w:t xml:space="preserve">Law: </w:t>
      </w:r>
      <w:r w:rsidRPr="00A4536C">
        <w:rPr>
          <w:rFonts w:ascii="Times New Roman" w:hAnsi="Times New Roman" w:cs="Times New Roman"/>
          <w:sz w:val="24"/>
          <w:szCs w:val="24"/>
        </w:rPr>
        <w:t>Smuggling of Migrants and Refugees</w:t>
      </w:r>
      <w:r>
        <w:rPr>
          <w:rFonts w:ascii="Times New Roman" w:hAnsi="Times New Roman" w:cs="Times New Roman"/>
          <w:sz w:val="24"/>
          <w:szCs w:val="24"/>
        </w:rPr>
        <w:t xml:space="preserve"> (pp.</w:t>
      </w:r>
      <w:r w:rsidR="0004505D">
        <w:rPr>
          <w:rFonts w:ascii="Times New Roman" w:hAnsi="Times New Roman" w:cs="Times New Roman"/>
          <w:sz w:val="24"/>
          <w:szCs w:val="24"/>
        </w:rPr>
        <w:t xml:space="preserve">535-552); </w:t>
      </w:r>
      <w:r w:rsidR="0004505D" w:rsidRPr="0004505D">
        <w:rPr>
          <w:rFonts w:ascii="Times New Roman" w:hAnsi="Times New Roman" w:cs="Times New Roman"/>
          <w:sz w:val="24"/>
          <w:szCs w:val="24"/>
        </w:rPr>
        <w:t>Human Traf</w:t>
      </w:r>
      <w:r w:rsidR="0004505D">
        <w:rPr>
          <w:rFonts w:ascii="Times New Roman" w:hAnsi="Times New Roman" w:cs="Times New Roman"/>
          <w:sz w:val="24"/>
          <w:szCs w:val="24"/>
        </w:rPr>
        <w:t>f</w:t>
      </w:r>
      <w:r w:rsidR="0073123D">
        <w:rPr>
          <w:rFonts w:ascii="Times New Roman" w:hAnsi="Times New Roman" w:cs="Times New Roman"/>
          <w:sz w:val="24"/>
          <w:szCs w:val="24"/>
        </w:rPr>
        <w:t>i</w:t>
      </w:r>
      <w:r w:rsidR="0004505D" w:rsidRPr="0004505D">
        <w:rPr>
          <w:rFonts w:ascii="Times New Roman" w:hAnsi="Times New Roman" w:cs="Times New Roman"/>
          <w:sz w:val="24"/>
          <w:szCs w:val="24"/>
        </w:rPr>
        <w:t>cking and Refugees</w:t>
      </w:r>
      <w:r w:rsidR="0004505D">
        <w:rPr>
          <w:rFonts w:ascii="Times New Roman" w:hAnsi="Times New Roman" w:cs="Times New Roman"/>
          <w:sz w:val="24"/>
          <w:szCs w:val="24"/>
        </w:rPr>
        <w:t xml:space="preserve"> (pp.553-</w:t>
      </w:r>
      <w:r w:rsidR="0073123D">
        <w:rPr>
          <w:rFonts w:ascii="Times New Roman" w:hAnsi="Times New Roman" w:cs="Times New Roman"/>
          <w:sz w:val="24"/>
          <w:szCs w:val="24"/>
        </w:rPr>
        <w:t>568)</w:t>
      </w:r>
    </w:p>
    <w:p w14:paraId="10B9C18E" w14:textId="77777777" w:rsidR="00DF689D" w:rsidRDefault="00DF689D" w:rsidP="008F0E1C">
      <w:pPr>
        <w:rPr>
          <w:rFonts w:ascii="Times New Roman" w:hAnsi="Times New Roman" w:cs="Times New Roman"/>
          <w:b/>
          <w:bCs/>
          <w:sz w:val="24"/>
          <w:szCs w:val="24"/>
        </w:rPr>
      </w:pPr>
    </w:p>
    <w:p w14:paraId="71B625BF" w14:textId="101065C9" w:rsidR="008F0E1C" w:rsidRPr="008F0E1C" w:rsidRDefault="00EC7629" w:rsidP="008F0E1C">
      <w:pPr>
        <w:rPr>
          <w:rFonts w:ascii="Times New Roman" w:hAnsi="Times New Roman" w:cs="Times New Roman"/>
          <w:b/>
          <w:bCs/>
          <w:sz w:val="24"/>
          <w:szCs w:val="24"/>
          <w:lang w:val="ru-RU"/>
        </w:rPr>
      </w:pPr>
      <w:r w:rsidRPr="005D4C5E">
        <w:rPr>
          <w:rFonts w:ascii="Times New Roman" w:hAnsi="Times New Roman" w:cs="Times New Roman"/>
          <w:b/>
          <w:bCs/>
          <w:sz w:val="24"/>
          <w:szCs w:val="24"/>
          <w:lang w:val="ru-RU"/>
        </w:rPr>
        <w:t xml:space="preserve">Лекция </w:t>
      </w:r>
      <w:r>
        <w:rPr>
          <w:rFonts w:ascii="Times New Roman" w:hAnsi="Times New Roman" w:cs="Times New Roman"/>
          <w:b/>
          <w:bCs/>
          <w:sz w:val="24"/>
          <w:szCs w:val="24"/>
          <w:lang w:val="ru-RU"/>
        </w:rPr>
        <w:t>5</w:t>
      </w:r>
      <w:r w:rsidRPr="00EC7629">
        <w:rPr>
          <w:rFonts w:ascii="Times New Roman" w:hAnsi="Times New Roman" w:cs="Times New Roman"/>
          <w:b/>
          <w:bCs/>
          <w:sz w:val="24"/>
          <w:szCs w:val="24"/>
          <w:lang w:val="ru-RU"/>
        </w:rPr>
        <w:t xml:space="preserve">. </w:t>
      </w:r>
      <w:r w:rsidR="00497350">
        <w:rPr>
          <w:rFonts w:ascii="Times New Roman" w:hAnsi="Times New Roman" w:cs="Times New Roman"/>
          <w:b/>
          <w:bCs/>
          <w:sz w:val="24"/>
          <w:szCs w:val="24"/>
          <w:lang w:val="ru-RU"/>
        </w:rPr>
        <w:t>До</w:t>
      </w:r>
      <w:r w:rsidR="008F0E1C" w:rsidRPr="008F0E1C">
        <w:rPr>
          <w:rFonts w:ascii="Times New Roman" w:hAnsi="Times New Roman" w:cs="Times New Roman"/>
          <w:b/>
          <w:bCs/>
          <w:sz w:val="24"/>
          <w:szCs w:val="24"/>
          <w:lang w:val="ru-RU"/>
        </w:rPr>
        <w:t>лгосрочн</w:t>
      </w:r>
      <w:r w:rsidR="00497350">
        <w:rPr>
          <w:rFonts w:ascii="Times New Roman" w:hAnsi="Times New Roman" w:cs="Times New Roman"/>
          <w:b/>
          <w:bCs/>
          <w:sz w:val="24"/>
          <w:szCs w:val="24"/>
          <w:lang w:val="ru-RU"/>
        </w:rPr>
        <w:t>ые</w:t>
      </w:r>
      <w:r w:rsidR="008F0E1C" w:rsidRPr="008F0E1C">
        <w:rPr>
          <w:rFonts w:ascii="Times New Roman" w:hAnsi="Times New Roman" w:cs="Times New Roman"/>
          <w:b/>
          <w:bCs/>
          <w:sz w:val="24"/>
          <w:szCs w:val="24"/>
          <w:lang w:val="ru-RU"/>
        </w:rPr>
        <w:t xml:space="preserve"> решени</w:t>
      </w:r>
      <w:r w:rsidR="00497350">
        <w:rPr>
          <w:rFonts w:ascii="Times New Roman" w:hAnsi="Times New Roman" w:cs="Times New Roman"/>
          <w:b/>
          <w:bCs/>
          <w:sz w:val="24"/>
          <w:szCs w:val="24"/>
          <w:lang w:val="ru-RU"/>
        </w:rPr>
        <w:t>я</w:t>
      </w:r>
      <w:r w:rsidR="004F6F50">
        <w:rPr>
          <w:rFonts w:ascii="Times New Roman" w:hAnsi="Times New Roman" w:cs="Times New Roman"/>
          <w:b/>
          <w:bCs/>
          <w:sz w:val="24"/>
          <w:szCs w:val="24"/>
          <w:lang w:val="ru-RU"/>
        </w:rPr>
        <w:t xml:space="preserve"> кризиса беженцев</w:t>
      </w:r>
      <w:r w:rsidR="0000113C">
        <w:rPr>
          <w:rFonts w:ascii="Times New Roman" w:hAnsi="Times New Roman" w:cs="Times New Roman"/>
          <w:b/>
          <w:bCs/>
          <w:sz w:val="24"/>
          <w:szCs w:val="24"/>
          <w:lang w:val="ru-RU"/>
        </w:rPr>
        <w:t xml:space="preserve"> и проблемы их применения</w:t>
      </w:r>
    </w:p>
    <w:p w14:paraId="73D3111C" w14:textId="77777777" w:rsidR="008F0E1C" w:rsidRPr="00F73713" w:rsidRDefault="008F0E1C" w:rsidP="006B18CF">
      <w:pPr>
        <w:pStyle w:val="ListParagraph"/>
        <w:numPr>
          <w:ilvl w:val="0"/>
          <w:numId w:val="7"/>
        </w:numPr>
        <w:spacing w:after="0"/>
        <w:ind w:left="0" w:firstLine="0"/>
        <w:rPr>
          <w:rFonts w:ascii="Times New Roman" w:hAnsi="Times New Roman" w:cs="Times New Roman"/>
          <w:sz w:val="24"/>
          <w:szCs w:val="24"/>
        </w:rPr>
      </w:pPr>
      <w:r w:rsidRPr="00F73713">
        <w:rPr>
          <w:rFonts w:ascii="Times New Roman" w:hAnsi="Times New Roman" w:cs="Times New Roman"/>
          <w:sz w:val="24"/>
          <w:szCs w:val="24"/>
          <w:lang w:val="ru-RU"/>
        </w:rPr>
        <w:t xml:space="preserve">Добровольное возвращение </w:t>
      </w:r>
    </w:p>
    <w:p w14:paraId="034461C7" w14:textId="77777777" w:rsidR="008F0E1C" w:rsidRPr="00F73713" w:rsidRDefault="008F0E1C" w:rsidP="006B18CF">
      <w:pPr>
        <w:pStyle w:val="ListParagraph"/>
        <w:numPr>
          <w:ilvl w:val="0"/>
          <w:numId w:val="7"/>
        </w:numPr>
        <w:spacing w:after="0"/>
        <w:ind w:left="0" w:firstLine="0"/>
        <w:rPr>
          <w:rFonts w:ascii="Times New Roman" w:hAnsi="Times New Roman" w:cs="Times New Roman"/>
          <w:sz w:val="24"/>
          <w:szCs w:val="24"/>
        </w:rPr>
      </w:pPr>
      <w:r w:rsidRPr="00F73713">
        <w:rPr>
          <w:rFonts w:ascii="Times New Roman" w:hAnsi="Times New Roman" w:cs="Times New Roman"/>
          <w:sz w:val="24"/>
          <w:szCs w:val="24"/>
          <w:lang w:val="ru-RU"/>
        </w:rPr>
        <w:t xml:space="preserve">Переселение </w:t>
      </w:r>
    </w:p>
    <w:p w14:paraId="7167B37B" w14:textId="77777777" w:rsidR="008F0E1C" w:rsidRDefault="008F0E1C" w:rsidP="006B18CF">
      <w:pPr>
        <w:pStyle w:val="ListParagraph"/>
        <w:numPr>
          <w:ilvl w:val="0"/>
          <w:numId w:val="7"/>
        </w:numPr>
        <w:spacing w:after="0"/>
        <w:ind w:left="0" w:firstLine="0"/>
        <w:rPr>
          <w:rFonts w:ascii="Times New Roman" w:hAnsi="Times New Roman" w:cs="Times New Roman"/>
          <w:sz w:val="24"/>
          <w:szCs w:val="24"/>
          <w:lang w:val="ru-RU"/>
        </w:rPr>
      </w:pPr>
      <w:r w:rsidRPr="00F73713">
        <w:rPr>
          <w:rFonts w:ascii="Times New Roman" w:hAnsi="Times New Roman" w:cs="Times New Roman"/>
          <w:sz w:val="24"/>
          <w:szCs w:val="24"/>
          <w:lang w:val="ru-RU"/>
        </w:rPr>
        <w:lastRenderedPageBreak/>
        <w:t>Местная интеграция</w:t>
      </w:r>
    </w:p>
    <w:p w14:paraId="6E11451A" w14:textId="77777777" w:rsidR="000E0DCA" w:rsidRPr="000E0DCA" w:rsidRDefault="000E0DCA" w:rsidP="006B18CF">
      <w:pPr>
        <w:spacing w:after="0" w:line="240" w:lineRule="auto"/>
        <w:rPr>
          <w:rFonts w:ascii="Times New Roman" w:hAnsi="Times New Roman" w:cs="Times New Roman"/>
          <w:sz w:val="24"/>
          <w:szCs w:val="24"/>
          <w:lang w:val="ru-RU"/>
        </w:rPr>
      </w:pPr>
      <w:r w:rsidRPr="000E0DCA">
        <w:rPr>
          <w:rFonts w:ascii="Times New Roman" w:hAnsi="Times New Roman" w:cs="Times New Roman"/>
          <w:sz w:val="24"/>
          <w:szCs w:val="24"/>
          <w:lang w:val="ru-RU"/>
        </w:rPr>
        <w:t>Литература:</w:t>
      </w:r>
    </w:p>
    <w:p w14:paraId="45D7E426" w14:textId="3FAEBF26" w:rsidR="000E0DCA" w:rsidRPr="000A46D0" w:rsidRDefault="001A3A71" w:rsidP="006B18CF">
      <w:pPr>
        <w:spacing w:after="0"/>
        <w:rPr>
          <w:rFonts w:ascii="Times New Roman" w:hAnsi="Times New Roman" w:cs="Times New Roman"/>
          <w:sz w:val="24"/>
          <w:szCs w:val="24"/>
          <w:lang w:val="ru-RU"/>
        </w:rPr>
      </w:pPr>
      <w:r>
        <w:rPr>
          <w:rFonts w:ascii="Times New Roman" w:hAnsi="Times New Roman" w:cs="Times New Roman"/>
          <w:sz w:val="24"/>
          <w:szCs w:val="24"/>
          <w:lang w:val="ru-RU"/>
        </w:rPr>
        <w:t>Введение в вопросы международной защиты беженцев</w:t>
      </w:r>
      <w:r w:rsidR="00D275B4" w:rsidRPr="00D275B4">
        <w:rPr>
          <w:rFonts w:ascii="Times New Roman" w:hAnsi="Times New Roman" w:cs="Times New Roman"/>
          <w:sz w:val="24"/>
          <w:szCs w:val="24"/>
          <w:lang w:val="ru-RU"/>
        </w:rPr>
        <w:t xml:space="preserve"> </w:t>
      </w:r>
      <w:r w:rsidR="00D275B4" w:rsidRPr="005923CF">
        <w:rPr>
          <w:rFonts w:ascii="Times New Roman" w:hAnsi="Times New Roman" w:cs="Times New Roman"/>
          <w:sz w:val="24"/>
          <w:szCs w:val="24"/>
          <w:lang w:val="ru-RU"/>
        </w:rPr>
        <w:t>(стр.</w:t>
      </w:r>
      <w:r w:rsidR="00E763FB" w:rsidRPr="00E763FB">
        <w:rPr>
          <w:rFonts w:ascii="Times New Roman" w:hAnsi="Times New Roman" w:cs="Times New Roman"/>
          <w:sz w:val="24"/>
          <w:szCs w:val="24"/>
          <w:lang w:val="ru-RU"/>
        </w:rPr>
        <w:t>155-171)</w:t>
      </w:r>
    </w:p>
    <w:p w14:paraId="0712C15C" w14:textId="226D2A49" w:rsidR="000970A9" w:rsidRPr="000A46D0" w:rsidRDefault="00652F23" w:rsidP="006B18CF">
      <w:pPr>
        <w:spacing w:after="0" w:line="240" w:lineRule="auto"/>
        <w:jc w:val="both"/>
        <w:rPr>
          <w:rFonts w:ascii="Times New Roman" w:hAnsi="Times New Roman" w:cs="Times New Roman"/>
          <w:sz w:val="24"/>
          <w:szCs w:val="24"/>
          <w:lang w:val="ru-RU"/>
        </w:rPr>
      </w:pPr>
      <w:r>
        <w:rPr>
          <w:rFonts w:ascii="Times New Roman" w:hAnsi="Times New Roman" w:cs="Times New Roman"/>
          <w:sz w:val="24"/>
          <w:szCs w:val="24"/>
          <w:lang w:val="ru-RU"/>
        </w:rPr>
        <w:t>Защита беженцев: Руководство по международному праву беженцев (стр.</w:t>
      </w:r>
      <w:r w:rsidRPr="00D26E39">
        <w:rPr>
          <w:rFonts w:ascii="Times New Roman" w:hAnsi="Times New Roman" w:cs="Times New Roman"/>
          <w:sz w:val="24"/>
          <w:szCs w:val="24"/>
          <w:lang w:val="ru-RU"/>
        </w:rPr>
        <w:t xml:space="preserve"> </w:t>
      </w:r>
      <w:r w:rsidR="000970A9" w:rsidRPr="00252117">
        <w:rPr>
          <w:rFonts w:ascii="Times New Roman" w:hAnsi="Times New Roman" w:cs="Times New Roman"/>
          <w:sz w:val="24"/>
          <w:szCs w:val="24"/>
          <w:lang w:val="ru-RU"/>
        </w:rPr>
        <w:t>76-79</w:t>
      </w:r>
      <w:r w:rsidRPr="00252117">
        <w:rPr>
          <w:rFonts w:ascii="Times New Roman" w:hAnsi="Times New Roman" w:cs="Times New Roman"/>
          <w:sz w:val="24"/>
          <w:szCs w:val="24"/>
          <w:lang w:val="ru-RU"/>
        </w:rPr>
        <w:t>)</w:t>
      </w:r>
    </w:p>
    <w:p w14:paraId="3E3B8904" w14:textId="1B0C8A3B" w:rsidR="00252117" w:rsidRDefault="00DE2176" w:rsidP="006B18C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The Oxford Handbook of International Refugee Law: </w:t>
      </w:r>
      <w:r w:rsidR="005C3361" w:rsidRPr="005C3361">
        <w:rPr>
          <w:rFonts w:ascii="Times New Roman" w:hAnsi="Times New Roman" w:cs="Times New Roman"/>
          <w:sz w:val="24"/>
          <w:szCs w:val="24"/>
        </w:rPr>
        <w:t>Refugee Naturalization and Integration</w:t>
      </w:r>
      <w:r>
        <w:rPr>
          <w:rFonts w:ascii="Times New Roman" w:hAnsi="Times New Roman" w:cs="Times New Roman"/>
          <w:sz w:val="24"/>
          <w:szCs w:val="24"/>
        </w:rPr>
        <w:t xml:space="preserve"> (pp.1046-1063); </w:t>
      </w:r>
      <w:r w:rsidR="00EC2903" w:rsidRPr="00EC2903">
        <w:rPr>
          <w:rFonts w:ascii="Times New Roman" w:hAnsi="Times New Roman" w:cs="Times New Roman"/>
          <w:sz w:val="24"/>
          <w:szCs w:val="24"/>
        </w:rPr>
        <w:t>Reimagining Voluntary Repatriation</w:t>
      </w:r>
      <w:r w:rsidR="00EC2903">
        <w:rPr>
          <w:rFonts w:ascii="Times New Roman" w:hAnsi="Times New Roman" w:cs="Times New Roman"/>
          <w:sz w:val="24"/>
          <w:szCs w:val="24"/>
        </w:rPr>
        <w:t xml:space="preserve"> </w:t>
      </w:r>
      <w:r w:rsidR="00F21B4D">
        <w:rPr>
          <w:rFonts w:ascii="Times New Roman" w:hAnsi="Times New Roman" w:cs="Times New Roman"/>
          <w:sz w:val="24"/>
          <w:szCs w:val="24"/>
        </w:rPr>
        <w:t>(</w:t>
      </w:r>
      <w:r w:rsidR="00EC2903">
        <w:rPr>
          <w:rFonts w:ascii="Times New Roman" w:hAnsi="Times New Roman" w:cs="Times New Roman"/>
          <w:sz w:val="24"/>
          <w:szCs w:val="24"/>
        </w:rPr>
        <w:t>pp.10</w:t>
      </w:r>
      <w:r w:rsidR="00F21B4D">
        <w:rPr>
          <w:rFonts w:ascii="Times New Roman" w:hAnsi="Times New Roman" w:cs="Times New Roman"/>
          <w:sz w:val="24"/>
          <w:szCs w:val="24"/>
        </w:rPr>
        <w:t>6</w:t>
      </w:r>
      <w:r w:rsidR="00EC2903">
        <w:rPr>
          <w:rFonts w:ascii="Times New Roman" w:hAnsi="Times New Roman" w:cs="Times New Roman"/>
          <w:sz w:val="24"/>
          <w:szCs w:val="24"/>
        </w:rPr>
        <w:t>4-107</w:t>
      </w:r>
      <w:r w:rsidR="00F21B4D">
        <w:rPr>
          <w:rFonts w:ascii="Times New Roman" w:hAnsi="Times New Roman" w:cs="Times New Roman"/>
          <w:sz w:val="24"/>
          <w:szCs w:val="24"/>
        </w:rPr>
        <w:t xml:space="preserve">9); </w:t>
      </w:r>
      <w:r w:rsidR="00085C23" w:rsidRPr="00085C23">
        <w:rPr>
          <w:rFonts w:ascii="Times New Roman" w:hAnsi="Times New Roman" w:cs="Times New Roman"/>
          <w:sz w:val="24"/>
          <w:szCs w:val="24"/>
        </w:rPr>
        <w:t>Resettlement</w:t>
      </w:r>
      <w:r w:rsidR="00085C23">
        <w:rPr>
          <w:rFonts w:ascii="Times New Roman" w:hAnsi="Times New Roman" w:cs="Times New Roman"/>
          <w:sz w:val="24"/>
          <w:szCs w:val="24"/>
        </w:rPr>
        <w:t xml:space="preserve"> (pp.1080-1098)</w:t>
      </w:r>
    </w:p>
    <w:p w14:paraId="4304C6CC" w14:textId="3379BD7A" w:rsidR="0005290A" w:rsidRDefault="00906FF8" w:rsidP="006B18CF">
      <w:pPr>
        <w:spacing w:after="0" w:line="240" w:lineRule="auto"/>
        <w:jc w:val="both"/>
        <w:rPr>
          <w:rFonts w:ascii="Times New Roman" w:hAnsi="Times New Roman" w:cs="Times New Roman"/>
          <w:sz w:val="24"/>
          <w:szCs w:val="24"/>
        </w:rPr>
      </w:pPr>
      <w:r w:rsidRPr="0059069B">
        <w:rPr>
          <w:rFonts w:ascii="Times New Roman" w:hAnsi="Times New Roman" w:cs="Times New Roman"/>
          <w:sz w:val="24"/>
          <w:szCs w:val="24"/>
        </w:rPr>
        <w:t>The Oxford Handbook of Refugee and Forced Migration Studies</w:t>
      </w:r>
      <w:r w:rsidR="0005290A">
        <w:rPr>
          <w:rFonts w:ascii="Times New Roman" w:hAnsi="Times New Roman" w:cs="Times New Roman"/>
          <w:sz w:val="24"/>
          <w:szCs w:val="24"/>
        </w:rPr>
        <w:t xml:space="preserve">: </w:t>
      </w:r>
      <w:r w:rsidR="00864956" w:rsidRPr="00864956">
        <w:rPr>
          <w:rFonts w:ascii="Times New Roman" w:hAnsi="Times New Roman" w:cs="Times New Roman"/>
          <w:sz w:val="24"/>
          <w:szCs w:val="24"/>
        </w:rPr>
        <w:t>Rethinking ‘Durable’ Solutions</w:t>
      </w:r>
      <w:r w:rsidR="00864956">
        <w:rPr>
          <w:rFonts w:ascii="Times New Roman" w:hAnsi="Times New Roman" w:cs="Times New Roman"/>
          <w:sz w:val="24"/>
          <w:szCs w:val="24"/>
        </w:rPr>
        <w:t xml:space="preserve"> (pp, 4</w:t>
      </w:r>
      <w:r w:rsidR="006B18CF">
        <w:rPr>
          <w:rFonts w:ascii="Times New Roman" w:hAnsi="Times New Roman" w:cs="Times New Roman"/>
          <w:sz w:val="24"/>
          <w:szCs w:val="24"/>
        </w:rPr>
        <w:t xml:space="preserve">75-487); </w:t>
      </w:r>
      <w:r w:rsidR="004414E2" w:rsidRPr="004414E2">
        <w:rPr>
          <w:rFonts w:ascii="Times New Roman" w:hAnsi="Times New Roman" w:cs="Times New Roman"/>
          <w:sz w:val="24"/>
          <w:szCs w:val="24"/>
        </w:rPr>
        <w:t>Local Integration</w:t>
      </w:r>
      <w:r w:rsidR="004414E2">
        <w:rPr>
          <w:rFonts w:ascii="Times New Roman" w:hAnsi="Times New Roman" w:cs="Times New Roman"/>
          <w:sz w:val="24"/>
          <w:szCs w:val="24"/>
        </w:rPr>
        <w:t xml:space="preserve"> (pp.488</w:t>
      </w:r>
      <w:r w:rsidR="006D0C94">
        <w:rPr>
          <w:rFonts w:ascii="Times New Roman" w:hAnsi="Times New Roman" w:cs="Times New Roman"/>
          <w:sz w:val="24"/>
          <w:szCs w:val="24"/>
        </w:rPr>
        <w:t xml:space="preserve">-498); </w:t>
      </w:r>
      <w:r w:rsidR="0005290A" w:rsidRPr="0005290A">
        <w:rPr>
          <w:rFonts w:ascii="Times New Roman" w:hAnsi="Times New Roman" w:cs="Times New Roman"/>
          <w:sz w:val="24"/>
          <w:szCs w:val="24"/>
        </w:rPr>
        <w:t>‘Voluntary’ Repatriation and Reintegration</w:t>
      </w:r>
      <w:r w:rsidR="0005290A">
        <w:rPr>
          <w:rFonts w:ascii="Times New Roman" w:hAnsi="Times New Roman" w:cs="Times New Roman"/>
          <w:sz w:val="24"/>
          <w:szCs w:val="24"/>
        </w:rPr>
        <w:t xml:space="preserve"> (pp.</w:t>
      </w:r>
      <w:r w:rsidR="00F4769D">
        <w:rPr>
          <w:rFonts w:ascii="Times New Roman" w:hAnsi="Times New Roman" w:cs="Times New Roman"/>
          <w:sz w:val="24"/>
          <w:szCs w:val="24"/>
        </w:rPr>
        <w:t xml:space="preserve">499-511); </w:t>
      </w:r>
      <w:r w:rsidR="003C391A" w:rsidRPr="003C391A">
        <w:rPr>
          <w:rFonts w:ascii="Times New Roman" w:hAnsi="Times New Roman" w:cs="Times New Roman"/>
          <w:sz w:val="24"/>
          <w:szCs w:val="24"/>
        </w:rPr>
        <w:t>Refugee Resettlement</w:t>
      </w:r>
      <w:r w:rsidR="003C391A">
        <w:rPr>
          <w:rFonts w:ascii="Times New Roman" w:hAnsi="Times New Roman" w:cs="Times New Roman"/>
          <w:sz w:val="24"/>
          <w:szCs w:val="24"/>
        </w:rPr>
        <w:t xml:space="preserve"> (pp.512-524)</w:t>
      </w:r>
    </w:p>
    <w:p w14:paraId="49A43E03" w14:textId="77777777" w:rsidR="0005290A" w:rsidRDefault="0005290A" w:rsidP="00652F23">
      <w:pPr>
        <w:spacing w:after="0" w:line="240" w:lineRule="auto"/>
        <w:jc w:val="both"/>
        <w:rPr>
          <w:rFonts w:ascii="Times New Roman" w:hAnsi="Times New Roman" w:cs="Times New Roman"/>
          <w:sz w:val="24"/>
          <w:szCs w:val="24"/>
        </w:rPr>
      </w:pPr>
    </w:p>
    <w:p w14:paraId="4F28894E" w14:textId="6B73DBBE" w:rsidR="00610B1F" w:rsidRPr="00A0508F" w:rsidRDefault="00610B1F" w:rsidP="000E0DCA">
      <w:pPr>
        <w:rPr>
          <w:rFonts w:ascii="Times New Roman" w:hAnsi="Times New Roman" w:cs="Times New Roman"/>
          <w:b/>
          <w:bCs/>
          <w:sz w:val="24"/>
          <w:szCs w:val="24"/>
          <w:lang w:val="ru-RU"/>
        </w:rPr>
      </w:pPr>
      <w:r w:rsidRPr="005D4C5E">
        <w:rPr>
          <w:rFonts w:ascii="Times New Roman" w:hAnsi="Times New Roman" w:cs="Times New Roman"/>
          <w:b/>
          <w:bCs/>
          <w:sz w:val="24"/>
          <w:szCs w:val="24"/>
          <w:lang w:val="ru-RU"/>
        </w:rPr>
        <w:t xml:space="preserve">Лекция </w:t>
      </w:r>
      <w:r w:rsidR="007B2545">
        <w:rPr>
          <w:rFonts w:ascii="Times New Roman" w:hAnsi="Times New Roman" w:cs="Times New Roman"/>
          <w:b/>
          <w:bCs/>
          <w:sz w:val="24"/>
          <w:szCs w:val="24"/>
          <w:lang w:val="ru-RU"/>
        </w:rPr>
        <w:t>6</w:t>
      </w:r>
      <w:r w:rsidR="00A0508F">
        <w:rPr>
          <w:rFonts w:ascii="Times New Roman" w:hAnsi="Times New Roman" w:cs="Times New Roman"/>
          <w:b/>
          <w:bCs/>
          <w:sz w:val="24"/>
          <w:szCs w:val="24"/>
          <w:lang w:val="ru-RU"/>
        </w:rPr>
        <w:t>. Защита вынужденных мигрантов</w:t>
      </w:r>
      <w:r w:rsidR="00BA062A">
        <w:rPr>
          <w:rFonts w:ascii="Times New Roman" w:hAnsi="Times New Roman" w:cs="Times New Roman"/>
          <w:b/>
          <w:bCs/>
          <w:sz w:val="24"/>
          <w:szCs w:val="24"/>
          <w:lang w:val="ru-RU"/>
        </w:rPr>
        <w:t xml:space="preserve"> бегущих от военных конфликтов</w:t>
      </w:r>
    </w:p>
    <w:p w14:paraId="525A433C" w14:textId="77777777" w:rsidR="00C40653" w:rsidRDefault="00BA4B80" w:rsidP="00D259F9">
      <w:pPr>
        <w:pStyle w:val="ListParagraph"/>
        <w:numPr>
          <w:ilvl w:val="0"/>
          <w:numId w:val="6"/>
        </w:numPr>
        <w:ind w:left="0" w:firstLine="0"/>
        <w:rPr>
          <w:rFonts w:ascii="Times New Roman" w:hAnsi="Times New Roman" w:cs="Times New Roman"/>
          <w:sz w:val="24"/>
          <w:szCs w:val="24"/>
          <w:lang w:val="ru-RU"/>
        </w:rPr>
      </w:pPr>
      <w:r>
        <w:rPr>
          <w:rFonts w:ascii="Times New Roman" w:hAnsi="Times New Roman" w:cs="Times New Roman"/>
          <w:sz w:val="24"/>
          <w:szCs w:val="24"/>
          <w:lang w:val="ru-RU"/>
        </w:rPr>
        <w:t>Военные конфликты</w:t>
      </w:r>
      <w:r w:rsidR="00685A18">
        <w:rPr>
          <w:rFonts w:ascii="Times New Roman" w:hAnsi="Times New Roman" w:cs="Times New Roman"/>
          <w:sz w:val="24"/>
          <w:szCs w:val="24"/>
          <w:lang w:val="ru-RU"/>
        </w:rPr>
        <w:t>:</w:t>
      </w:r>
      <w:r w:rsidR="00C40653">
        <w:rPr>
          <w:rFonts w:ascii="Times New Roman" w:hAnsi="Times New Roman" w:cs="Times New Roman"/>
          <w:sz w:val="24"/>
          <w:szCs w:val="24"/>
          <w:lang w:val="ru-RU"/>
        </w:rPr>
        <w:t>определение и виды</w:t>
      </w:r>
    </w:p>
    <w:p w14:paraId="229D9E47" w14:textId="77777777" w:rsidR="00755535" w:rsidRPr="00511F8B" w:rsidRDefault="00C40653" w:rsidP="00D259F9">
      <w:pPr>
        <w:pStyle w:val="ListParagraph"/>
        <w:numPr>
          <w:ilvl w:val="0"/>
          <w:numId w:val="6"/>
        </w:numPr>
        <w:ind w:left="0" w:firstLine="0"/>
        <w:rPr>
          <w:rFonts w:ascii="Times New Roman" w:hAnsi="Times New Roman" w:cs="Times New Roman"/>
          <w:sz w:val="24"/>
          <w:szCs w:val="24"/>
          <w:lang w:val="ru-RU"/>
        </w:rPr>
      </w:pPr>
      <w:r>
        <w:rPr>
          <w:rFonts w:ascii="Times New Roman" w:hAnsi="Times New Roman" w:cs="Times New Roman"/>
          <w:sz w:val="24"/>
          <w:szCs w:val="24"/>
          <w:lang w:val="ru-RU"/>
        </w:rPr>
        <w:t>Женевские конвенции и правила войны</w:t>
      </w:r>
    </w:p>
    <w:p w14:paraId="3E4F0081" w14:textId="400DA2AD" w:rsidR="00511F8B" w:rsidRDefault="007C1609" w:rsidP="00D259F9">
      <w:pPr>
        <w:pStyle w:val="ListParagraph"/>
        <w:numPr>
          <w:ilvl w:val="0"/>
          <w:numId w:val="6"/>
        </w:numPr>
        <w:ind w:left="0" w:firstLine="0"/>
        <w:rPr>
          <w:rFonts w:ascii="Times New Roman" w:hAnsi="Times New Roman" w:cs="Times New Roman"/>
          <w:sz w:val="24"/>
          <w:szCs w:val="24"/>
          <w:lang w:val="ru-RU"/>
        </w:rPr>
      </w:pPr>
      <w:r>
        <w:rPr>
          <w:rFonts w:ascii="Times New Roman" w:hAnsi="Times New Roman" w:cs="Times New Roman"/>
          <w:sz w:val="24"/>
          <w:szCs w:val="24"/>
          <w:lang w:val="ru-RU"/>
        </w:rPr>
        <w:t>Защита вынужденных мигрантов бегущих от войны</w:t>
      </w:r>
    </w:p>
    <w:p w14:paraId="759004FF" w14:textId="0989BE7A" w:rsidR="00A41531" w:rsidRPr="00D259F9" w:rsidRDefault="00755535" w:rsidP="00D259F9">
      <w:pPr>
        <w:pStyle w:val="ListParagraph"/>
        <w:numPr>
          <w:ilvl w:val="0"/>
          <w:numId w:val="6"/>
        </w:numPr>
        <w:ind w:left="0" w:firstLine="0"/>
        <w:rPr>
          <w:rFonts w:ascii="Times New Roman" w:hAnsi="Times New Roman" w:cs="Times New Roman"/>
          <w:sz w:val="24"/>
          <w:szCs w:val="24"/>
          <w:lang w:val="ru-RU"/>
        </w:rPr>
      </w:pPr>
      <w:r w:rsidRPr="00D259F9">
        <w:rPr>
          <w:rFonts w:ascii="Times New Roman" w:hAnsi="Times New Roman" w:cs="Times New Roman"/>
          <w:sz w:val="24"/>
          <w:szCs w:val="24"/>
          <w:lang w:val="ru-RU"/>
        </w:rPr>
        <w:t xml:space="preserve">Возвращение вынужденных мигрантов в родные места после окончания </w:t>
      </w:r>
      <w:r w:rsidR="001D2155" w:rsidRPr="00D259F9">
        <w:rPr>
          <w:rFonts w:ascii="Times New Roman" w:hAnsi="Times New Roman" w:cs="Times New Roman"/>
          <w:sz w:val="24"/>
          <w:szCs w:val="24"/>
          <w:lang w:val="ru-RU"/>
        </w:rPr>
        <w:t>военного конфликта</w:t>
      </w:r>
    </w:p>
    <w:p w14:paraId="5B3FEC50" w14:textId="77777777" w:rsidR="006B18CF" w:rsidRPr="000E0DCA" w:rsidRDefault="006B18CF" w:rsidP="00D259F9">
      <w:pPr>
        <w:spacing w:after="0" w:line="240" w:lineRule="auto"/>
        <w:rPr>
          <w:rFonts w:ascii="Times New Roman" w:hAnsi="Times New Roman" w:cs="Times New Roman"/>
          <w:sz w:val="24"/>
          <w:szCs w:val="24"/>
          <w:lang w:val="ru-RU"/>
        </w:rPr>
      </w:pPr>
      <w:r w:rsidRPr="000E0DCA">
        <w:rPr>
          <w:rFonts w:ascii="Times New Roman" w:hAnsi="Times New Roman" w:cs="Times New Roman"/>
          <w:sz w:val="24"/>
          <w:szCs w:val="24"/>
          <w:lang w:val="ru-RU"/>
        </w:rPr>
        <w:t>Литература:</w:t>
      </w:r>
    </w:p>
    <w:p w14:paraId="22A581C8" w14:textId="7C1A80CF" w:rsidR="0033310F" w:rsidRPr="0033310F" w:rsidRDefault="0033310F" w:rsidP="00D259F9">
      <w:pPr>
        <w:spacing w:after="0" w:line="240" w:lineRule="auto"/>
        <w:rPr>
          <w:rFonts w:ascii="Times New Roman" w:hAnsi="Times New Roman" w:cs="Times New Roman"/>
          <w:b/>
          <w:bCs/>
          <w:sz w:val="24"/>
          <w:szCs w:val="24"/>
          <w:lang w:val="ru-RU"/>
        </w:rPr>
      </w:pPr>
      <w:r w:rsidRPr="0033310F">
        <w:rPr>
          <w:rFonts w:ascii="Times New Roman" w:hAnsi="Times New Roman" w:cs="Times New Roman"/>
          <w:sz w:val="24"/>
          <w:szCs w:val="24"/>
          <w:lang w:val="ru-RU"/>
        </w:rPr>
        <w:t>Женевские конвенции и комментарии к ним</w:t>
      </w:r>
      <w:r w:rsidR="00DE65D1" w:rsidRPr="00DE65D1">
        <w:rPr>
          <w:rFonts w:ascii="Times New Roman" w:hAnsi="Times New Roman" w:cs="Times New Roman"/>
          <w:sz w:val="24"/>
          <w:szCs w:val="24"/>
          <w:lang w:val="ru-RU"/>
        </w:rPr>
        <w:t xml:space="preserve"> (</w:t>
      </w:r>
      <w:hyperlink r:id="rId12" w:history="1">
        <w:r w:rsidR="00DE65D1" w:rsidRPr="00DE65D1">
          <w:rPr>
            <w:rStyle w:val="Hyperlink"/>
            <w:rFonts w:ascii="Times New Roman" w:hAnsi="Times New Roman" w:cs="Times New Roman"/>
            <w:sz w:val="24"/>
            <w:szCs w:val="24"/>
            <w:lang w:val="ru-RU"/>
          </w:rPr>
          <w:t>https://www.icrc.org/ru/law-and-policy/geneva-conventions-and-their-commentaries</w:t>
        </w:r>
      </w:hyperlink>
      <w:r w:rsidR="00DE65D1">
        <w:rPr>
          <w:rFonts w:ascii="Times New Roman" w:hAnsi="Times New Roman" w:cs="Times New Roman"/>
          <w:b/>
          <w:bCs/>
          <w:sz w:val="24"/>
          <w:szCs w:val="24"/>
          <w:lang w:val="ru-RU"/>
        </w:rPr>
        <w:t xml:space="preserve"> )</w:t>
      </w:r>
    </w:p>
    <w:p w14:paraId="113A57BF" w14:textId="632D0D1D" w:rsidR="00B35418" w:rsidRPr="00290166" w:rsidRDefault="00B35418" w:rsidP="00D259F9">
      <w:pPr>
        <w:spacing w:after="0"/>
        <w:rPr>
          <w:rFonts w:ascii="Times New Roman" w:hAnsi="Times New Roman" w:cs="Times New Roman"/>
          <w:sz w:val="24"/>
          <w:szCs w:val="24"/>
          <w:lang w:val="ru-RU"/>
        </w:rPr>
      </w:pPr>
      <w:r>
        <w:rPr>
          <w:rFonts w:ascii="Times New Roman" w:hAnsi="Times New Roman" w:cs="Times New Roman"/>
          <w:sz w:val="24"/>
          <w:szCs w:val="24"/>
          <w:lang w:val="ru-RU"/>
        </w:rPr>
        <w:t>Введение в вопросы международной защиты беженцев</w:t>
      </w:r>
      <w:r w:rsidRPr="00D275B4">
        <w:rPr>
          <w:rFonts w:ascii="Times New Roman" w:hAnsi="Times New Roman" w:cs="Times New Roman"/>
          <w:sz w:val="24"/>
          <w:szCs w:val="24"/>
          <w:lang w:val="ru-RU"/>
        </w:rPr>
        <w:t xml:space="preserve"> </w:t>
      </w:r>
      <w:r w:rsidRPr="005923CF">
        <w:rPr>
          <w:rFonts w:ascii="Times New Roman" w:hAnsi="Times New Roman" w:cs="Times New Roman"/>
          <w:sz w:val="24"/>
          <w:szCs w:val="24"/>
          <w:lang w:val="ru-RU"/>
        </w:rPr>
        <w:t>(стр.</w:t>
      </w:r>
      <w:r w:rsidRPr="00B35418">
        <w:rPr>
          <w:rFonts w:ascii="Times New Roman" w:hAnsi="Times New Roman" w:cs="Times New Roman"/>
          <w:sz w:val="24"/>
          <w:szCs w:val="24"/>
          <w:lang w:val="ru-RU"/>
        </w:rPr>
        <w:t>39-41</w:t>
      </w:r>
      <w:r w:rsidRPr="00E763FB">
        <w:rPr>
          <w:rFonts w:ascii="Times New Roman" w:hAnsi="Times New Roman" w:cs="Times New Roman"/>
          <w:sz w:val="24"/>
          <w:szCs w:val="24"/>
          <w:lang w:val="ru-RU"/>
        </w:rPr>
        <w:t>)</w:t>
      </w:r>
    </w:p>
    <w:p w14:paraId="776BC8EB" w14:textId="384B5C61" w:rsidR="00467F1F" w:rsidRDefault="00467F1F" w:rsidP="00D259F9">
      <w:pPr>
        <w:spacing w:after="0" w:line="240" w:lineRule="auto"/>
        <w:rPr>
          <w:rFonts w:ascii="Times New Roman" w:hAnsi="Times New Roman" w:cs="Times New Roman"/>
          <w:sz w:val="24"/>
          <w:szCs w:val="24"/>
          <w:lang w:val="ru-RU"/>
        </w:rPr>
      </w:pPr>
      <w:r w:rsidRPr="00816064">
        <w:rPr>
          <w:rFonts w:ascii="Times New Roman" w:hAnsi="Times New Roman" w:cs="Times New Roman"/>
          <w:sz w:val="24"/>
          <w:szCs w:val="24"/>
          <w:lang w:val="ru-RU"/>
        </w:rPr>
        <w:t>Права человека и</w:t>
      </w:r>
      <w:r>
        <w:rPr>
          <w:rFonts w:ascii="Times New Roman" w:hAnsi="Times New Roman" w:cs="Times New Roman"/>
          <w:sz w:val="24"/>
          <w:szCs w:val="24"/>
          <w:lang w:val="ru-RU"/>
        </w:rPr>
        <w:t xml:space="preserve"> </w:t>
      </w:r>
      <w:r w:rsidRPr="00816064">
        <w:rPr>
          <w:rFonts w:ascii="Times New Roman" w:hAnsi="Times New Roman" w:cs="Times New Roman"/>
          <w:sz w:val="24"/>
          <w:szCs w:val="24"/>
          <w:lang w:val="ru-RU"/>
        </w:rPr>
        <w:t>защита беженцев</w:t>
      </w:r>
      <w:r>
        <w:rPr>
          <w:rFonts w:ascii="Times New Roman" w:hAnsi="Times New Roman" w:cs="Times New Roman"/>
          <w:sz w:val="24"/>
          <w:szCs w:val="24"/>
          <w:lang w:val="ru-RU"/>
        </w:rPr>
        <w:t xml:space="preserve"> (стр.2</w:t>
      </w:r>
      <w:r w:rsidR="002C4F8D" w:rsidRPr="002C4F8D">
        <w:rPr>
          <w:rFonts w:ascii="Times New Roman" w:hAnsi="Times New Roman" w:cs="Times New Roman"/>
          <w:sz w:val="24"/>
          <w:szCs w:val="24"/>
          <w:lang w:val="ru-RU"/>
        </w:rPr>
        <w:t>7</w:t>
      </w:r>
      <w:r>
        <w:rPr>
          <w:rFonts w:ascii="Times New Roman" w:hAnsi="Times New Roman" w:cs="Times New Roman"/>
          <w:sz w:val="24"/>
          <w:szCs w:val="24"/>
          <w:lang w:val="ru-RU"/>
        </w:rPr>
        <w:t>-3</w:t>
      </w:r>
      <w:r w:rsidR="002C4F8D" w:rsidRPr="002C4F8D">
        <w:rPr>
          <w:rFonts w:ascii="Times New Roman" w:hAnsi="Times New Roman" w:cs="Times New Roman"/>
          <w:sz w:val="24"/>
          <w:szCs w:val="24"/>
          <w:lang w:val="ru-RU"/>
        </w:rPr>
        <w:t>0</w:t>
      </w:r>
      <w:r>
        <w:rPr>
          <w:rFonts w:ascii="Times New Roman" w:hAnsi="Times New Roman" w:cs="Times New Roman"/>
          <w:sz w:val="24"/>
          <w:szCs w:val="24"/>
          <w:lang w:val="ru-RU"/>
        </w:rPr>
        <w:t>)</w:t>
      </w:r>
    </w:p>
    <w:p w14:paraId="0E15BCBC" w14:textId="0D734DA1" w:rsidR="00F25FA7" w:rsidRPr="000A46D0" w:rsidRDefault="00F25FA7" w:rsidP="00D259F9">
      <w:pPr>
        <w:spacing w:after="0" w:line="240" w:lineRule="auto"/>
        <w:jc w:val="both"/>
        <w:rPr>
          <w:rFonts w:ascii="Times New Roman" w:hAnsi="Times New Roman" w:cs="Times New Roman"/>
          <w:sz w:val="24"/>
          <w:szCs w:val="24"/>
        </w:rPr>
      </w:pPr>
      <w:r>
        <w:rPr>
          <w:rFonts w:ascii="Times New Roman" w:hAnsi="Times New Roman" w:cs="Times New Roman"/>
          <w:sz w:val="24"/>
          <w:szCs w:val="24"/>
          <w:lang w:val="ru-RU"/>
        </w:rPr>
        <w:t>Руководство по процедурам и критериям определения статуса беженцев. Тематические</w:t>
      </w:r>
      <w:r w:rsidRPr="000A46D0">
        <w:rPr>
          <w:rFonts w:ascii="Times New Roman" w:hAnsi="Times New Roman" w:cs="Times New Roman"/>
          <w:sz w:val="24"/>
          <w:szCs w:val="24"/>
        </w:rPr>
        <w:t xml:space="preserve"> </w:t>
      </w:r>
      <w:r>
        <w:rPr>
          <w:rFonts w:ascii="Times New Roman" w:hAnsi="Times New Roman" w:cs="Times New Roman"/>
          <w:sz w:val="24"/>
          <w:szCs w:val="24"/>
          <w:lang w:val="ru-RU"/>
        </w:rPr>
        <w:t>рекомендации</w:t>
      </w:r>
      <w:r w:rsidRPr="000A46D0">
        <w:rPr>
          <w:rFonts w:ascii="Times New Roman" w:hAnsi="Times New Roman" w:cs="Times New Roman"/>
          <w:sz w:val="24"/>
          <w:szCs w:val="24"/>
        </w:rPr>
        <w:t xml:space="preserve"> </w:t>
      </w:r>
      <w:r>
        <w:rPr>
          <w:rFonts w:ascii="Times New Roman" w:hAnsi="Times New Roman" w:cs="Times New Roman"/>
          <w:sz w:val="24"/>
          <w:szCs w:val="24"/>
          <w:lang w:val="ru-RU"/>
        </w:rPr>
        <w:t>по</w:t>
      </w:r>
      <w:r w:rsidRPr="000A46D0">
        <w:rPr>
          <w:rFonts w:ascii="Times New Roman" w:hAnsi="Times New Roman" w:cs="Times New Roman"/>
          <w:sz w:val="24"/>
          <w:szCs w:val="24"/>
        </w:rPr>
        <w:t xml:space="preserve"> </w:t>
      </w:r>
      <w:r>
        <w:rPr>
          <w:rFonts w:ascii="Times New Roman" w:hAnsi="Times New Roman" w:cs="Times New Roman"/>
          <w:sz w:val="24"/>
          <w:szCs w:val="24"/>
          <w:lang w:val="ru-RU"/>
        </w:rPr>
        <w:t>международной</w:t>
      </w:r>
      <w:r w:rsidRPr="000A46D0">
        <w:rPr>
          <w:rFonts w:ascii="Times New Roman" w:hAnsi="Times New Roman" w:cs="Times New Roman"/>
          <w:sz w:val="24"/>
          <w:szCs w:val="24"/>
        </w:rPr>
        <w:t xml:space="preserve"> </w:t>
      </w:r>
      <w:r>
        <w:rPr>
          <w:rFonts w:ascii="Times New Roman" w:hAnsi="Times New Roman" w:cs="Times New Roman"/>
          <w:sz w:val="24"/>
          <w:szCs w:val="24"/>
          <w:lang w:val="ru-RU"/>
        </w:rPr>
        <w:t>защите</w:t>
      </w:r>
      <w:r w:rsidRPr="000A46D0">
        <w:rPr>
          <w:rFonts w:ascii="Times New Roman" w:hAnsi="Times New Roman" w:cs="Times New Roman"/>
          <w:sz w:val="24"/>
          <w:szCs w:val="24"/>
        </w:rPr>
        <w:t xml:space="preserve"> (</w:t>
      </w:r>
      <w:r>
        <w:rPr>
          <w:rFonts w:ascii="Times New Roman" w:hAnsi="Times New Roman" w:cs="Times New Roman"/>
          <w:sz w:val="24"/>
          <w:szCs w:val="24"/>
          <w:lang w:val="ru-RU"/>
        </w:rPr>
        <w:t>стр</w:t>
      </w:r>
      <w:r w:rsidRPr="000A46D0">
        <w:rPr>
          <w:rFonts w:ascii="Times New Roman" w:hAnsi="Times New Roman" w:cs="Times New Roman"/>
          <w:sz w:val="24"/>
          <w:szCs w:val="24"/>
        </w:rPr>
        <w:t>.4</w:t>
      </w:r>
      <w:r w:rsidR="00297F09" w:rsidRPr="000A46D0">
        <w:rPr>
          <w:rFonts w:ascii="Times New Roman" w:hAnsi="Times New Roman" w:cs="Times New Roman"/>
          <w:sz w:val="24"/>
          <w:szCs w:val="24"/>
        </w:rPr>
        <w:t>2-43</w:t>
      </w:r>
      <w:r w:rsidRPr="000A46D0">
        <w:rPr>
          <w:rFonts w:ascii="Times New Roman" w:hAnsi="Times New Roman" w:cs="Times New Roman"/>
          <w:sz w:val="24"/>
          <w:szCs w:val="24"/>
        </w:rPr>
        <w:t>)</w:t>
      </w:r>
    </w:p>
    <w:p w14:paraId="29922745" w14:textId="3192EAD5" w:rsidR="00A41531" w:rsidRDefault="00906FF8" w:rsidP="00D259F9">
      <w:pPr>
        <w:spacing w:after="0"/>
        <w:rPr>
          <w:rFonts w:ascii="Times New Roman" w:hAnsi="Times New Roman" w:cs="Times New Roman"/>
          <w:sz w:val="24"/>
          <w:szCs w:val="24"/>
        </w:rPr>
      </w:pPr>
      <w:r w:rsidRPr="0059069B">
        <w:rPr>
          <w:rFonts w:ascii="Times New Roman" w:hAnsi="Times New Roman" w:cs="Times New Roman"/>
          <w:sz w:val="24"/>
          <w:szCs w:val="24"/>
        </w:rPr>
        <w:t>The Oxford Handbook of Refugee and Forced Migration Studies</w:t>
      </w:r>
      <w:r>
        <w:rPr>
          <w:rFonts w:ascii="Times New Roman" w:hAnsi="Times New Roman" w:cs="Times New Roman"/>
          <w:sz w:val="24"/>
          <w:szCs w:val="24"/>
        </w:rPr>
        <w:t xml:space="preserve">: </w:t>
      </w:r>
      <w:r w:rsidR="00290166" w:rsidRPr="00290166">
        <w:rPr>
          <w:rFonts w:ascii="Times New Roman" w:hAnsi="Times New Roman" w:cs="Times New Roman"/>
          <w:sz w:val="24"/>
          <w:szCs w:val="24"/>
        </w:rPr>
        <w:t>Con</w:t>
      </w:r>
      <w:r>
        <w:rPr>
          <w:rFonts w:ascii="Times New Roman" w:hAnsi="Times New Roman" w:cs="Times New Roman"/>
          <w:sz w:val="24"/>
          <w:szCs w:val="24"/>
        </w:rPr>
        <w:t>f</w:t>
      </w:r>
      <w:r w:rsidR="00DA72E6">
        <w:rPr>
          <w:rFonts w:ascii="Times New Roman" w:hAnsi="Times New Roman" w:cs="Times New Roman"/>
          <w:sz w:val="24"/>
          <w:szCs w:val="24"/>
        </w:rPr>
        <w:t>l</w:t>
      </w:r>
      <w:r w:rsidR="00290166" w:rsidRPr="00290166">
        <w:rPr>
          <w:rFonts w:ascii="Times New Roman" w:hAnsi="Times New Roman" w:cs="Times New Roman"/>
          <w:sz w:val="24"/>
          <w:szCs w:val="24"/>
        </w:rPr>
        <w:t>ict</w:t>
      </w:r>
      <w:r w:rsidR="00290166" w:rsidRPr="0026449C">
        <w:rPr>
          <w:rFonts w:ascii="Times New Roman" w:hAnsi="Times New Roman" w:cs="Times New Roman"/>
          <w:sz w:val="24"/>
          <w:szCs w:val="24"/>
        </w:rPr>
        <w:t xml:space="preserve"> </w:t>
      </w:r>
      <w:r w:rsidR="00290166" w:rsidRPr="00290166">
        <w:rPr>
          <w:rFonts w:ascii="Times New Roman" w:hAnsi="Times New Roman" w:cs="Times New Roman"/>
          <w:sz w:val="24"/>
          <w:szCs w:val="24"/>
        </w:rPr>
        <w:t>and</w:t>
      </w:r>
      <w:r w:rsidR="00290166" w:rsidRPr="0026449C">
        <w:rPr>
          <w:rFonts w:ascii="Times New Roman" w:hAnsi="Times New Roman" w:cs="Times New Roman"/>
          <w:sz w:val="24"/>
          <w:szCs w:val="24"/>
        </w:rPr>
        <w:t xml:space="preserve"> </w:t>
      </w:r>
      <w:r w:rsidR="00290166" w:rsidRPr="00290166">
        <w:rPr>
          <w:rFonts w:ascii="Times New Roman" w:hAnsi="Times New Roman" w:cs="Times New Roman"/>
          <w:sz w:val="24"/>
          <w:szCs w:val="24"/>
        </w:rPr>
        <w:t>Crisis</w:t>
      </w:r>
      <w:r w:rsidR="00290166" w:rsidRPr="0026449C">
        <w:rPr>
          <w:rFonts w:ascii="Times New Roman" w:hAnsi="Times New Roman" w:cs="Times New Roman"/>
          <w:sz w:val="24"/>
          <w:szCs w:val="24"/>
        </w:rPr>
        <w:t xml:space="preserve"> </w:t>
      </w:r>
      <w:r w:rsidR="00290166" w:rsidRPr="00290166">
        <w:rPr>
          <w:rFonts w:ascii="Times New Roman" w:hAnsi="Times New Roman" w:cs="Times New Roman"/>
          <w:sz w:val="24"/>
          <w:szCs w:val="24"/>
        </w:rPr>
        <w:t>Induced</w:t>
      </w:r>
      <w:r w:rsidR="00290166" w:rsidRPr="0026449C">
        <w:rPr>
          <w:rFonts w:ascii="Times New Roman" w:hAnsi="Times New Roman" w:cs="Times New Roman"/>
          <w:sz w:val="24"/>
          <w:szCs w:val="24"/>
        </w:rPr>
        <w:t xml:space="preserve"> </w:t>
      </w:r>
      <w:r w:rsidR="00290166" w:rsidRPr="00290166">
        <w:rPr>
          <w:rFonts w:ascii="Times New Roman" w:hAnsi="Times New Roman" w:cs="Times New Roman"/>
          <w:sz w:val="24"/>
          <w:szCs w:val="24"/>
        </w:rPr>
        <w:t>Displacement</w:t>
      </w:r>
      <w:r w:rsidR="0026449C">
        <w:rPr>
          <w:rFonts w:ascii="Times New Roman" w:hAnsi="Times New Roman" w:cs="Times New Roman"/>
          <w:sz w:val="24"/>
          <w:szCs w:val="24"/>
        </w:rPr>
        <w:t xml:space="preserve"> (pp.317-329)</w:t>
      </w:r>
    </w:p>
    <w:p w14:paraId="6063BA59" w14:textId="7F97ECE0" w:rsidR="003A56B5" w:rsidRDefault="00DA72E6" w:rsidP="00D259F9">
      <w:pPr>
        <w:spacing w:after="0"/>
        <w:rPr>
          <w:rFonts w:ascii="Times New Roman" w:hAnsi="Times New Roman" w:cs="Times New Roman"/>
          <w:sz w:val="24"/>
          <w:szCs w:val="24"/>
        </w:rPr>
      </w:pPr>
      <w:r>
        <w:rPr>
          <w:rFonts w:ascii="Times New Roman" w:hAnsi="Times New Roman" w:cs="Times New Roman"/>
          <w:sz w:val="24"/>
          <w:szCs w:val="24"/>
        </w:rPr>
        <w:t xml:space="preserve">The Oxford Handbook of International Refugee Law: </w:t>
      </w:r>
      <w:r w:rsidRPr="00DA72E6">
        <w:rPr>
          <w:rFonts w:ascii="Times New Roman" w:hAnsi="Times New Roman" w:cs="Times New Roman"/>
          <w:sz w:val="24"/>
          <w:szCs w:val="24"/>
        </w:rPr>
        <w:t>Con</w:t>
      </w:r>
      <w:r>
        <w:rPr>
          <w:rFonts w:ascii="Times New Roman" w:hAnsi="Times New Roman" w:cs="Times New Roman"/>
          <w:sz w:val="24"/>
          <w:szCs w:val="24"/>
        </w:rPr>
        <w:t>fl</w:t>
      </w:r>
      <w:r w:rsidRPr="00DA72E6">
        <w:rPr>
          <w:rFonts w:ascii="Times New Roman" w:hAnsi="Times New Roman" w:cs="Times New Roman"/>
          <w:sz w:val="24"/>
          <w:szCs w:val="24"/>
        </w:rPr>
        <w:t>ict Refugees</w:t>
      </w:r>
      <w:r w:rsidR="004C7C66">
        <w:rPr>
          <w:rFonts w:ascii="Times New Roman" w:hAnsi="Times New Roman" w:cs="Times New Roman"/>
          <w:sz w:val="24"/>
          <w:szCs w:val="24"/>
        </w:rPr>
        <w:t xml:space="preserve"> (pp.815-831)</w:t>
      </w:r>
    </w:p>
    <w:p w14:paraId="705DA9B7" w14:textId="77777777" w:rsidR="003A56B5" w:rsidRPr="000A46D0" w:rsidRDefault="003A56B5" w:rsidP="00906FF8">
      <w:pPr>
        <w:spacing w:after="0"/>
        <w:rPr>
          <w:rFonts w:ascii="Times New Roman" w:hAnsi="Times New Roman" w:cs="Times New Roman"/>
          <w:sz w:val="24"/>
          <w:szCs w:val="24"/>
        </w:rPr>
      </w:pPr>
    </w:p>
    <w:p w14:paraId="57F0376D" w14:textId="38748C6B" w:rsidR="00AA7273" w:rsidRPr="00DC2BD4" w:rsidRDefault="00AA7273" w:rsidP="00AA7273">
      <w:pPr>
        <w:rPr>
          <w:rFonts w:ascii="Times New Roman" w:hAnsi="Times New Roman" w:cs="Times New Roman"/>
          <w:sz w:val="24"/>
          <w:szCs w:val="24"/>
          <w:lang w:val="ru-RU"/>
        </w:rPr>
      </w:pPr>
      <w:r>
        <w:rPr>
          <w:rFonts w:ascii="Times New Roman" w:hAnsi="Times New Roman" w:cs="Times New Roman"/>
          <w:sz w:val="24"/>
          <w:szCs w:val="24"/>
          <w:lang w:val="ru-RU"/>
        </w:rPr>
        <w:t xml:space="preserve">Часть </w:t>
      </w:r>
      <w:r>
        <w:rPr>
          <w:rFonts w:ascii="Times New Roman" w:hAnsi="Times New Roman" w:cs="Times New Roman"/>
          <w:sz w:val="24"/>
          <w:szCs w:val="24"/>
        </w:rPr>
        <w:t>II</w:t>
      </w:r>
      <w:r w:rsidRPr="00DC2BD4">
        <w:rPr>
          <w:rFonts w:ascii="Times New Roman" w:hAnsi="Times New Roman" w:cs="Times New Roman"/>
          <w:sz w:val="24"/>
          <w:szCs w:val="24"/>
          <w:lang w:val="ru-RU"/>
        </w:rPr>
        <w:t>.</w:t>
      </w:r>
    </w:p>
    <w:p w14:paraId="333E2276" w14:textId="19E2025E" w:rsidR="007C1609" w:rsidRPr="007C1609" w:rsidRDefault="007C1609" w:rsidP="007C1609">
      <w:pPr>
        <w:rPr>
          <w:rFonts w:ascii="Times New Roman" w:hAnsi="Times New Roman" w:cs="Times New Roman"/>
          <w:b/>
          <w:bCs/>
          <w:sz w:val="24"/>
          <w:szCs w:val="24"/>
          <w:lang w:val="ru-RU"/>
        </w:rPr>
      </w:pPr>
      <w:r w:rsidRPr="005D4C5E">
        <w:rPr>
          <w:rFonts w:ascii="Times New Roman" w:hAnsi="Times New Roman" w:cs="Times New Roman"/>
          <w:b/>
          <w:bCs/>
          <w:sz w:val="24"/>
          <w:szCs w:val="24"/>
          <w:lang w:val="ru-RU"/>
        </w:rPr>
        <w:t xml:space="preserve">Лекция </w:t>
      </w:r>
      <w:r>
        <w:rPr>
          <w:rFonts w:ascii="Times New Roman" w:hAnsi="Times New Roman" w:cs="Times New Roman"/>
          <w:b/>
          <w:bCs/>
          <w:sz w:val="24"/>
          <w:szCs w:val="24"/>
          <w:lang w:val="ru-RU"/>
        </w:rPr>
        <w:t>7</w:t>
      </w:r>
      <w:r w:rsidRPr="000A46D0">
        <w:rPr>
          <w:rFonts w:ascii="Times New Roman" w:hAnsi="Times New Roman" w:cs="Times New Roman"/>
          <w:b/>
          <w:bCs/>
          <w:sz w:val="24"/>
          <w:szCs w:val="24"/>
          <w:lang w:val="ru-RU"/>
        </w:rPr>
        <w:t xml:space="preserve">. </w:t>
      </w:r>
      <w:r w:rsidRPr="007C1609">
        <w:rPr>
          <w:rFonts w:ascii="Times New Roman" w:hAnsi="Times New Roman" w:cs="Times New Roman"/>
          <w:b/>
          <w:bCs/>
          <w:sz w:val="24"/>
          <w:szCs w:val="24"/>
          <w:lang w:val="ru-RU"/>
        </w:rPr>
        <w:t>Внутренн</w:t>
      </w:r>
      <w:r w:rsidR="000D7D90">
        <w:rPr>
          <w:rFonts w:ascii="Times New Roman" w:hAnsi="Times New Roman" w:cs="Times New Roman"/>
          <w:b/>
          <w:bCs/>
          <w:sz w:val="24"/>
          <w:szCs w:val="24"/>
          <w:lang w:val="ru-RU"/>
        </w:rPr>
        <w:t xml:space="preserve">е перемещенные лица </w:t>
      </w:r>
    </w:p>
    <w:p w14:paraId="71BCD3B8" w14:textId="77777777" w:rsidR="007C1609" w:rsidRPr="00F73713" w:rsidRDefault="007C1609" w:rsidP="00041C90">
      <w:pPr>
        <w:pStyle w:val="ListParagraph"/>
        <w:numPr>
          <w:ilvl w:val="0"/>
          <w:numId w:val="6"/>
        </w:numPr>
        <w:spacing w:after="0"/>
        <w:ind w:left="0" w:firstLine="0"/>
        <w:rPr>
          <w:rFonts w:ascii="Times New Roman" w:hAnsi="Times New Roman" w:cs="Times New Roman"/>
          <w:sz w:val="24"/>
          <w:szCs w:val="24"/>
        </w:rPr>
      </w:pPr>
      <w:r w:rsidRPr="00F73713">
        <w:rPr>
          <w:rFonts w:ascii="Times New Roman" w:hAnsi="Times New Roman" w:cs="Times New Roman"/>
          <w:sz w:val="24"/>
          <w:szCs w:val="24"/>
          <w:lang w:val="ru-RU"/>
        </w:rPr>
        <w:t xml:space="preserve">Определение и отличие от беженцев </w:t>
      </w:r>
    </w:p>
    <w:p w14:paraId="7413254A" w14:textId="70A799B9" w:rsidR="007C1609" w:rsidRPr="00F73713" w:rsidRDefault="007C1609" w:rsidP="00041C90">
      <w:pPr>
        <w:pStyle w:val="ListParagraph"/>
        <w:numPr>
          <w:ilvl w:val="0"/>
          <w:numId w:val="6"/>
        </w:numPr>
        <w:spacing w:after="0"/>
        <w:ind w:left="0" w:firstLine="0"/>
        <w:rPr>
          <w:rFonts w:ascii="Times New Roman" w:hAnsi="Times New Roman" w:cs="Times New Roman"/>
          <w:sz w:val="24"/>
          <w:szCs w:val="24"/>
        </w:rPr>
      </w:pPr>
      <w:r w:rsidRPr="00F73713">
        <w:rPr>
          <w:rFonts w:ascii="Times New Roman" w:hAnsi="Times New Roman" w:cs="Times New Roman"/>
          <w:sz w:val="24"/>
          <w:szCs w:val="24"/>
          <w:lang w:val="ru-RU"/>
        </w:rPr>
        <w:t>Защита внутренн</w:t>
      </w:r>
      <w:r w:rsidR="000D7D90">
        <w:rPr>
          <w:rFonts w:ascii="Times New Roman" w:hAnsi="Times New Roman" w:cs="Times New Roman"/>
          <w:sz w:val="24"/>
          <w:szCs w:val="24"/>
          <w:lang w:val="ru-RU"/>
        </w:rPr>
        <w:t>е перемещенных лиц</w:t>
      </w:r>
    </w:p>
    <w:p w14:paraId="1D8A7402" w14:textId="2E0D4BD5" w:rsidR="007C1609" w:rsidRPr="00F73713" w:rsidRDefault="007C1609" w:rsidP="00041C90">
      <w:pPr>
        <w:pStyle w:val="ListParagraph"/>
        <w:numPr>
          <w:ilvl w:val="0"/>
          <w:numId w:val="6"/>
        </w:numPr>
        <w:spacing w:after="0"/>
        <w:ind w:left="0" w:firstLine="0"/>
        <w:rPr>
          <w:rFonts w:ascii="Times New Roman" w:hAnsi="Times New Roman" w:cs="Times New Roman"/>
          <w:sz w:val="24"/>
          <w:szCs w:val="24"/>
          <w:lang w:val="ru-RU"/>
        </w:rPr>
      </w:pPr>
      <w:r w:rsidRPr="00F73713">
        <w:rPr>
          <w:rFonts w:ascii="Times New Roman" w:hAnsi="Times New Roman" w:cs="Times New Roman"/>
          <w:sz w:val="24"/>
          <w:szCs w:val="24"/>
          <w:lang w:val="ru-RU"/>
        </w:rPr>
        <w:t xml:space="preserve">Проблемы в защите </w:t>
      </w:r>
      <w:r w:rsidR="000D7D90" w:rsidRPr="00F73713">
        <w:rPr>
          <w:rFonts w:ascii="Times New Roman" w:hAnsi="Times New Roman" w:cs="Times New Roman"/>
          <w:sz w:val="24"/>
          <w:szCs w:val="24"/>
          <w:lang w:val="ru-RU"/>
        </w:rPr>
        <w:t>внутренн</w:t>
      </w:r>
      <w:r w:rsidR="000D7D90">
        <w:rPr>
          <w:rFonts w:ascii="Times New Roman" w:hAnsi="Times New Roman" w:cs="Times New Roman"/>
          <w:sz w:val="24"/>
          <w:szCs w:val="24"/>
          <w:lang w:val="ru-RU"/>
        </w:rPr>
        <w:t>е перемещенных лиц</w:t>
      </w:r>
    </w:p>
    <w:p w14:paraId="131D7C0B" w14:textId="77777777" w:rsidR="007C1609" w:rsidRPr="007C1609" w:rsidRDefault="007C1609" w:rsidP="00041C90">
      <w:pPr>
        <w:spacing w:after="0" w:line="240" w:lineRule="auto"/>
        <w:rPr>
          <w:rFonts w:ascii="Times New Roman" w:hAnsi="Times New Roman" w:cs="Times New Roman"/>
          <w:sz w:val="24"/>
          <w:szCs w:val="24"/>
          <w:lang w:val="ru-RU"/>
        </w:rPr>
      </w:pPr>
      <w:r w:rsidRPr="007C1609">
        <w:rPr>
          <w:rFonts w:ascii="Times New Roman" w:hAnsi="Times New Roman" w:cs="Times New Roman"/>
          <w:sz w:val="24"/>
          <w:szCs w:val="24"/>
          <w:lang w:val="ru-RU"/>
        </w:rPr>
        <w:t>Литература:</w:t>
      </w:r>
    </w:p>
    <w:p w14:paraId="457D52D6" w14:textId="77777777" w:rsidR="00D27997" w:rsidRPr="00D27997" w:rsidRDefault="00D27997" w:rsidP="00041C90">
      <w:pPr>
        <w:spacing w:after="0"/>
        <w:rPr>
          <w:rFonts w:ascii="Times New Roman" w:hAnsi="Times New Roman" w:cs="Times New Roman"/>
          <w:sz w:val="24"/>
          <w:szCs w:val="24"/>
          <w:lang w:val="ru-RU"/>
        </w:rPr>
      </w:pPr>
      <w:hyperlink r:id="rId13" w:history="1">
        <w:r w:rsidRPr="00D27997">
          <w:rPr>
            <w:rStyle w:val="Hyperlink"/>
            <w:rFonts w:ascii="Times New Roman" w:hAnsi="Times New Roman" w:cs="Times New Roman"/>
            <w:sz w:val="24"/>
            <w:szCs w:val="24"/>
            <w:lang w:val="ru-RU"/>
          </w:rPr>
          <w:t>Дальнейшее содействие развитию и поощрению прав человека и основных свобод, включая вопрос о программе и методах работы комиссии. Доклад Денга</w:t>
        </w:r>
      </w:hyperlink>
    </w:p>
    <w:p w14:paraId="73DFB906" w14:textId="77777777" w:rsidR="00D27997" w:rsidRPr="00D27997" w:rsidRDefault="00D27997" w:rsidP="00041C90">
      <w:pPr>
        <w:spacing w:after="0"/>
        <w:rPr>
          <w:rFonts w:ascii="Times New Roman" w:hAnsi="Times New Roman" w:cs="Times New Roman"/>
          <w:sz w:val="24"/>
          <w:szCs w:val="24"/>
          <w:lang w:val="ru-RU"/>
        </w:rPr>
      </w:pPr>
      <w:hyperlink r:id="rId14" w:history="1">
        <w:r w:rsidRPr="00D27997">
          <w:rPr>
            <w:rStyle w:val="Hyperlink"/>
            <w:rFonts w:ascii="Times New Roman" w:hAnsi="Times New Roman" w:cs="Times New Roman"/>
            <w:sz w:val="24"/>
            <w:szCs w:val="24"/>
            <w:lang w:val="ru-RU"/>
          </w:rPr>
          <w:t>Заключение исполкома УВКБ ООН №75, 1994 г. лица, перемещенные внутри страны</w:t>
        </w:r>
      </w:hyperlink>
    </w:p>
    <w:p w14:paraId="68CA20D9" w14:textId="77777777" w:rsidR="00D27997" w:rsidRPr="000A46D0" w:rsidRDefault="00D27997" w:rsidP="00041C90">
      <w:pPr>
        <w:spacing w:after="0"/>
        <w:rPr>
          <w:rFonts w:ascii="Times New Roman" w:hAnsi="Times New Roman" w:cs="Times New Roman"/>
          <w:sz w:val="24"/>
          <w:szCs w:val="24"/>
          <w:lang w:val="ru-RU"/>
        </w:rPr>
      </w:pPr>
      <w:hyperlink r:id="rId15" w:history="1">
        <w:r w:rsidRPr="000A46D0">
          <w:rPr>
            <w:rStyle w:val="Hyperlink"/>
            <w:rFonts w:ascii="Times New Roman" w:hAnsi="Times New Roman" w:cs="Times New Roman"/>
            <w:sz w:val="24"/>
            <w:szCs w:val="24"/>
            <w:lang w:val="ru-RU"/>
          </w:rPr>
          <w:t>Разница между беженцами и ВПЛ</w:t>
        </w:r>
      </w:hyperlink>
    </w:p>
    <w:p w14:paraId="2D5B26D6" w14:textId="77777777" w:rsidR="00D27997" w:rsidRPr="00D27997" w:rsidRDefault="00D27997" w:rsidP="00041C90">
      <w:pPr>
        <w:spacing w:after="0"/>
        <w:rPr>
          <w:rFonts w:ascii="Times New Roman" w:hAnsi="Times New Roman" w:cs="Times New Roman"/>
          <w:sz w:val="24"/>
          <w:szCs w:val="24"/>
          <w:lang w:val="ru-RU"/>
        </w:rPr>
      </w:pPr>
      <w:hyperlink r:id="rId16" w:history="1">
        <w:r w:rsidRPr="00D27997">
          <w:rPr>
            <w:rStyle w:val="Hyperlink"/>
            <w:rFonts w:ascii="Times New Roman" w:hAnsi="Times New Roman" w:cs="Times New Roman"/>
            <w:sz w:val="24"/>
            <w:szCs w:val="24"/>
            <w:lang w:val="ru-RU"/>
          </w:rPr>
          <w:t>Руководящие принципы по вопросу о перемещении лиц внутри страны</w:t>
        </w:r>
      </w:hyperlink>
    </w:p>
    <w:p w14:paraId="4E89F51D" w14:textId="73A41C16" w:rsidR="007C1609" w:rsidRPr="00EC2384" w:rsidRDefault="0008555A" w:rsidP="00041C90">
      <w:pPr>
        <w:spacing w:after="0"/>
        <w:rPr>
          <w:rFonts w:ascii="Times New Roman" w:hAnsi="Times New Roman" w:cs="Times New Roman"/>
          <w:sz w:val="24"/>
          <w:szCs w:val="24"/>
        </w:rPr>
      </w:pPr>
      <w:r>
        <w:rPr>
          <w:rFonts w:ascii="Times New Roman" w:hAnsi="Times New Roman" w:cs="Times New Roman"/>
          <w:sz w:val="24"/>
          <w:szCs w:val="24"/>
        </w:rPr>
        <w:t xml:space="preserve">The Oxford Handbook of International Refugee Law: </w:t>
      </w:r>
      <w:r w:rsidR="002A0CD7" w:rsidRPr="002A0CD7">
        <w:rPr>
          <w:rFonts w:ascii="Times New Roman" w:hAnsi="Times New Roman" w:cs="Times New Roman"/>
          <w:sz w:val="24"/>
          <w:szCs w:val="24"/>
        </w:rPr>
        <w:t>Internal Displacement</w:t>
      </w:r>
      <w:r w:rsidR="00EC2384" w:rsidRPr="0008555A">
        <w:rPr>
          <w:rFonts w:ascii="Times New Roman" w:hAnsi="Times New Roman" w:cs="Times New Roman"/>
          <w:sz w:val="24"/>
          <w:szCs w:val="24"/>
        </w:rPr>
        <w:t xml:space="preserve"> </w:t>
      </w:r>
      <w:r w:rsidR="00EC2384">
        <w:rPr>
          <w:rFonts w:ascii="Times New Roman" w:hAnsi="Times New Roman" w:cs="Times New Roman"/>
          <w:sz w:val="24"/>
          <w:szCs w:val="24"/>
        </w:rPr>
        <w:t>(pp.848-864</w:t>
      </w:r>
      <w:r>
        <w:rPr>
          <w:rFonts w:ascii="Times New Roman" w:hAnsi="Times New Roman" w:cs="Times New Roman"/>
          <w:sz w:val="24"/>
          <w:szCs w:val="24"/>
        </w:rPr>
        <w:t>)</w:t>
      </w:r>
    </w:p>
    <w:p w14:paraId="06B66ABA" w14:textId="1D68C414" w:rsidR="007C1609" w:rsidRPr="0008555A" w:rsidRDefault="009E1D07" w:rsidP="00041C90">
      <w:pPr>
        <w:spacing w:after="0"/>
        <w:rPr>
          <w:rFonts w:ascii="Times New Roman" w:hAnsi="Times New Roman" w:cs="Times New Roman"/>
          <w:sz w:val="24"/>
          <w:szCs w:val="24"/>
        </w:rPr>
      </w:pPr>
      <w:r w:rsidRPr="0059069B">
        <w:rPr>
          <w:rFonts w:ascii="Times New Roman" w:hAnsi="Times New Roman" w:cs="Times New Roman"/>
          <w:sz w:val="24"/>
          <w:szCs w:val="24"/>
        </w:rPr>
        <w:t>The Oxford Handbook of Refugee and Forced Migration Studies</w:t>
      </w:r>
      <w:r>
        <w:rPr>
          <w:rFonts w:ascii="Times New Roman" w:hAnsi="Times New Roman" w:cs="Times New Roman"/>
          <w:sz w:val="24"/>
          <w:szCs w:val="24"/>
        </w:rPr>
        <w:t xml:space="preserve">: </w:t>
      </w:r>
      <w:r w:rsidR="00C76FC4" w:rsidRPr="00C76FC4">
        <w:rPr>
          <w:rFonts w:ascii="Times New Roman" w:hAnsi="Times New Roman" w:cs="Times New Roman"/>
          <w:sz w:val="24"/>
          <w:szCs w:val="24"/>
        </w:rPr>
        <w:t>Internal Displacement</w:t>
      </w:r>
      <w:r w:rsidR="00C76FC4">
        <w:rPr>
          <w:rFonts w:ascii="Times New Roman" w:hAnsi="Times New Roman" w:cs="Times New Roman"/>
          <w:sz w:val="24"/>
          <w:szCs w:val="24"/>
        </w:rPr>
        <w:t xml:space="preserve"> (pp</w:t>
      </w:r>
      <w:r>
        <w:rPr>
          <w:rFonts w:ascii="Times New Roman" w:hAnsi="Times New Roman" w:cs="Times New Roman"/>
          <w:sz w:val="24"/>
          <w:szCs w:val="24"/>
        </w:rPr>
        <w:t>.</w:t>
      </w:r>
      <w:r w:rsidR="00C76FC4">
        <w:rPr>
          <w:rFonts w:ascii="Times New Roman" w:hAnsi="Times New Roman" w:cs="Times New Roman"/>
          <w:sz w:val="24"/>
          <w:szCs w:val="24"/>
        </w:rPr>
        <w:t>163-175)</w:t>
      </w:r>
    </w:p>
    <w:p w14:paraId="08B14129" w14:textId="77777777" w:rsidR="007C1609" w:rsidRPr="0008555A" w:rsidRDefault="007C1609" w:rsidP="00A41531">
      <w:pPr>
        <w:rPr>
          <w:rFonts w:ascii="Times New Roman" w:hAnsi="Times New Roman" w:cs="Times New Roman"/>
          <w:sz w:val="24"/>
          <w:szCs w:val="24"/>
        </w:rPr>
      </w:pPr>
    </w:p>
    <w:p w14:paraId="166230C3" w14:textId="57611442" w:rsidR="00A41531" w:rsidRPr="00E111E2" w:rsidRDefault="00E111E2" w:rsidP="00E111E2">
      <w:pPr>
        <w:rPr>
          <w:rFonts w:ascii="Times New Roman" w:hAnsi="Times New Roman" w:cs="Times New Roman"/>
          <w:b/>
          <w:bCs/>
          <w:sz w:val="24"/>
          <w:szCs w:val="24"/>
          <w:lang w:val="ru-RU"/>
        </w:rPr>
      </w:pPr>
      <w:r w:rsidRPr="005D4C5E">
        <w:rPr>
          <w:rFonts w:ascii="Times New Roman" w:hAnsi="Times New Roman" w:cs="Times New Roman"/>
          <w:b/>
          <w:bCs/>
          <w:sz w:val="24"/>
          <w:szCs w:val="24"/>
          <w:lang w:val="ru-RU"/>
        </w:rPr>
        <w:t xml:space="preserve">Лекция </w:t>
      </w:r>
      <w:r w:rsidRPr="00E111E2">
        <w:rPr>
          <w:rFonts w:ascii="Times New Roman" w:hAnsi="Times New Roman" w:cs="Times New Roman"/>
          <w:b/>
          <w:bCs/>
          <w:sz w:val="24"/>
          <w:szCs w:val="24"/>
          <w:lang w:val="ru-RU"/>
        </w:rPr>
        <w:t xml:space="preserve">8. </w:t>
      </w:r>
      <w:r w:rsidR="00A41531" w:rsidRPr="00E111E2">
        <w:rPr>
          <w:rFonts w:ascii="Times New Roman" w:hAnsi="Times New Roman" w:cs="Times New Roman"/>
          <w:b/>
          <w:bCs/>
          <w:sz w:val="24"/>
          <w:szCs w:val="24"/>
          <w:lang w:val="ru-RU"/>
        </w:rPr>
        <w:t xml:space="preserve">Защита вынужденных мигрантов в Европе (часть 1) </w:t>
      </w:r>
    </w:p>
    <w:p w14:paraId="4FF554F9" w14:textId="77777777" w:rsidR="00A41531" w:rsidRPr="00A41531" w:rsidRDefault="00A41531" w:rsidP="0043607E">
      <w:pPr>
        <w:pStyle w:val="ListParagraph"/>
        <w:numPr>
          <w:ilvl w:val="0"/>
          <w:numId w:val="10"/>
        </w:numPr>
        <w:spacing w:after="0"/>
        <w:ind w:left="0" w:firstLine="0"/>
        <w:rPr>
          <w:rFonts w:ascii="Times New Roman" w:hAnsi="Times New Roman" w:cs="Times New Roman"/>
          <w:sz w:val="24"/>
          <w:szCs w:val="24"/>
          <w:lang w:val="ru-RU"/>
        </w:rPr>
      </w:pPr>
      <w:r w:rsidRPr="00F73713">
        <w:rPr>
          <w:rFonts w:ascii="Times New Roman" w:hAnsi="Times New Roman" w:cs="Times New Roman"/>
          <w:sz w:val="24"/>
          <w:szCs w:val="24"/>
          <w:lang w:val="ru-RU"/>
        </w:rPr>
        <w:t xml:space="preserve">Обзор европейского права по защите вынужденных мигрантов </w:t>
      </w:r>
    </w:p>
    <w:p w14:paraId="11C9ADC6" w14:textId="77777777" w:rsidR="00A41531" w:rsidRPr="00F73713" w:rsidRDefault="00A41531" w:rsidP="0043607E">
      <w:pPr>
        <w:pStyle w:val="ListParagraph"/>
        <w:numPr>
          <w:ilvl w:val="0"/>
          <w:numId w:val="10"/>
        </w:numPr>
        <w:spacing w:after="0"/>
        <w:ind w:left="0" w:firstLine="0"/>
        <w:rPr>
          <w:rFonts w:ascii="Times New Roman" w:hAnsi="Times New Roman" w:cs="Times New Roman"/>
          <w:sz w:val="24"/>
          <w:szCs w:val="24"/>
          <w:lang w:val="ru-RU"/>
        </w:rPr>
      </w:pPr>
      <w:r w:rsidRPr="00F73713">
        <w:rPr>
          <w:rFonts w:ascii="Times New Roman" w:hAnsi="Times New Roman" w:cs="Times New Roman"/>
          <w:sz w:val="24"/>
          <w:szCs w:val="24"/>
          <w:lang w:val="ru-RU"/>
        </w:rPr>
        <w:t xml:space="preserve">Защита беженцев и Дублинские регулирования </w:t>
      </w:r>
    </w:p>
    <w:p w14:paraId="49B5F5D2" w14:textId="77777777" w:rsidR="00042E56" w:rsidRPr="00042E56" w:rsidRDefault="00042E56" w:rsidP="0043607E">
      <w:pPr>
        <w:spacing w:after="0" w:line="240" w:lineRule="auto"/>
        <w:rPr>
          <w:rFonts w:ascii="Times New Roman" w:hAnsi="Times New Roman" w:cs="Times New Roman"/>
          <w:sz w:val="24"/>
          <w:szCs w:val="24"/>
          <w:lang w:val="ru-RU"/>
        </w:rPr>
      </w:pPr>
      <w:r w:rsidRPr="00042E56">
        <w:rPr>
          <w:rFonts w:ascii="Times New Roman" w:hAnsi="Times New Roman" w:cs="Times New Roman"/>
          <w:sz w:val="24"/>
          <w:szCs w:val="24"/>
          <w:lang w:val="ru-RU"/>
        </w:rPr>
        <w:t>Литература:</w:t>
      </w:r>
    </w:p>
    <w:p w14:paraId="09A5EA68" w14:textId="77777777" w:rsidR="005E2293" w:rsidRPr="005E2293" w:rsidRDefault="005E2293" w:rsidP="0043607E">
      <w:pPr>
        <w:spacing w:after="0"/>
        <w:rPr>
          <w:rFonts w:ascii="Times New Roman" w:hAnsi="Times New Roman" w:cs="Times New Roman"/>
          <w:sz w:val="24"/>
          <w:szCs w:val="24"/>
          <w:lang w:val="ru-RU"/>
        </w:rPr>
      </w:pPr>
      <w:r w:rsidRPr="004E6E7B">
        <w:rPr>
          <w:rFonts w:ascii="Times New Roman" w:hAnsi="Times New Roman" w:cs="Times New Roman"/>
          <w:sz w:val="24"/>
          <w:szCs w:val="24"/>
          <w:lang w:val="ru-RU"/>
        </w:rPr>
        <w:t>Директива 2011/95/</w:t>
      </w:r>
      <w:r w:rsidRPr="004E6E7B">
        <w:rPr>
          <w:rFonts w:ascii="Times New Roman" w:hAnsi="Times New Roman" w:cs="Times New Roman"/>
          <w:sz w:val="24"/>
          <w:szCs w:val="24"/>
        </w:rPr>
        <w:t>EU</w:t>
      </w:r>
      <w:r w:rsidRPr="004E6E7B">
        <w:rPr>
          <w:rFonts w:ascii="Times New Roman" w:hAnsi="Times New Roman" w:cs="Times New Roman"/>
          <w:sz w:val="24"/>
          <w:szCs w:val="24"/>
          <w:lang w:val="ru-RU"/>
        </w:rPr>
        <w:t xml:space="preserve"> Европейского Парламента и Совета ЕС по стандартам для квалификации граждан третьих стран или лиц без гражданства в качестве бенефициаров международной защиты, по единому статусу для беженцев или для лиц, имеющих право на дополнительную защиту, и по содержанию предоставляемой защиты (переработанная)</w:t>
      </w:r>
      <w:r w:rsidRPr="005E2293">
        <w:rPr>
          <w:rFonts w:ascii="Times New Roman" w:hAnsi="Times New Roman" w:cs="Times New Roman"/>
          <w:sz w:val="24"/>
          <w:szCs w:val="24"/>
          <w:lang w:val="ru-RU"/>
        </w:rPr>
        <w:t xml:space="preserve"> (</w:t>
      </w:r>
      <w:hyperlink r:id="rId17" w:history="1">
        <w:r w:rsidRPr="005E2293">
          <w:rPr>
            <w:rStyle w:val="Hyperlink"/>
            <w:rFonts w:ascii="Times New Roman" w:hAnsi="Times New Roman" w:cs="Times New Roman"/>
            <w:sz w:val="24"/>
            <w:szCs w:val="24"/>
          </w:rPr>
          <w:t>https</w:t>
        </w:r>
        <w:r w:rsidRPr="005E2293">
          <w:rPr>
            <w:rStyle w:val="Hyperlink"/>
            <w:rFonts w:ascii="Times New Roman" w:hAnsi="Times New Roman" w:cs="Times New Roman"/>
            <w:sz w:val="24"/>
            <w:szCs w:val="24"/>
            <w:lang w:val="ru-RU"/>
          </w:rPr>
          <w:t>://</w:t>
        </w:r>
        <w:r w:rsidRPr="005E2293">
          <w:rPr>
            <w:rStyle w:val="Hyperlink"/>
            <w:rFonts w:ascii="Times New Roman" w:hAnsi="Times New Roman" w:cs="Times New Roman"/>
            <w:sz w:val="24"/>
            <w:szCs w:val="24"/>
          </w:rPr>
          <w:t>www</w:t>
        </w:r>
        <w:r w:rsidRPr="005E2293">
          <w:rPr>
            <w:rStyle w:val="Hyperlink"/>
            <w:rFonts w:ascii="Times New Roman" w:hAnsi="Times New Roman" w:cs="Times New Roman"/>
            <w:sz w:val="24"/>
            <w:szCs w:val="24"/>
            <w:lang w:val="ru-RU"/>
          </w:rPr>
          <w:t>.</w:t>
        </w:r>
        <w:proofErr w:type="spellStart"/>
        <w:r w:rsidRPr="005E2293">
          <w:rPr>
            <w:rStyle w:val="Hyperlink"/>
            <w:rFonts w:ascii="Times New Roman" w:hAnsi="Times New Roman" w:cs="Times New Roman"/>
            <w:sz w:val="24"/>
            <w:szCs w:val="24"/>
          </w:rPr>
          <w:t>refworld</w:t>
        </w:r>
        <w:proofErr w:type="spellEnd"/>
        <w:r w:rsidRPr="005E2293">
          <w:rPr>
            <w:rStyle w:val="Hyperlink"/>
            <w:rFonts w:ascii="Times New Roman" w:hAnsi="Times New Roman" w:cs="Times New Roman"/>
            <w:sz w:val="24"/>
            <w:szCs w:val="24"/>
            <w:lang w:val="ru-RU"/>
          </w:rPr>
          <w:t>.</w:t>
        </w:r>
        <w:r w:rsidRPr="005E2293">
          <w:rPr>
            <w:rStyle w:val="Hyperlink"/>
            <w:rFonts w:ascii="Times New Roman" w:hAnsi="Times New Roman" w:cs="Times New Roman"/>
            <w:sz w:val="24"/>
            <w:szCs w:val="24"/>
          </w:rPr>
          <w:t>org</w:t>
        </w:r>
        <w:r w:rsidRPr="005E2293">
          <w:rPr>
            <w:rStyle w:val="Hyperlink"/>
            <w:rFonts w:ascii="Times New Roman" w:hAnsi="Times New Roman" w:cs="Times New Roman"/>
            <w:sz w:val="24"/>
            <w:szCs w:val="24"/>
            <w:lang w:val="ru-RU"/>
          </w:rPr>
          <w:t>/</w:t>
        </w:r>
        <w:proofErr w:type="spellStart"/>
        <w:r w:rsidRPr="005E2293">
          <w:rPr>
            <w:rStyle w:val="Hyperlink"/>
            <w:rFonts w:ascii="Times New Roman" w:hAnsi="Times New Roman" w:cs="Times New Roman"/>
            <w:sz w:val="24"/>
            <w:szCs w:val="24"/>
          </w:rPr>
          <w:t>ru</w:t>
        </w:r>
        <w:proofErr w:type="spellEnd"/>
        <w:r w:rsidRPr="005E2293">
          <w:rPr>
            <w:rStyle w:val="Hyperlink"/>
            <w:rFonts w:ascii="Times New Roman" w:hAnsi="Times New Roman" w:cs="Times New Roman"/>
            <w:sz w:val="24"/>
            <w:szCs w:val="24"/>
            <w:lang w:val="ru-RU"/>
          </w:rPr>
          <w:t>/</w:t>
        </w:r>
        <w:r w:rsidRPr="005E2293">
          <w:rPr>
            <w:rStyle w:val="Hyperlink"/>
            <w:rFonts w:ascii="Times New Roman" w:hAnsi="Times New Roman" w:cs="Times New Roman"/>
            <w:sz w:val="24"/>
            <w:szCs w:val="24"/>
          </w:rPr>
          <w:t>legal</w:t>
        </w:r>
        <w:r w:rsidRPr="005E2293">
          <w:rPr>
            <w:rStyle w:val="Hyperlink"/>
            <w:rFonts w:ascii="Times New Roman" w:hAnsi="Times New Roman" w:cs="Times New Roman"/>
            <w:sz w:val="24"/>
            <w:szCs w:val="24"/>
            <w:lang w:val="ru-RU"/>
          </w:rPr>
          <w:t>/</w:t>
        </w:r>
        <w:proofErr w:type="spellStart"/>
        <w:r w:rsidRPr="005E2293">
          <w:rPr>
            <w:rStyle w:val="Hyperlink"/>
            <w:rFonts w:ascii="Times New Roman" w:hAnsi="Times New Roman" w:cs="Times New Roman"/>
            <w:sz w:val="24"/>
            <w:szCs w:val="24"/>
          </w:rPr>
          <w:t>reglegislation</w:t>
        </w:r>
        <w:proofErr w:type="spellEnd"/>
        <w:r w:rsidRPr="005E2293">
          <w:rPr>
            <w:rStyle w:val="Hyperlink"/>
            <w:rFonts w:ascii="Times New Roman" w:hAnsi="Times New Roman" w:cs="Times New Roman"/>
            <w:sz w:val="24"/>
            <w:szCs w:val="24"/>
            <w:lang w:val="ru-RU"/>
          </w:rPr>
          <w:t>/</w:t>
        </w:r>
        <w:r w:rsidRPr="005E2293">
          <w:rPr>
            <w:rStyle w:val="Hyperlink"/>
            <w:rFonts w:ascii="Times New Roman" w:hAnsi="Times New Roman" w:cs="Times New Roman"/>
            <w:sz w:val="24"/>
            <w:szCs w:val="24"/>
          </w:rPr>
          <w:t>council</w:t>
        </w:r>
        <w:r w:rsidRPr="005E2293">
          <w:rPr>
            <w:rStyle w:val="Hyperlink"/>
            <w:rFonts w:ascii="Times New Roman" w:hAnsi="Times New Roman" w:cs="Times New Roman"/>
            <w:sz w:val="24"/>
            <w:szCs w:val="24"/>
            <w:lang w:val="ru-RU"/>
          </w:rPr>
          <w:t>/2011/</w:t>
        </w:r>
        <w:proofErr w:type="spellStart"/>
        <w:r w:rsidRPr="005E2293">
          <w:rPr>
            <w:rStyle w:val="Hyperlink"/>
            <w:rFonts w:ascii="Times New Roman" w:hAnsi="Times New Roman" w:cs="Times New Roman"/>
            <w:sz w:val="24"/>
            <w:szCs w:val="24"/>
          </w:rPr>
          <w:t>ru</w:t>
        </w:r>
        <w:proofErr w:type="spellEnd"/>
        <w:r w:rsidRPr="005E2293">
          <w:rPr>
            <w:rStyle w:val="Hyperlink"/>
            <w:rFonts w:ascii="Times New Roman" w:hAnsi="Times New Roman" w:cs="Times New Roman"/>
            <w:sz w:val="24"/>
            <w:szCs w:val="24"/>
            <w:lang w:val="ru-RU"/>
          </w:rPr>
          <w:t>/84781</w:t>
        </w:r>
      </w:hyperlink>
      <w:r w:rsidRPr="005E2293">
        <w:rPr>
          <w:rFonts w:ascii="Times New Roman" w:hAnsi="Times New Roman" w:cs="Times New Roman"/>
          <w:sz w:val="24"/>
          <w:szCs w:val="24"/>
          <w:lang w:val="ru-RU"/>
        </w:rPr>
        <w:t xml:space="preserve"> )</w:t>
      </w:r>
    </w:p>
    <w:p w14:paraId="162B629B" w14:textId="15B1FCBF" w:rsidR="003F4D62" w:rsidRPr="003F4D62" w:rsidRDefault="003F4D62" w:rsidP="0043607E">
      <w:pPr>
        <w:spacing w:after="0"/>
        <w:rPr>
          <w:rFonts w:ascii="Times New Roman" w:hAnsi="Times New Roman" w:cs="Times New Roman"/>
          <w:sz w:val="24"/>
          <w:szCs w:val="24"/>
          <w:lang w:val="ru-RU"/>
        </w:rPr>
      </w:pPr>
      <w:r w:rsidRPr="003F4D62">
        <w:rPr>
          <w:rFonts w:ascii="Times New Roman" w:hAnsi="Times New Roman" w:cs="Times New Roman"/>
          <w:sz w:val="24"/>
          <w:szCs w:val="24"/>
          <w:lang w:val="ru-RU"/>
        </w:rPr>
        <w:t>Директива Европейского Парламента и Совета 2013/33/</w:t>
      </w:r>
      <w:r w:rsidRPr="003F4D62">
        <w:rPr>
          <w:rFonts w:ascii="Times New Roman" w:hAnsi="Times New Roman" w:cs="Times New Roman"/>
          <w:sz w:val="24"/>
          <w:szCs w:val="24"/>
        </w:rPr>
        <w:t>EU</w:t>
      </w:r>
      <w:r w:rsidRPr="003F4D62">
        <w:rPr>
          <w:rFonts w:ascii="Times New Roman" w:hAnsi="Times New Roman" w:cs="Times New Roman"/>
          <w:sz w:val="24"/>
          <w:szCs w:val="24"/>
          <w:lang w:val="ru-RU"/>
        </w:rPr>
        <w:t xml:space="preserve"> от 26 июня 2013 года об установлении стандартов приема лиц, ходатайствующих о международной защите (переработанная)</w:t>
      </w:r>
      <w:r w:rsidR="00057615" w:rsidRPr="00057615">
        <w:rPr>
          <w:rFonts w:ascii="Times New Roman" w:hAnsi="Times New Roman" w:cs="Times New Roman"/>
          <w:sz w:val="24"/>
          <w:szCs w:val="24"/>
          <w:lang w:val="ru-RU"/>
        </w:rPr>
        <w:t xml:space="preserve"> (</w:t>
      </w:r>
      <w:hyperlink r:id="rId18" w:history="1">
        <w:r w:rsidR="00057615" w:rsidRPr="00057615">
          <w:rPr>
            <w:rStyle w:val="Hyperlink"/>
            <w:rFonts w:ascii="Times New Roman" w:hAnsi="Times New Roman" w:cs="Times New Roman"/>
            <w:sz w:val="24"/>
            <w:szCs w:val="24"/>
            <w:lang w:val="ru-RU"/>
          </w:rPr>
          <w:t>https://www.refworld.org/ru/legal/reglegislation/council/2013/ru/102659</w:t>
        </w:r>
      </w:hyperlink>
      <w:r w:rsidR="00057615" w:rsidRPr="00057615">
        <w:rPr>
          <w:rFonts w:ascii="Times New Roman" w:hAnsi="Times New Roman" w:cs="Times New Roman"/>
          <w:sz w:val="24"/>
          <w:szCs w:val="24"/>
          <w:lang w:val="ru-RU"/>
        </w:rPr>
        <w:t xml:space="preserve"> )</w:t>
      </w:r>
    </w:p>
    <w:p w14:paraId="77FEEBB8" w14:textId="161BF396" w:rsidR="005E2293" w:rsidRDefault="002B5ACD" w:rsidP="0043607E">
      <w:pPr>
        <w:spacing w:after="0"/>
        <w:rPr>
          <w:rFonts w:ascii="Times New Roman" w:hAnsi="Times New Roman" w:cs="Times New Roman"/>
          <w:sz w:val="24"/>
          <w:szCs w:val="24"/>
        </w:rPr>
      </w:pPr>
      <w:r w:rsidRPr="00114B82">
        <w:rPr>
          <w:rFonts w:ascii="Times New Roman" w:hAnsi="Times New Roman" w:cs="Times New Roman"/>
          <w:sz w:val="24"/>
          <w:szCs w:val="24"/>
        </w:rPr>
        <w:t>Regulation (EU) No 604/2013 of the European Parliament and of the Council of 26 June 2013 establishing the criteria and mechanisms for determining the Member State responsible for examining an application for international protection lodged in one of the Member States by a third-country national or a stateless person (recast)</w:t>
      </w:r>
      <w:r w:rsidR="00114B82" w:rsidRPr="00114B82">
        <w:rPr>
          <w:rFonts w:ascii="Times New Roman" w:hAnsi="Times New Roman" w:cs="Times New Roman"/>
          <w:sz w:val="24"/>
          <w:szCs w:val="24"/>
        </w:rPr>
        <w:t xml:space="preserve"> (</w:t>
      </w:r>
      <w:hyperlink r:id="rId19" w:history="1">
        <w:r w:rsidR="00114B82" w:rsidRPr="00114B82">
          <w:rPr>
            <w:rStyle w:val="Hyperlink"/>
            <w:rFonts w:ascii="Times New Roman" w:hAnsi="Times New Roman" w:cs="Times New Roman"/>
            <w:sz w:val="24"/>
            <w:szCs w:val="24"/>
          </w:rPr>
          <w:t>https://eur-lex.europa.eu/eli/reg/2013/604/oj/eng</w:t>
        </w:r>
      </w:hyperlink>
      <w:r w:rsidR="00114B82" w:rsidRPr="00114B82">
        <w:rPr>
          <w:rFonts w:ascii="Times New Roman" w:hAnsi="Times New Roman" w:cs="Times New Roman"/>
          <w:sz w:val="24"/>
          <w:szCs w:val="24"/>
        </w:rPr>
        <w:t>)</w:t>
      </w:r>
    </w:p>
    <w:p w14:paraId="0203226D" w14:textId="4330C676" w:rsidR="00A61CA7" w:rsidRPr="00A61CA7" w:rsidRDefault="00A61CA7" w:rsidP="0043607E">
      <w:pPr>
        <w:spacing w:after="0"/>
        <w:rPr>
          <w:rFonts w:ascii="Times New Roman" w:hAnsi="Times New Roman" w:cs="Times New Roman"/>
          <w:sz w:val="24"/>
          <w:szCs w:val="24"/>
        </w:rPr>
      </w:pPr>
      <w:r w:rsidRPr="00A61CA7">
        <w:rPr>
          <w:rFonts w:ascii="Times New Roman" w:hAnsi="Times New Roman" w:cs="Times New Roman"/>
          <w:sz w:val="24"/>
          <w:szCs w:val="24"/>
        </w:rPr>
        <w:t>Pact on Migration and Asylum</w:t>
      </w:r>
      <w:r w:rsidR="006E6BE2">
        <w:rPr>
          <w:rFonts w:ascii="Times New Roman" w:hAnsi="Times New Roman" w:cs="Times New Roman"/>
          <w:sz w:val="24"/>
          <w:szCs w:val="24"/>
        </w:rPr>
        <w:t xml:space="preserve"> (</w:t>
      </w:r>
      <w:hyperlink r:id="rId20" w:history="1">
        <w:r w:rsidR="006E6BE2" w:rsidRPr="00ED6C1D">
          <w:rPr>
            <w:rStyle w:val="Hyperlink"/>
            <w:rFonts w:ascii="Times New Roman" w:hAnsi="Times New Roman" w:cs="Times New Roman"/>
            <w:sz w:val="24"/>
            <w:szCs w:val="24"/>
          </w:rPr>
          <w:t>https://home-affairs.ec.europa.eu/policies/migration-and-asylum/pact-migration-and-asylum_en</w:t>
        </w:r>
      </w:hyperlink>
      <w:r w:rsidR="006E6BE2">
        <w:rPr>
          <w:rFonts w:ascii="Times New Roman" w:hAnsi="Times New Roman" w:cs="Times New Roman"/>
          <w:sz w:val="24"/>
          <w:szCs w:val="24"/>
        </w:rPr>
        <w:t>)</w:t>
      </w:r>
    </w:p>
    <w:p w14:paraId="61EB43FF" w14:textId="12BF450A" w:rsidR="00710576" w:rsidRPr="00710576" w:rsidRDefault="00710576" w:rsidP="0043607E">
      <w:pPr>
        <w:spacing w:after="0"/>
        <w:rPr>
          <w:rFonts w:ascii="Times New Roman" w:hAnsi="Times New Roman" w:cs="Times New Roman"/>
          <w:sz w:val="24"/>
          <w:szCs w:val="24"/>
        </w:rPr>
      </w:pPr>
      <w:r w:rsidRPr="00710576">
        <w:rPr>
          <w:rFonts w:ascii="Times New Roman" w:hAnsi="Times New Roman" w:cs="Times New Roman"/>
          <w:sz w:val="24"/>
          <w:szCs w:val="24"/>
        </w:rPr>
        <w:t>C</w:t>
      </w:r>
      <w:r w:rsidR="0091039E" w:rsidRPr="002E3C69">
        <w:rPr>
          <w:rFonts w:ascii="Times New Roman" w:hAnsi="Times New Roman" w:cs="Times New Roman"/>
          <w:sz w:val="24"/>
          <w:szCs w:val="24"/>
        </w:rPr>
        <w:t>ommunication from the Comm</w:t>
      </w:r>
      <w:r w:rsidR="002E3C69" w:rsidRPr="002E3C69">
        <w:rPr>
          <w:rFonts w:ascii="Times New Roman" w:hAnsi="Times New Roman" w:cs="Times New Roman"/>
          <w:sz w:val="24"/>
          <w:szCs w:val="24"/>
        </w:rPr>
        <w:t xml:space="preserve">ission on </w:t>
      </w:r>
      <w:r w:rsidRPr="00710576">
        <w:rPr>
          <w:rFonts w:ascii="Times New Roman" w:hAnsi="Times New Roman" w:cs="Times New Roman"/>
          <w:sz w:val="24"/>
          <w:szCs w:val="24"/>
        </w:rPr>
        <w:t>a New Pact on Migration and Asylum</w:t>
      </w:r>
      <w:r w:rsidR="002E3C69" w:rsidRPr="002E3C69">
        <w:rPr>
          <w:rFonts w:ascii="Times New Roman" w:hAnsi="Times New Roman" w:cs="Times New Roman"/>
          <w:sz w:val="24"/>
          <w:szCs w:val="24"/>
        </w:rPr>
        <w:t xml:space="preserve"> (</w:t>
      </w:r>
      <w:hyperlink r:id="rId21" w:history="1">
        <w:r w:rsidR="002E3C69" w:rsidRPr="002E3C69">
          <w:rPr>
            <w:rStyle w:val="Hyperlink"/>
            <w:rFonts w:ascii="Times New Roman" w:hAnsi="Times New Roman" w:cs="Times New Roman"/>
            <w:sz w:val="24"/>
            <w:szCs w:val="24"/>
          </w:rPr>
          <w:t>https://eur-lex.europa.eu/legal-content/EN/TXT/?uri=CELEX:52020DC0609</w:t>
        </w:r>
      </w:hyperlink>
      <w:r w:rsidR="002E3C69" w:rsidRPr="002E3C69">
        <w:rPr>
          <w:rFonts w:ascii="Times New Roman" w:hAnsi="Times New Roman" w:cs="Times New Roman"/>
          <w:sz w:val="24"/>
          <w:szCs w:val="24"/>
        </w:rPr>
        <w:t>)</w:t>
      </w:r>
    </w:p>
    <w:p w14:paraId="011C4C31" w14:textId="60E2CDD2" w:rsidR="00A41531" w:rsidRDefault="004D6DD6" w:rsidP="0043607E">
      <w:pPr>
        <w:spacing w:after="0"/>
        <w:rPr>
          <w:rFonts w:ascii="Times New Roman" w:hAnsi="Times New Roman" w:cs="Times New Roman"/>
          <w:sz w:val="24"/>
          <w:szCs w:val="24"/>
          <w:lang w:val="ru-RU"/>
        </w:rPr>
      </w:pPr>
      <w:r w:rsidRPr="004D6DD6">
        <w:rPr>
          <w:rFonts w:ascii="Times New Roman" w:hAnsi="Times New Roman" w:cs="Times New Roman"/>
          <w:sz w:val="24"/>
          <w:szCs w:val="24"/>
          <w:lang w:val="ru-RU"/>
        </w:rPr>
        <w:t>Справочник по европейскому законодательству об убежище, границах и иммиграции</w:t>
      </w:r>
      <w:r w:rsidR="00057F4B">
        <w:rPr>
          <w:rFonts w:ascii="Times New Roman" w:hAnsi="Times New Roman" w:cs="Times New Roman"/>
          <w:sz w:val="24"/>
          <w:szCs w:val="24"/>
          <w:lang w:val="ru-RU"/>
        </w:rPr>
        <w:t xml:space="preserve"> (стр.39-40</w:t>
      </w:r>
      <w:r w:rsidR="0016310F">
        <w:rPr>
          <w:rFonts w:ascii="Times New Roman" w:hAnsi="Times New Roman" w:cs="Times New Roman"/>
          <w:sz w:val="24"/>
          <w:szCs w:val="24"/>
          <w:lang w:val="ru-RU"/>
        </w:rPr>
        <w:t xml:space="preserve">, </w:t>
      </w:r>
      <w:r w:rsidR="00F6398F">
        <w:rPr>
          <w:rFonts w:ascii="Times New Roman" w:hAnsi="Times New Roman" w:cs="Times New Roman"/>
          <w:sz w:val="24"/>
          <w:szCs w:val="24"/>
          <w:lang w:val="ru-RU"/>
        </w:rPr>
        <w:t>стр.50-59</w:t>
      </w:r>
      <w:r w:rsidR="00C46ABA">
        <w:rPr>
          <w:rFonts w:ascii="Times New Roman" w:hAnsi="Times New Roman" w:cs="Times New Roman"/>
          <w:sz w:val="24"/>
          <w:szCs w:val="24"/>
          <w:lang w:val="ru-RU"/>
        </w:rPr>
        <w:t>)</w:t>
      </w:r>
    </w:p>
    <w:p w14:paraId="64F51716" w14:textId="7671C41B" w:rsidR="009C4C03" w:rsidRDefault="00C46ABA" w:rsidP="0043607E">
      <w:pPr>
        <w:spacing w:after="0"/>
        <w:rPr>
          <w:rFonts w:ascii="Times New Roman" w:hAnsi="Times New Roman" w:cs="Times New Roman"/>
          <w:sz w:val="24"/>
          <w:szCs w:val="24"/>
          <w:lang w:val="ru-RU"/>
        </w:rPr>
      </w:pPr>
      <w:r w:rsidRPr="00C46ABA">
        <w:rPr>
          <w:rFonts w:ascii="Times New Roman" w:hAnsi="Times New Roman" w:cs="Times New Roman"/>
          <w:sz w:val="24"/>
          <w:szCs w:val="24"/>
          <w:lang w:val="ru-RU"/>
        </w:rPr>
        <w:t>Эйтсма Ольга Николаевна</w:t>
      </w:r>
      <w:r w:rsidR="00A5190F">
        <w:rPr>
          <w:rFonts w:ascii="Times New Roman" w:hAnsi="Times New Roman" w:cs="Times New Roman"/>
          <w:sz w:val="24"/>
          <w:szCs w:val="24"/>
          <w:lang w:val="ru-RU"/>
        </w:rPr>
        <w:t xml:space="preserve">, </w:t>
      </w:r>
      <w:r w:rsidR="00A5190F" w:rsidRPr="00C46ABA">
        <w:rPr>
          <w:rFonts w:ascii="Times New Roman" w:hAnsi="Times New Roman" w:cs="Times New Roman"/>
          <w:sz w:val="24"/>
          <w:szCs w:val="24"/>
          <w:lang w:val="ru-RU"/>
        </w:rPr>
        <w:t xml:space="preserve">Правовое регулирование миграции в </w:t>
      </w:r>
      <w:r w:rsidRPr="00C46ABA">
        <w:rPr>
          <w:rFonts w:ascii="Times New Roman" w:hAnsi="Times New Roman" w:cs="Times New Roman"/>
          <w:sz w:val="24"/>
          <w:szCs w:val="24"/>
          <w:lang w:val="ru-RU"/>
        </w:rPr>
        <w:t>ЕС</w:t>
      </w:r>
      <w:r w:rsidR="00A5190F">
        <w:rPr>
          <w:rFonts w:ascii="Times New Roman" w:hAnsi="Times New Roman" w:cs="Times New Roman"/>
          <w:sz w:val="24"/>
          <w:szCs w:val="24"/>
          <w:lang w:val="ru-RU"/>
        </w:rPr>
        <w:t xml:space="preserve"> </w:t>
      </w:r>
      <w:r w:rsidR="009C4C03">
        <w:rPr>
          <w:rFonts w:ascii="Times New Roman" w:hAnsi="Times New Roman" w:cs="Times New Roman"/>
          <w:sz w:val="24"/>
          <w:szCs w:val="24"/>
          <w:lang w:val="ru-RU"/>
        </w:rPr>
        <w:t>(</w:t>
      </w:r>
      <w:r w:rsidR="009C4C03">
        <w:fldChar w:fldCharType="begin"/>
      </w:r>
      <w:r w:rsidR="009C4C03">
        <w:instrText>HYPERLINK</w:instrText>
      </w:r>
      <w:r w:rsidR="009C4C03" w:rsidRPr="00994E95">
        <w:rPr>
          <w:lang w:val="ru-RU"/>
        </w:rPr>
        <w:instrText xml:space="preserve"> "</w:instrText>
      </w:r>
      <w:r w:rsidR="009C4C03">
        <w:instrText>https</w:instrText>
      </w:r>
      <w:r w:rsidR="009C4C03" w:rsidRPr="00994E95">
        <w:rPr>
          <w:lang w:val="ru-RU"/>
        </w:rPr>
        <w:instrText>://7</w:instrText>
      </w:r>
      <w:r w:rsidR="009C4C03">
        <w:instrText>universum</w:instrText>
      </w:r>
      <w:r w:rsidR="009C4C03" w:rsidRPr="00994E95">
        <w:rPr>
          <w:lang w:val="ru-RU"/>
        </w:rPr>
        <w:instrText>.</w:instrText>
      </w:r>
      <w:r w:rsidR="009C4C03">
        <w:instrText>com</w:instrText>
      </w:r>
      <w:r w:rsidR="009C4C03" w:rsidRPr="00994E95">
        <w:rPr>
          <w:lang w:val="ru-RU"/>
        </w:rPr>
        <w:instrText>/</w:instrText>
      </w:r>
      <w:r w:rsidR="009C4C03">
        <w:instrText>pdf</w:instrText>
      </w:r>
      <w:r w:rsidR="009C4C03" w:rsidRPr="00994E95">
        <w:rPr>
          <w:lang w:val="ru-RU"/>
        </w:rPr>
        <w:instrText>/</w:instrText>
      </w:r>
      <w:r w:rsidR="009C4C03">
        <w:instrText>economy</w:instrText>
      </w:r>
      <w:r w:rsidR="009C4C03" w:rsidRPr="00994E95">
        <w:rPr>
          <w:lang w:val="ru-RU"/>
        </w:rPr>
        <w:instrText>/7(117)%20%5</w:instrText>
      </w:r>
      <w:r w:rsidR="009C4C03">
        <w:instrText>b</w:instrText>
      </w:r>
      <w:r w:rsidR="009C4C03" w:rsidRPr="00994E95">
        <w:rPr>
          <w:lang w:val="ru-RU"/>
        </w:rPr>
        <w:instrText>21.06.2024%5</w:instrText>
      </w:r>
      <w:r w:rsidR="009C4C03">
        <w:instrText>d</w:instrText>
      </w:r>
      <w:r w:rsidR="009C4C03" w:rsidRPr="00994E95">
        <w:rPr>
          <w:lang w:val="ru-RU"/>
        </w:rPr>
        <w:instrText>/</w:instrText>
      </w:r>
      <w:r w:rsidR="009C4C03">
        <w:instrText>IJtsma</w:instrText>
      </w:r>
      <w:r w:rsidR="009C4C03" w:rsidRPr="00994E95">
        <w:rPr>
          <w:lang w:val="ru-RU"/>
        </w:rPr>
        <w:instrText>.</w:instrText>
      </w:r>
      <w:r w:rsidR="009C4C03">
        <w:instrText>pdf</w:instrText>
      </w:r>
      <w:r w:rsidR="009C4C03" w:rsidRPr="00994E95">
        <w:rPr>
          <w:lang w:val="ru-RU"/>
        </w:rPr>
        <w:instrText>"</w:instrText>
      </w:r>
      <w:r w:rsidR="009C4C03">
        <w:fldChar w:fldCharType="separate"/>
      </w:r>
      <w:r w:rsidR="009C4C03" w:rsidRPr="00ED6C1D">
        <w:rPr>
          <w:rStyle w:val="Hyperlink"/>
          <w:rFonts w:ascii="Times New Roman" w:hAnsi="Times New Roman" w:cs="Times New Roman"/>
          <w:sz w:val="24"/>
          <w:szCs w:val="24"/>
          <w:lang w:val="ru-RU"/>
        </w:rPr>
        <w:t>https://7universum.com/pdf/economy/7(117)%20[21.06.2024]/IJtsma.pdf</w:t>
      </w:r>
      <w:r w:rsidR="009C4C03">
        <w:fldChar w:fldCharType="end"/>
      </w:r>
      <w:r w:rsidR="009C4C03">
        <w:rPr>
          <w:rFonts w:ascii="Times New Roman" w:hAnsi="Times New Roman" w:cs="Times New Roman"/>
          <w:sz w:val="24"/>
          <w:szCs w:val="24"/>
          <w:lang w:val="ru-RU"/>
        </w:rPr>
        <w:t xml:space="preserve">) </w:t>
      </w:r>
    </w:p>
    <w:p w14:paraId="2B56F5EF" w14:textId="1DBFD012" w:rsidR="004E6E7B" w:rsidRPr="00E54491" w:rsidRDefault="00D81AAB" w:rsidP="0043607E">
      <w:pPr>
        <w:spacing w:after="0"/>
        <w:rPr>
          <w:rFonts w:ascii="Times New Roman" w:hAnsi="Times New Roman" w:cs="Times New Roman"/>
          <w:sz w:val="24"/>
          <w:szCs w:val="24"/>
        </w:rPr>
      </w:pPr>
      <w:r w:rsidRPr="00E54491">
        <w:rPr>
          <w:rFonts w:ascii="Times New Roman" w:hAnsi="Times New Roman" w:cs="Times New Roman"/>
          <w:sz w:val="24"/>
          <w:szCs w:val="24"/>
        </w:rPr>
        <w:t>The Oxford Handbook of International Refugee Law:</w:t>
      </w:r>
      <w:r w:rsidR="00E54491" w:rsidRPr="00E54491">
        <w:rPr>
          <w:rFonts w:ascii="Times New Roman" w:hAnsi="Times New Roman" w:cs="Times New Roman"/>
          <w:sz w:val="24"/>
          <w:szCs w:val="24"/>
        </w:rPr>
        <w:t xml:space="preserve"> </w:t>
      </w:r>
      <w:r w:rsidRPr="00E54491">
        <w:rPr>
          <w:rFonts w:ascii="Times New Roman" w:hAnsi="Times New Roman" w:cs="Times New Roman"/>
          <w:sz w:val="24"/>
          <w:szCs w:val="24"/>
        </w:rPr>
        <w:t>Regional Refugee Regimes: Europe</w:t>
      </w:r>
      <w:r w:rsidR="00E54491" w:rsidRPr="00E54491">
        <w:rPr>
          <w:rFonts w:ascii="Times New Roman" w:hAnsi="Times New Roman" w:cs="Times New Roman"/>
          <w:sz w:val="24"/>
          <w:szCs w:val="24"/>
        </w:rPr>
        <w:t xml:space="preserve"> (pp.352-369)</w:t>
      </w:r>
    </w:p>
    <w:p w14:paraId="3A0F2C3E" w14:textId="697A768B" w:rsidR="004E6E7B" w:rsidRDefault="007064CA" w:rsidP="0043607E">
      <w:pPr>
        <w:spacing w:after="0"/>
        <w:rPr>
          <w:rFonts w:ascii="Times New Roman" w:hAnsi="Times New Roman" w:cs="Times New Roman"/>
          <w:sz w:val="24"/>
          <w:szCs w:val="24"/>
        </w:rPr>
      </w:pPr>
      <w:r w:rsidRPr="0043607E">
        <w:rPr>
          <w:rFonts w:ascii="Times New Roman" w:hAnsi="Times New Roman" w:cs="Times New Roman"/>
          <w:sz w:val="24"/>
          <w:szCs w:val="24"/>
        </w:rPr>
        <w:t>The Oxford Handbook of Refugee and Forced Migration Studies: Forced Migration in Europe</w:t>
      </w:r>
      <w:r w:rsidR="0043607E" w:rsidRPr="0043607E">
        <w:rPr>
          <w:rFonts w:ascii="Times New Roman" w:hAnsi="Times New Roman" w:cs="Times New Roman"/>
          <w:sz w:val="24"/>
          <w:szCs w:val="24"/>
        </w:rPr>
        <w:t xml:space="preserve"> (pp.690-702)</w:t>
      </w:r>
    </w:p>
    <w:p w14:paraId="4A4D1ED8" w14:textId="77777777" w:rsidR="0043607E" w:rsidRPr="004E6E7B" w:rsidRDefault="0043607E" w:rsidP="0043607E">
      <w:pPr>
        <w:spacing w:after="0"/>
        <w:rPr>
          <w:rFonts w:ascii="Times New Roman" w:hAnsi="Times New Roman" w:cs="Times New Roman"/>
          <w:sz w:val="24"/>
          <w:szCs w:val="24"/>
        </w:rPr>
      </w:pPr>
    </w:p>
    <w:p w14:paraId="35A39D50" w14:textId="51D1931A" w:rsidR="00A41531" w:rsidRPr="008052F2" w:rsidRDefault="008052F2" w:rsidP="008052F2">
      <w:pPr>
        <w:rPr>
          <w:rFonts w:ascii="Times New Roman" w:hAnsi="Times New Roman" w:cs="Times New Roman"/>
          <w:b/>
          <w:bCs/>
          <w:sz w:val="24"/>
          <w:szCs w:val="24"/>
          <w:lang w:val="ru-RU"/>
        </w:rPr>
      </w:pPr>
      <w:r w:rsidRPr="005D4C5E">
        <w:rPr>
          <w:rFonts w:ascii="Times New Roman" w:hAnsi="Times New Roman" w:cs="Times New Roman"/>
          <w:b/>
          <w:bCs/>
          <w:sz w:val="24"/>
          <w:szCs w:val="24"/>
          <w:lang w:val="ru-RU"/>
        </w:rPr>
        <w:t>Лекция</w:t>
      </w:r>
      <w:r w:rsidRPr="000A46D0">
        <w:rPr>
          <w:rFonts w:ascii="Times New Roman" w:hAnsi="Times New Roman" w:cs="Times New Roman"/>
          <w:b/>
          <w:bCs/>
          <w:sz w:val="24"/>
          <w:szCs w:val="24"/>
          <w:lang w:val="ru-RU"/>
        </w:rPr>
        <w:t xml:space="preserve"> 9. </w:t>
      </w:r>
      <w:r w:rsidR="00A41531" w:rsidRPr="008052F2">
        <w:rPr>
          <w:rFonts w:ascii="Times New Roman" w:hAnsi="Times New Roman" w:cs="Times New Roman"/>
          <w:b/>
          <w:bCs/>
          <w:sz w:val="24"/>
          <w:szCs w:val="24"/>
          <w:lang w:val="ru-RU"/>
        </w:rPr>
        <w:t xml:space="preserve">Защита вынужденных мигрантов в Европе (часть 2) </w:t>
      </w:r>
    </w:p>
    <w:p w14:paraId="60D6D1AA" w14:textId="72EEB58E" w:rsidR="00A41531" w:rsidRPr="0061267A" w:rsidRDefault="00A41531" w:rsidP="00A41531">
      <w:pPr>
        <w:pStyle w:val="ListParagraph"/>
        <w:numPr>
          <w:ilvl w:val="0"/>
          <w:numId w:val="11"/>
        </w:numPr>
        <w:rPr>
          <w:rFonts w:ascii="Times New Roman" w:hAnsi="Times New Roman" w:cs="Times New Roman"/>
          <w:sz w:val="24"/>
          <w:szCs w:val="24"/>
          <w:lang w:val="ru-RU"/>
        </w:rPr>
      </w:pPr>
      <w:r w:rsidRPr="00730141">
        <w:rPr>
          <w:rFonts w:ascii="Times New Roman" w:hAnsi="Times New Roman" w:cs="Times New Roman"/>
          <w:sz w:val="24"/>
          <w:szCs w:val="24"/>
          <w:lang w:val="ru-RU"/>
        </w:rPr>
        <w:t xml:space="preserve">Дополнительная </w:t>
      </w:r>
      <w:r w:rsidR="00B047E4">
        <w:rPr>
          <w:rFonts w:ascii="Times New Roman" w:hAnsi="Times New Roman" w:cs="Times New Roman"/>
          <w:sz w:val="24"/>
          <w:szCs w:val="24"/>
          <w:lang w:val="ru-RU"/>
        </w:rPr>
        <w:t xml:space="preserve">(субсидиарная) </w:t>
      </w:r>
      <w:r w:rsidRPr="00730141">
        <w:rPr>
          <w:rFonts w:ascii="Times New Roman" w:hAnsi="Times New Roman" w:cs="Times New Roman"/>
          <w:sz w:val="24"/>
          <w:szCs w:val="24"/>
          <w:lang w:val="ru-RU"/>
        </w:rPr>
        <w:t xml:space="preserve">защита в ЕС </w:t>
      </w:r>
    </w:p>
    <w:p w14:paraId="2C3656A1" w14:textId="77777777" w:rsidR="00A41531" w:rsidRPr="000556F2" w:rsidRDefault="00A41531" w:rsidP="00A41531">
      <w:pPr>
        <w:pStyle w:val="ListParagraph"/>
        <w:numPr>
          <w:ilvl w:val="0"/>
          <w:numId w:val="11"/>
        </w:numPr>
        <w:rPr>
          <w:rFonts w:ascii="Times New Roman" w:hAnsi="Times New Roman" w:cs="Times New Roman"/>
          <w:sz w:val="24"/>
          <w:szCs w:val="24"/>
        </w:rPr>
      </w:pPr>
      <w:r w:rsidRPr="00730141">
        <w:rPr>
          <w:rFonts w:ascii="Times New Roman" w:hAnsi="Times New Roman" w:cs="Times New Roman"/>
          <w:sz w:val="24"/>
          <w:szCs w:val="24"/>
          <w:lang w:val="ru-RU"/>
        </w:rPr>
        <w:t>Временная защита в ЕС</w:t>
      </w:r>
    </w:p>
    <w:p w14:paraId="43C60760" w14:textId="6C8DCDE6" w:rsidR="000556F2" w:rsidRPr="00E124A8" w:rsidRDefault="000556F2" w:rsidP="00A41531">
      <w:pPr>
        <w:pStyle w:val="ListParagraph"/>
        <w:numPr>
          <w:ilvl w:val="0"/>
          <w:numId w:val="11"/>
        </w:numPr>
        <w:rPr>
          <w:rFonts w:ascii="Times New Roman" w:hAnsi="Times New Roman" w:cs="Times New Roman"/>
          <w:sz w:val="24"/>
          <w:szCs w:val="24"/>
          <w:lang w:val="ru-RU"/>
        </w:rPr>
      </w:pPr>
      <w:r>
        <w:rPr>
          <w:rFonts w:ascii="Times New Roman" w:hAnsi="Times New Roman" w:cs="Times New Roman"/>
          <w:sz w:val="24"/>
          <w:szCs w:val="24"/>
          <w:lang w:val="ru-RU"/>
        </w:rPr>
        <w:t>Последствия принятия большого коли</w:t>
      </w:r>
      <w:r w:rsidR="00E124A8">
        <w:rPr>
          <w:rFonts w:ascii="Times New Roman" w:hAnsi="Times New Roman" w:cs="Times New Roman"/>
          <w:sz w:val="24"/>
          <w:szCs w:val="24"/>
          <w:lang w:val="ru-RU"/>
        </w:rPr>
        <w:t>чества вынужденных мигрантов</w:t>
      </w:r>
    </w:p>
    <w:p w14:paraId="5749868A" w14:textId="77777777" w:rsidR="005E5925" w:rsidRPr="000A46D0" w:rsidRDefault="005E5925" w:rsidP="005E5925">
      <w:pPr>
        <w:spacing w:after="0" w:line="240" w:lineRule="auto"/>
        <w:rPr>
          <w:rFonts w:ascii="Times New Roman" w:hAnsi="Times New Roman" w:cs="Times New Roman"/>
          <w:sz w:val="24"/>
          <w:szCs w:val="24"/>
        </w:rPr>
      </w:pPr>
      <w:r w:rsidRPr="005E5925">
        <w:rPr>
          <w:rFonts w:ascii="Times New Roman" w:hAnsi="Times New Roman" w:cs="Times New Roman"/>
          <w:sz w:val="24"/>
          <w:szCs w:val="24"/>
          <w:lang w:val="ru-RU"/>
        </w:rPr>
        <w:t>Литература</w:t>
      </w:r>
      <w:r w:rsidRPr="000A46D0">
        <w:rPr>
          <w:rFonts w:ascii="Times New Roman" w:hAnsi="Times New Roman" w:cs="Times New Roman"/>
          <w:sz w:val="24"/>
          <w:szCs w:val="24"/>
        </w:rPr>
        <w:t>:</w:t>
      </w:r>
    </w:p>
    <w:p w14:paraId="3BA6193C" w14:textId="668AC87D" w:rsidR="00A41531" w:rsidRDefault="0061267A" w:rsidP="00766D8C">
      <w:pPr>
        <w:spacing w:after="0" w:line="240" w:lineRule="auto"/>
        <w:rPr>
          <w:rFonts w:ascii="Times New Roman" w:hAnsi="Times New Roman" w:cs="Times New Roman"/>
          <w:sz w:val="24"/>
          <w:szCs w:val="24"/>
        </w:rPr>
      </w:pPr>
      <w:r w:rsidRPr="0047659C">
        <w:rPr>
          <w:rFonts w:ascii="Times New Roman" w:hAnsi="Times New Roman" w:cs="Times New Roman"/>
          <w:sz w:val="24"/>
          <w:szCs w:val="24"/>
        </w:rPr>
        <w:t>Council Directive 2001/55/EC of 20 July 2001 on minimum standards for giving temporary protection in the event of a mass influx of displaced persons and on measures promoting a balance of efforts between Member States in receiving such persons and bearing the consequences thereof</w:t>
      </w:r>
      <w:r w:rsidR="0047659C" w:rsidRPr="0047659C">
        <w:rPr>
          <w:rFonts w:ascii="Times New Roman" w:hAnsi="Times New Roman" w:cs="Times New Roman"/>
          <w:sz w:val="24"/>
          <w:szCs w:val="24"/>
        </w:rPr>
        <w:t xml:space="preserve"> (</w:t>
      </w:r>
      <w:hyperlink r:id="rId22" w:history="1">
        <w:r w:rsidR="0047659C" w:rsidRPr="0047659C">
          <w:rPr>
            <w:rStyle w:val="Hyperlink"/>
            <w:rFonts w:ascii="Times New Roman" w:hAnsi="Times New Roman" w:cs="Times New Roman"/>
            <w:sz w:val="24"/>
            <w:szCs w:val="24"/>
          </w:rPr>
          <w:t>https://eur-lex.europa.eu/eli/dir/2001/55/oj/eng</w:t>
        </w:r>
      </w:hyperlink>
      <w:r w:rsidR="0047659C" w:rsidRPr="0047659C">
        <w:rPr>
          <w:rFonts w:ascii="Times New Roman" w:hAnsi="Times New Roman" w:cs="Times New Roman"/>
          <w:sz w:val="24"/>
          <w:szCs w:val="24"/>
        </w:rPr>
        <w:t>)</w:t>
      </w:r>
    </w:p>
    <w:p w14:paraId="5E0263BD" w14:textId="1C9D438A" w:rsidR="007D1E86" w:rsidRDefault="00C13656" w:rsidP="00766D8C">
      <w:pPr>
        <w:spacing w:after="0" w:line="240" w:lineRule="auto"/>
        <w:rPr>
          <w:rFonts w:ascii="Times New Roman" w:hAnsi="Times New Roman" w:cs="Times New Roman"/>
          <w:sz w:val="24"/>
          <w:szCs w:val="24"/>
        </w:rPr>
      </w:pPr>
      <w:r w:rsidRPr="00E54491">
        <w:rPr>
          <w:rFonts w:ascii="Times New Roman" w:hAnsi="Times New Roman" w:cs="Times New Roman"/>
          <w:sz w:val="24"/>
          <w:szCs w:val="24"/>
        </w:rPr>
        <w:lastRenderedPageBreak/>
        <w:t>The Oxford Handbook of International Refugee Law:</w:t>
      </w:r>
      <w:r w:rsidR="00906C5B">
        <w:rPr>
          <w:rFonts w:ascii="Times New Roman" w:hAnsi="Times New Roman" w:cs="Times New Roman"/>
          <w:sz w:val="24"/>
          <w:szCs w:val="24"/>
        </w:rPr>
        <w:t xml:space="preserve"> </w:t>
      </w:r>
      <w:r w:rsidR="007D1E86" w:rsidRPr="007D1E86">
        <w:rPr>
          <w:rFonts w:ascii="Times New Roman" w:hAnsi="Times New Roman" w:cs="Times New Roman"/>
          <w:sz w:val="24"/>
          <w:szCs w:val="24"/>
        </w:rPr>
        <w:t>Temporary Protection and Temporary Refuge</w:t>
      </w:r>
      <w:r w:rsidR="00906C5B">
        <w:rPr>
          <w:rFonts w:ascii="Times New Roman" w:hAnsi="Times New Roman" w:cs="Times New Roman"/>
          <w:sz w:val="24"/>
          <w:szCs w:val="24"/>
        </w:rPr>
        <w:t xml:space="preserve"> (pp.678-694)</w:t>
      </w:r>
    </w:p>
    <w:p w14:paraId="2BEECD46" w14:textId="73DDBE12" w:rsidR="00454092" w:rsidRPr="00454092" w:rsidRDefault="00454092" w:rsidP="00454092">
      <w:pPr>
        <w:spacing w:after="0" w:line="240" w:lineRule="auto"/>
        <w:rPr>
          <w:rFonts w:ascii="Times New Roman" w:hAnsi="Times New Roman" w:cs="Times New Roman"/>
          <w:sz w:val="24"/>
          <w:szCs w:val="24"/>
        </w:rPr>
      </w:pPr>
      <w:r w:rsidRPr="00454092">
        <w:rPr>
          <w:rFonts w:ascii="Times New Roman" w:hAnsi="Times New Roman" w:cs="Times New Roman"/>
          <w:sz w:val="24"/>
          <w:szCs w:val="24"/>
        </w:rPr>
        <w:t>Ukraine — Progress Towards Durable Solutions in Ukraine — January 2025</w:t>
      </w:r>
      <w:r w:rsidRPr="00974545">
        <w:rPr>
          <w:rFonts w:ascii="Times New Roman" w:hAnsi="Times New Roman" w:cs="Times New Roman"/>
          <w:sz w:val="24"/>
          <w:szCs w:val="24"/>
        </w:rPr>
        <w:t xml:space="preserve"> (</w:t>
      </w:r>
      <w:hyperlink r:id="rId23" w:history="1">
        <w:r w:rsidR="00974545" w:rsidRPr="00974545">
          <w:rPr>
            <w:rStyle w:val="Hyperlink"/>
            <w:rFonts w:ascii="Times New Roman" w:hAnsi="Times New Roman" w:cs="Times New Roman"/>
            <w:sz w:val="24"/>
            <w:szCs w:val="24"/>
          </w:rPr>
          <w:t>https://dtm.iom.int/reports/ukraine-progress-towards-durable-solutions-ukraine-january-2025?close=true</w:t>
        </w:r>
      </w:hyperlink>
      <w:r w:rsidR="00974545" w:rsidRPr="00974545">
        <w:rPr>
          <w:rFonts w:ascii="Times New Roman" w:hAnsi="Times New Roman" w:cs="Times New Roman"/>
          <w:sz w:val="24"/>
          <w:szCs w:val="24"/>
        </w:rPr>
        <w:t>)</w:t>
      </w:r>
    </w:p>
    <w:p w14:paraId="4FC58AA6" w14:textId="77777777" w:rsidR="00454092" w:rsidRDefault="00454092" w:rsidP="00766D8C">
      <w:pPr>
        <w:spacing w:after="0" w:line="240" w:lineRule="auto"/>
        <w:rPr>
          <w:rFonts w:ascii="Times New Roman" w:hAnsi="Times New Roman" w:cs="Times New Roman"/>
          <w:sz w:val="24"/>
          <w:szCs w:val="24"/>
        </w:rPr>
      </w:pPr>
    </w:p>
    <w:p w14:paraId="6E22D5DB" w14:textId="48EF2E09" w:rsidR="00A41531" w:rsidRPr="00730141" w:rsidRDefault="008052F2" w:rsidP="008052F2">
      <w:pPr>
        <w:pStyle w:val="ListParagraph"/>
        <w:ind w:left="0"/>
        <w:rPr>
          <w:rFonts w:ascii="Times New Roman" w:hAnsi="Times New Roman" w:cs="Times New Roman"/>
          <w:b/>
          <w:bCs/>
          <w:sz w:val="24"/>
          <w:szCs w:val="24"/>
          <w:lang w:val="ru-RU"/>
        </w:rPr>
      </w:pPr>
      <w:r w:rsidRPr="005D4C5E">
        <w:rPr>
          <w:rFonts w:ascii="Times New Roman" w:hAnsi="Times New Roman" w:cs="Times New Roman"/>
          <w:b/>
          <w:bCs/>
          <w:sz w:val="24"/>
          <w:szCs w:val="24"/>
          <w:lang w:val="ru-RU"/>
        </w:rPr>
        <w:t xml:space="preserve">Лекция </w:t>
      </w:r>
      <w:r w:rsidRPr="008052F2">
        <w:rPr>
          <w:rFonts w:ascii="Times New Roman" w:hAnsi="Times New Roman" w:cs="Times New Roman"/>
          <w:b/>
          <w:bCs/>
          <w:sz w:val="24"/>
          <w:szCs w:val="24"/>
          <w:lang w:val="ru-RU"/>
        </w:rPr>
        <w:t xml:space="preserve">10. </w:t>
      </w:r>
      <w:r w:rsidR="00A41531" w:rsidRPr="00730141">
        <w:rPr>
          <w:rFonts w:ascii="Times New Roman" w:hAnsi="Times New Roman" w:cs="Times New Roman"/>
          <w:b/>
          <w:bCs/>
          <w:sz w:val="24"/>
          <w:szCs w:val="24"/>
          <w:lang w:val="ru-RU"/>
        </w:rPr>
        <w:t xml:space="preserve">Обзор видов дополнительной защиты в мире </w:t>
      </w:r>
    </w:p>
    <w:p w14:paraId="49732234" w14:textId="521D6D6D" w:rsidR="00A41531" w:rsidRPr="00730141" w:rsidRDefault="00A41531" w:rsidP="0097488C">
      <w:pPr>
        <w:pStyle w:val="ListParagraph"/>
        <w:numPr>
          <w:ilvl w:val="0"/>
          <w:numId w:val="12"/>
        </w:numPr>
        <w:spacing w:after="0" w:line="240" w:lineRule="auto"/>
        <w:ind w:left="0" w:firstLine="0"/>
        <w:rPr>
          <w:rFonts w:ascii="Times New Roman" w:hAnsi="Times New Roman" w:cs="Times New Roman"/>
          <w:sz w:val="24"/>
          <w:szCs w:val="24"/>
          <w:lang w:val="ru-RU"/>
        </w:rPr>
      </w:pPr>
      <w:r w:rsidRPr="00730141">
        <w:rPr>
          <w:rFonts w:ascii="Times New Roman" w:hAnsi="Times New Roman" w:cs="Times New Roman"/>
          <w:sz w:val="24"/>
          <w:szCs w:val="24"/>
          <w:lang w:val="ru-RU"/>
        </w:rPr>
        <w:t xml:space="preserve">Гуманитарные визы </w:t>
      </w:r>
      <w:r w:rsidR="00D31728">
        <w:rPr>
          <w:rFonts w:ascii="Times New Roman" w:hAnsi="Times New Roman" w:cs="Times New Roman"/>
          <w:sz w:val="24"/>
          <w:szCs w:val="24"/>
          <w:lang w:val="ru-RU"/>
        </w:rPr>
        <w:t>и в</w:t>
      </w:r>
      <w:r w:rsidRPr="00730141">
        <w:rPr>
          <w:rFonts w:ascii="Times New Roman" w:hAnsi="Times New Roman" w:cs="Times New Roman"/>
          <w:sz w:val="24"/>
          <w:szCs w:val="24"/>
          <w:lang w:val="ru-RU"/>
        </w:rPr>
        <w:t xml:space="preserve">ременная защита сирийцев в Турции </w:t>
      </w:r>
    </w:p>
    <w:p w14:paraId="60F3F13E" w14:textId="77777777" w:rsidR="00A41531" w:rsidRPr="00730141" w:rsidRDefault="00A41531" w:rsidP="0097488C">
      <w:pPr>
        <w:pStyle w:val="ListParagraph"/>
        <w:numPr>
          <w:ilvl w:val="0"/>
          <w:numId w:val="12"/>
        </w:numPr>
        <w:spacing w:after="0" w:line="240" w:lineRule="auto"/>
        <w:ind w:left="0" w:firstLine="0"/>
        <w:rPr>
          <w:rFonts w:ascii="Times New Roman" w:hAnsi="Times New Roman" w:cs="Times New Roman"/>
          <w:sz w:val="24"/>
          <w:szCs w:val="24"/>
          <w:lang w:val="ru-RU"/>
        </w:rPr>
      </w:pPr>
      <w:r w:rsidRPr="00730141">
        <w:rPr>
          <w:rFonts w:ascii="Times New Roman" w:hAnsi="Times New Roman" w:cs="Times New Roman"/>
          <w:sz w:val="24"/>
          <w:szCs w:val="24"/>
          <w:lang w:val="ru-RU"/>
        </w:rPr>
        <w:t xml:space="preserve">Временная защита венесуэльцев в Колумбии </w:t>
      </w:r>
    </w:p>
    <w:p w14:paraId="097AB4E3" w14:textId="77777777" w:rsidR="00A41531" w:rsidRPr="00225FD7" w:rsidRDefault="00A41531" w:rsidP="0097488C">
      <w:pPr>
        <w:pStyle w:val="ListParagraph"/>
        <w:numPr>
          <w:ilvl w:val="0"/>
          <w:numId w:val="12"/>
        </w:numPr>
        <w:spacing w:after="0" w:line="240" w:lineRule="auto"/>
        <w:ind w:left="0" w:firstLine="0"/>
        <w:rPr>
          <w:rFonts w:ascii="Times New Roman" w:hAnsi="Times New Roman" w:cs="Times New Roman"/>
          <w:sz w:val="24"/>
          <w:szCs w:val="24"/>
          <w:lang w:val="ru-RU"/>
        </w:rPr>
      </w:pPr>
      <w:r w:rsidRPr="00730141">
        <w:rPr>
          <w:rFonts w:ascii="Times New Roman" w:hAnsi="Times New Roman" w:cs="Times New Roman"/>
          <w:sz w:val="24"/>
          <w:szCs w:val="24"/>
          <w:lang w:val="ru-RU"/>
        </w:rPr>
        <w:t>Временная защита украинцев в мире</w:t>
      </w:r>
    </w:p>
    <w:p w14:paraId="05EF2872" w14:textId="77777777" w:rsidR="005E5925" w:rsidRPr="005E5925" w:rsidRDefault="005E5925" w:rsidP="0097488C">
      <w:pPr>
        <w:spacing w:after="0" w:line="240" w:lineRule="auto"/>
        <w:rPr>
          <w:rFonts w:ascii="Times New Roman" w:hAnsi="Times New Roman" w:cs="Times New Roman"/>
          <w:sz w:val="24"/>
          <w:szCs w:val="24"/>
          <w:lang w:val="ru-RU"/>
        </w:rPr>
      </w:pPr>
      <w:r w:rsidRPr="005E5925">
        <w:rPr>
          <w:rFonts w:ascii="Times New Roman" w:hAnsi="Times New Roman" w:cs="Times New Roman"/>
          <w:sz w:val="24"/>
          <w:szCs w:val="24"/>
          <w:lang w:val="ru-RU"/>
        </w:rPr>
        <w:t>Литература:</w:t>
      </w:r>
    </w:p>
    <w:p w14:paraId="7A3B5904" w14:textId="2EC42EB5" w:rsidR="00225FD7" w:rsidRDefault="00BF16B8" w:rsidP="0097488C">
      <w:pPr>
        <w:spacing w:after="0" w:line="240" w:lineRule="auto"/>
        <w:rPr>
          <w:rFonts w:ascii="Times New Roman" w:hAnsi="Times New Roman" w:cs="Times New Roman"/>
          <w:kern w:val="0"/>
          <w:sz w:val="24"/>
          <w:szCs w:val="24"/>
        </w:rPr>
      </w:pPr>
      <w:r w:rsidRPr="00BF16B8">
        <w:rPr>
          <w:rFonts w:ascii="Times New Roman" w:hAnsi="Times New Roman" w:cs="Times New Roman"/>
          <w:kern w:val="0"/>
          <w:sz w:val="24"/>
          <w:szCs w:val="24"/>
        </w:rPr>
        <w:t>Luisa</w:t>
      </w:r>
      <w:r w:rsidRPr="004D26CF">
        <w:rPr>
          <w:rFonts w:ascii="Times New Roman" w:hAnsi="Times New Roman" w:cs="Times New Roman"/>
          <w:kern w:val="0"/>
          <w:sz w:val="24"/>
          <w:szCs w:val="24"/>
        </w:rPr>
        <w:t xml:space="preserve"> </w:t>
      </w:r>
      <w:r w:rsidRPr="00BF16B8">
        <w:rPr>
          <w:rFonts w:ascii="Times New Roman" w:hAnsi="Times New Roman" w:cs="Times New Roman"/>
          <w:kern w:val="0"/>
          <w:sz w:val="24"/>
          <w:szCs w:val="24"/>
        </w:rPr>
        <w:t>Feline</w:t>
      </w:r>
      <w:r w:rsidRPr="004D26CF">
        <w:rPr>
          <w:rFonts w:ascii="Times New Roman" w:hAnsi="Times New Roman" w:cs="Times New Roman"/>
          <w:kern w:val="0"/>
          <w:sz w:val="24"/>
          <w:szCs w:val="24"/>
        </w:rPr>
        <w:t xml:space="preserve"> </w:t>
      </w:r>
      <w:r w:rsidRPr="00BF16B8">
        <w:rPr>
          <w:rFonts w:ascii="Times New Roman" w:hAnsi="Times New Roman" w:cs="Times New Roman"/>
          <w:kern w:val="0"/>
          <w:sz w:val="24"/>
          <w:szCs w:val="24"/>
        </w:rPr>
        <w:t>Freier</w:t>
      </w:r>
      <w:r w:rsidRPr="004D26CF">
        <w:rPr>
          <w:rFonts w:ascii="Times New Roman" w:hAnsi="Times New Roman" w:cs="Times New Roman"/>
          <w:kern w:val="0"/>
          <w:sz w:val="24"/>
          <w:szCs w:val="24"/>
        </w:rPr>
        <w:t xml:space="preserve">, </w:t>
      </w:r>
      <w:r w:rsidRPr="00BF16B8">
        <w:rPr>
          <w:rFonts w:ascii="Times New Roman" w:hAnsi="Times New Roman" w:cs="Times New Roman"/>
          <w:kern w:val="0"/>
          <w:sz w:val="24"/>
          <w:szCs w:val="24"/>
        </w:rPr>
        <w:t>Lucas</w:t>
      </w:r>
      <w:r w:rsidRPr="004D26CF">
        <w:rPr>
          <w:rFonts w:ascii="Times New Roman" w:hAnsi="Times New Roman" w:cs="Times New Roman"/>
          <w:kern w:val="0"/>
          <w:sz w:val="24"/>
          <w:szCs w:val="24"/>
        </w:rPr>
        <w:t xml:space="preserve"> </w:t>
      </w:r>
      <w:r w:rsidRPr="00BF16B8">
        <w:rPr>
          <w:rFonts w:ascii="Times New Roman" w:hAnsi="Times New Roman" w:cs="Times New Roman"/>
          <w:kern w:val="0"/>
          <w:sz w:val="24"/>
          <w:szCs w:val="24"/>
        </w:rPr>
        <w:t>Sebasti</w:t>
      </w:r>
      <w:r w:rsidRPr="004D26CF">
        <w:rPr>
          <w:rFonts w:ascii="Times New Roman" w:hAnsi="Times New Roman" w:cs="Times New Roman"/>
          <w:kern w:val="0"/>
          <w:sz w:val="24"/>
          <w:szCs w:val="24"/>
        </w:rPr>
        <w:t>á</w:t>
      </w:r>
      <w:r w:rsidRPr="00BF16B8">
        <w:rPr>
          <w:rFonts w:ascii="Times New Roman" w:hAnsi="Times New Roman" w:cs="Times New Roman"/>
          <w:kern w:val="0"/>
          <w:sz w:val="24"/>
          <w:szCs w:val="24"/>
        </w:rPr>
        <w:t>n</w:t>
      </w:r>
      <w:r w:rsidRPr="004D26CF">
        <w:rPr>
          <w:rFonts w:ascii="Times New Roman" w:hAnsi="Times New Roman" w:cs="Times New Roman"/>
          <w:kern w:val="0"/>
          <w:sz w:val="24"/>
          <w:szCs w:val="24"/>
        </w:rPr>
        <w:t xml:space="preserve"> </w:t>
      </w:r>
      <w:r w:rsidRPr="00BF16B8">
        <w:rPr>
          <w:rFonts w:ascii="Times New Roman" w:hAnsi="Times New Roman" w:cs="Times New Roman"/>
          <w:kern w:val="0"/>
          <w:sz w:val="24"/>
          <w:szCs w:val="24"/>
        </w:rPr>
        <w:t>G</w:t>
      </w:r>
      <w:r w:rsidRPr="004D26CF">
        <w:rPr>
          <w:rFonts w:ascii="Times New Roman" w:hAnsi="Times New Roman" w:cs="Times New Roman"/>
          <w:kern w:val="0"/>
          <w:sz w:val="24"/>
          <w:szCs w:val="24"/>
        </w:rPr>
        <w:t>ó</w:t>
      </w:r>
      <w:r w:rsidRPr="00BF16B8">
        <w:rPr>
          <w:rFonts w:ascii="Times New Roman" w:hAnsi="Times New Roman" w:cs="Times New Roman"/>
          <w:kern w:val="0"/>
          <w:sz w:val="24"/>
          <w:szCs w:val="24"/>
        </w:rPr>
        <w:t>mez</w:t>
      </w:r>
      <w:r w:rsidRPr="004D26CF">
        <w:rPr>
          <w:rFonts w:ascii="Times New Roman" w:hAnsi="Times New Roman" w:cs="Times New Roman"/>
          <w:kern w:val="0"/>
          <w:sz w:val="24"/>
          <w:szCs w:val="24"/>
        </w:rPr>
        <w:t xml:space="preserve"> </w:t>
      </w:r>
      <w:r w:rsidRPr="00BF16B8">
        <w:rPr>
          <w:rFonts w:ascii="Times New Roman" w:hAnsi="Times New Roman" w:cs="Times New Roman"/>
          <w:kern w:val="0"/>
          <w:sz w:val="24"/>
          <w:szCs w:val="24"/>
        </w:rPr>
        <w:t>Garc</w:t>
      </w:r>
      <w:r w:rsidRPr="004D26CF">
        <w:rPr>
          <w:rFonts w:ascii="Times New Roman" w:hAnsi="Times New Roman" w:cs="Times New Roman"/>
          <w:kern w:val="0"/>
          <w:sz w:val="24"/>
          <w:szCs w:val="24"/>
        </w:rPr>
        <w:t>í</w:t>
      </w:r>
      <w:r w:rsidRPr="00BF16B8">
        <w:rPr>
          <w:rFonts w:ascii="Times New Roman" w:hAnsi="Times New Roman" w:cs="Times New Roman"/>
          <w:kern w:val="0"/>
          <w:sz w:val="24"/>
          <w:szCs w:val="24"/>
        </w:rPr>
        <w:t>a</w:t>
      </w:r>
      <w:r>
        <w:rPr>
          <w:rFonts w:ascii="Times New Roman" w:hAnsi="Times New Roman" w:cs="Times New Roman"/>
          <w:kern w:val="0"/>
          <w:sz w:val="24"/>
          <w:szCs w:val="24"/>
        </w:rPr>
        <w:t xml:space="preserve">, </w:t>
      </w:r>
      <w:r w:rsidR="00225FD7" w:rsidRPr="00BF16B8">
        <w:rPr>
          <w:rFonts w:ascii="Times New Roman" w:hAnsi="Times New Roman" w:cs="Times New Roman"/>
          <w:kern w:val="0"/>
          <w:sz w:val="24"/>
          <w:szCs w:val="24"/>
        </w:rPr>
        <w:t>Temporary protection for forced migrants:</w:t>
      </w:r>
      <w:r>
        <w:rPr>
          <w:rFonts w:ascii="Times New Roman" w:hAnsi="Times New Roman" w:cs="Times New Roman"/>
          <w:kern w:val="0"/>
          <w:sz w:val="24"/>
          <w:szCs w:val="24"/>
        </w:rPr>
        <w:t xml:space="preserve"> </w:t>
      </w:r>
      <w:r w:rsidR="00225FD7" w:rsidRPr="00BF16B8">
        <w:rPr>
          <w:rFonts w:ascii="Times New Roman" w:hAnsi="Times New Roman" w:cs="Times New Roman"/>
          <w:kern w:val="0"/>
          <w:sz w:val="24"/>
          <w:szCs w:val="24"/>
        </w:rPr>
        <w:t>A commentary on the Colombian temporary</w:t>
      </w:r>
      <w:r>
        <w:rPr>
          <w:rFonts w:ascii="Times New Roman" w:hAnsi="Times New Roman" w:cs="Times New Roman"/>
          <w:kern w:val="0"/>
          <w:sz w:val="24"/>
          <w:szCs w:val="24"/>
        </w:rPr>
        <w:t xml:space="preserve"> </w:t>
      </w:r>
      <w:r w:rsidR="00225FD7" w:rsidRPr="00BF16B8">
        <w:rPr>
          <w:rFonts w:ascii="Times New Roman" w:hAnsi="Times New Roman" w:cs="Times New Roman"/>
          <w:kern w:val="0"/>
          <w:sz w:val="24"/>
          <w:szCs w:val="24"/>
        </w:rPr>
        <w:t>protection status</w:t>
      </w:r>
    </w:p>
    <w:p w14:paraId="42FFC10B" w14:textId="46E5A46D" w:rsidR="004D26CF" w:rsidRPr="002E5176" w:rsidRDefault="004D26CF" w:rsidP="0097488C">
      <w:pPr>
        <w:spacing w:after="0" w:line="240" w:lineRule="auto"/>
        <w:rPr>
          <w:rFonts w:ascii="Times New Roman" w:hAnsi="Times New Roman" w:cs="Times New Roman"/>
          <w:kern w:val="0"/>
          <w:sz w:val="24"/>
          <w:szCs w:val="24"/>
        </w:rPr>
      </w:pPr>
      <w:r w:rsidRPr="002E5176">
        <w:rPr>
          <w:rFonts w:ascii="Times New Roman" w:hAnsi="Times New Roman" w:cs="Times New Roman"/>
          <w:shd w:val="clear" w:color="auto" w:fill="FFFFFF"/>
        </w:rPr>
        <w:t>Global Asylum Governance and the European Union’s Role. Rights and Responsibility in the Implementation of the United Nations Global Compact on Refugees. International Perspective on Migration. Volume 18 (</w:t>
      </w:r>
      <w:r w:rsidR="00427C72" w:rsidRPr="002E5176">
        <w:rPr>
          <w:rFonts w:ascii="Times New Roman" w:hAnsi="Times New Roman" w:cs="Times New Roman"/>
          <w:shd w:val="clear" w:color="auto" w:fill="FFFFFF"/>
        </w:rPr>
        <w:t>pp.133-148</w:t>
      </w:r>
      <w:r w:rsidR="00DC582D" w:rsidRPr="002E5176">
        <w:rPr>
          <w:rFonts w:ascii="Times New Roman" w:hAnsi="Times New Roman" w:cs="Times New Roman"/>
          <w:shd w:val="clear" w:color="auto" w:fill="FFFFFF"/>
        </w:rPr>
        <w:t>)</w:t>
      </w:r>
    </w:p>
    <w:p w14:paraId="0205E6CB" w14:textId="77777777" w:rsidR="00485146" w:rsidRDefault="00485146" w:rsidP="0097488C">
      <w:pPr>
        <w:spacing w:after="0" w:line="240" w:lineRule="auto"/>
        <w:rPr>
          <w:rFonts w:ascii="Times New Roman" w:hAnsi="Times New Roman" w:cs="Times New Roman"/>
          <w:kern w:val="0"/>
          <w:sz w:val="24"/>
          <w:szCs w:val="24"/>
        </w:rPr>
      </w:pPr>
      <w:r w:rsidRPr="002E5176">
        <w:rPr>
          <w:rFonts w:ascii="Times New Roman" w:hAnsi="Times New Roman" w:cs="Times New Roman"/>
          <w:kern w:val="0"/>
          <w:sz w:val="24"/>
          <w:szCs w:val="24"/>
        </w:rPr>
        <w:t xml:space="preserve">Meltem </w:t>
      </w:r>
      <w:proofErr w:type="spellStart"/>
      <w:r w:rsidR="00790413" w:rsidRPr="00790413">
        <w:rPr>
          <w:rFonts w:ascii="Times New Roman" w:hAnsi="Times New Roman" w:cs="Times New Roman"/>
          <w:kern w:val="0"/>
          <w:sz w:val="24"/>
          <w:szCs w:val="24"/>
        </w:rPr>
        <w:t>Ineli-Ciger</w:t>
      </w:r>
      <w:proofErr w:type="spellEnd"/>
      <w:r w:rsidRPr="002E5176">
        <w:rPr>
          <w:rFonts w:ascii="Times New Roman" w:hAnsi="Times New Roman" w:cs="Times New Roman"/>
          <w:kern w:val="0"/>
          <w:sz w:val="24"/>
          <w:szCs w:val="24"/>
        </w:rPr>
        <w:t xml:space="preserve">, </w:t>
      </w:r>
      <w:r w:rsidR="00790413" w:rsidRPr="00790413">
        <w:rPr>
          <w:rFonts w:ascii="Times New Roman" w:hAnsi="Times New Roman" w:cs="Times New Roman"/>
          <w:kern w:val="0"/>
          <w:sz w:val="24"/>
          <w:szCs w:val="24"/>
        </w:rPr>
        <w:t>Protecting Syrians in Turkey: A Legal Analysis</w:t>
      </w:r>
      <w:r>
        <w:rPr>
          <w:rFonts w:ascii="Times New Roman" w:hAnsi="Times New Roman" w:cs="Times New Roman"/>
          <w:kern w:val="0"/>
          <w:sz w:val="24"/>
          <w:szCs w:val="24"/>
        </w:rPr>
        <w:t xml:space="preserve"> (</w:t>
      </w:r>
      <w:r w:rsidR="00790413" w:rsidRPr="00790413">
        <w:rPr>
          <w:rFonts w:ascii="Times New Roman" w:hAnsi="Times New Roman" w:cs="Times New Roman"/>
          <w:kern w:val="0"/>
          <w:sz w:val="24"/>
          <w:szCs w:val="24"/>
        </w:rPr>
        <w:t>pp. 555-579</w:t>
      </w:r>
      <w:r>
        <w:rPr>
          <w:rFonts w:ascii="Times New Roman" w:hAnsi="Times New Roman" w:cs="Times New Roman"/>
          <w:kern w:val="0"/>
          <w:sz w:val="24"/>
          <w:szCs w:val="24"/>
        </w:rPr>
        <w:t>)</w:t>
      </w:r>
    </w:p>
    <w:p w14:paraId="5A3359A2" w14:textId="5375F0FF" w:rsidR="00AA27DD" w:rsidRDefault="00E51011" w:rsidP="0097488C">
      <w:pPr>
        <w:spacing w:after="0" w:line="240" w:lineRule="auto"/>
        <w:rPr>
          <w:rFonts w:ascii="Times New Roman" w:hAnsi="Times New Roman" w:cs="Times New Roman"/>
          <w:kern w:val="0"/>
          <w:sz w:val="24"/>
          <w:szCs w:val="24"/>
        </w:rPr>
      </w:pPr>
      <w:r>
        <w:rPr>
          <w:rFonts w:ascii="Times New Roman" w:hAnsi="Times New Roman" w:cs="Times New Roman"/>
          <w:kern w:val="0"/>
          <w:sz w:val="24"/>
          <w:szCs w:val="24"/>
        </w:rPr>
        <w:t xml:space="preserve">Ekaterina Pesegova, </w:t>
      </w:r>
      <w:r w:rsidRPr="00E51011">
        <w:rPr>
          <w:rFonts w:ascii="Times New Roman" w:hAnsi="Times New Roman" w:cs="Times New Roman"/>
          <w:kern w:val="0"/>
          <w:sz w:val="24"/>
          <w:szCs w:val="24"/>
        </w:rPr>
        <w:t>Temporary Protection for Ukrainians in the EU, UK and Canada</w:t>
      </w:r>
      <w:r w:rsidR="004957A4">
        <w:rPr>
          <w:rFonts w:ascii="Times New Roman" w:hAnsi="Times New Roman" w:cs="Times New Roman"/>
          <w:kern w:val="0"/>
          <w:sz w:val="24"/>
          <w:szCs w:val="24"/>
        </w:rPr>
        <w:t xml:space="preserve"> (</w:t>
      </w:r>
      <w:hyperlink r:id="rId24" w:history="1">
        <w:r w:rsidR="0097488C" w:rsidRPr="00ED6C1D">
          <w:rPr>
            <w:rStyle w:val="Hyperlink"/>
            <w:rFonts w:ascii="Times New Roman" w:hAnsi="Times New Roman" w:cs="Times New Roman"/>
            <w:kern w:val="0"/>
            <w:sz w:val="24"/>
            <w:szCs w:val="24"/>
          </w:rPr>
          <w:t>https://sas-space.sas.ac.uk/10196/?utm_source=Refugee+Law+Initiative&amp;utm_campaign=346cc35d55-EMAIL_CAMPAIGN_2017_10_03_COPY_01&amp;utm_medium=email&amp;utm_term=0_304c0b75a9-346cc35d55-608374072</w:t>
        </w:r>
      </w:hyperlink>
      <w:r w:rsidR="004957A4">
        <w:rPr>
          <w:rFonts w:ascii="Times New Roman" w:hAnsi="Times New Roman" w:cs="Times New Roman"/>
          <w:kern w:val="0"/>
          <w:sz w:val="24"/>
          <w:szCs w:val="24"/>
        </w:rPr>
        <w:t>)</w:t>
      </w:r>
    </w:p>
    <w:p w14:paraId="289571A1" w14:textId="77777777" w:rsidR="001C7C28" w:rsidRDefault="001C7C28" w:rsidP="0097488C">
      <w:pPr>
        <w:spacing w:after="0" w:line="240" w:lineRule="auto"/>
        <w:rPr>
          <w:rFonts w:ascii="Times New Roman" w:hAnsi="Times New Roman" w:cs="Times New Roman"/>
          <w:kern w:val="0"/>
          <w:sz w:val="24"/>
          <w:szCs w:val="24"/>
        </w:rPr>
      </w:pPr>
    </w:p>
    <w:p w14:paraId="406BE8C1" w14:textId="7E04F6EB" w:rsidR="00A41531" w:rsidRPr="008052F2" w:rsidRDefault="008052F2" w:rsidP="008052F2">
      <w:pPr>
        <w:pStyle w:val="ListParagraph"/>
        <w:ind w:left="0"/>
        <w:rPr>
          <w:rFonts w:ascii="Times New Roman" w:hAnsi="Times New Roman" w:cs="Times New Roman"/>
          <w:b/>
          <w:bCs/>
          <w:sz w:val="24"/>
          <w:szCs w:val="24"/>
          <w:lang w:val="ru-RU"/>
        </w:rPr>
      </w:pPr>
      <w:r w:rsidRPr="005D4C5E">
        <w:rPr>
          <w:rFonts w:ascii="Times New Roman" w:hAnsi="Times New Roman" w:cs="Times New Roman"/>
          <w:b/>
          <w:bCs/>
          <w:sz w:val="24"/>
          <w:szCs w:val="24"/>
          <w:lang w:val="ru-RU"/>
        </w:rPr>
        <w:t>Лекция</w:t>
      </w:r>
      <w:r w:rsidRPr="000A46D0">
        <w:rPr>
          <w:rFonts w:ascii="Times New Roman" w:hAnsi="Times New Roman" w:cs="Times New Roman"/>
          <w:b/>
          <w:bCs/>
          <w:sz w:val="24"/>
          <w:szCs w:val="24"/>
          <w:lang w:val="ru-RU"/>
        </w:rPr>
        <w:t xml:space="preserve"> 11. </w:t>
      </w:r>
      <w:r w:rsidR="00A41531" w:rsidRPr="00730141">
        <w:rPr>
          <w:rFonts w:ascii="Times New Roman" w:hAnsi="Times New Roman" w:cs="Times New Roman"/>
          <w:b/>
          <w:bCs/>
          <w:sz w:val="24"/>
          <w:szCs w:val="24"/>
          <w:lang w:val="ru-RU"/>
        </w:rPr>
        <w:t xml:space="preserve">Защита вынужденных мигрантов в России </w:t>
      </w:r>
    </w:p>
    <w:p w14:paraId="06CD13F3" w14:textId="77777777" w:rsidR="00A41531" w:rsidRPr="00730141" w:rsidRDefault="00A41531" w:rsidP="00BA7656">
      <w:pPr>
        <w:pStyle w:val="ListParagraph"/>
        <w:numPr>
          <w:ilvl w:val="0"/>
          <w:numId w:val="13"/>
        </w:numPr>
        <w:ind w:left="0" w:firstLine="0"/>
        <w:rPr>
          <w:rFonts w:ascii="Times New Roman" w:hAnsi="Times New Roman" w:cs="Times New Roman"/>
          <w:sz w:val="24"/>
          <w:szCs w:val="24"/>
          <w:lang w:val="ru-RU"/>
        </w:rPr>
      </w:pPr>
      <w:r w:rsidRPr="00730141">
        <w:rPr>
          <w:rFonts w:ascii="Times New Roman" w:hAnsi="Times New Roman" w:cs="Times New Roman"/>
          <w:sz w:val="24"/>
          <w:szCs w:val="24"/>
          <w:lang w:val="ru-RU"/>
        </w:rPr>
        <w:t xml:space="preserve">Обзор российского законодательства </w:t>
      </w:r>
    </w:p>
    <w:p w14:paraId="048310F8" w14:textId="77777777" w:rsidR="00A41531" w:rsidRPr="00730141" w:rsidRDefault="00A41531" w:rsidP="00BA7656">
      <w:pPr>
        <w:pStyle w:val="ListParagraph"/>
        <w:numPr>
          <w:ilvl w:val="0"/>
          <w:numId w:val="13"/>
        </w:numPr>
        <w:ind w:left="0" w:firstLine="0"/>
        <w:rPr>
          <w:rFonts w:ascii="Times New Roman" w:hAnsi="Times New Roman" w:cs="Times New Roman"/>
          <w:sz w:val="24"/>
          <w:szCs w:val="24"/>
          <w:lang w:val="ru-RU"/>
        </w:rPr>
      </w:pPr>
      <w:r w:rsidRPr="00730141">
        <w:rPr>
          <w:rFonts w:ascii="Times New Roman" w:hAnsi="Times New Roman" w:cs="Times New Roman"/>
          <w:sz w:val="24"/>
          <w:szCs w:val="24"/>
          <w:lang w:val="ru-RU"/>
        </w:rPr>
        <w:t xml:space="preserve">Принятие вынужденных мигрантов в России </w:t>
      </w:r>
    </w:p>
    <w:p w14:paraId="332EBCB5" w14:textId="0E398FDA" w:rsidR="00A41531" w:rsidRDefault="001D0D83" w:rsidP="00BA7656">
      <w:pPr>
        <w:pStyle w:val="ListParagraph"/>
        <w:numPr>
          <w:ilvl w:val="0"/>
          <w:numId w:val="13"/>
        </w:numPr>
        <w:ind w:left="0" w:firstLine="0"/>
        <w:rPr>
          <w:rFonts w:ascii="Times New Roman" w:hAnsi="Times New Roman" w:cs="Times New Roman"/>
          <w:sz w:val="24"/>
          <w:szCs w:val="24"/>
          <w:lang w:val="ru-RU"/>
        </w:rPr>
      </w:pPr>
      <w:r>
        <w:rPr>
          <w:rFonts w:ascii="Times New Roman" w:hAnsi="Times New Roman" w:cs="Times New Roman"/>
          <w:sz w:val="24"/>
          <w:szCs w:val="24"/>
          <w:lang w:val="ru-RU"/>
        </w:rPr>
        <w:t>В</w:t>
      </w:r>
      <w:r w:rsidR="00E111E2" w:rsidRPr="00F73713">
        <w:rPr>
          <w:rFonts w:ascii="Times New Roman" w:hAnsi="Times New Roman" w:cs="Times New Roman"/>
          <w:sz w:val="24"/>
          <w:szCs w:val="24"/>
          <w:lang w:val="ru-RU"/>
        </w:rPr>
        <w:t>нутренн</w:t>
      </w:r>
      <w:r w:rsidR="00E111E2">
        <w:rPr>
          <w:rFonts w:ascii="Times New Roman" w:hAnsi="Times New Roman" w:cs="Times New Roman"/>
          <w:sz w:val="24"/>
          <w:szCs w:val="24"/>
          <w:lang w:val="ru-RU"/>
        </w:rPr>
        <w:t>е перемещенны</w:t>
      </w:r>
      <w:r w:rsidR="00AE4948">
        <w:rPr>
          <w:rFonts w:ascii="Times New Roman" w:hAnsi="Times New Roman" w:cs="Times New Roman"/>
          <w:sz w:val="24"/>
          <w:szCs w:val="24"/>
          <w:lang w:val="ru-RU"/>
        </w:rPr>
        <w:t>е</w:t>
      </w:r>
      <w:r w:rsidR="00E111E2">
        <w:rPr>
          <w:rFonts w:ascii="Times New Roman" w:hAnsi="Times New Roman" w:cs="Times New Roman"/>
          <w:sz w:val="24"/>
          <w:szCs w:val="24"/>
          <w:lang w:val="ru-RU"/>
        </w:rPr>
        <w:t xml:space="preserve"> лиц</w:t>
      </w:r>
      <w:r w:rsidR="00AE4948">
        <w:rPr>
          <w:rFonts w:ascii="Times New Roman" w:hAnsi="Times New Roman" w:cs="Times New Roman"/>
          <w:sz w:val="24"/>
          <w:szCs w:val="24"/>
          <w:lang w:val="ru-RU"/>
        </w:rPr>
        <w:t>а</w:t>
      </w:r>
      <w:r w:rsidR="00A41531" w:rsidRPr="00730141">
        <w:rPr>
          <w:rFonts w:ascii="Times New Roman" w:hAnsi="Times New Roman" w:cs="Times New Roman"/>
          <w:sz w:val="24"/>
          <w:szCs w:val="24"/>
          <w:lang w:val="ru-RU"/>
        </w:rPr>
        <w:t xml:space="preserve"> в России </w:t>
      </w:r>
    </w:p>
    <w:p w14:paraId="4DAAB3AA" w14:textId="77777777" w:rsidR="005E5925" w:rsidRDefault="005E5925" w:rsidP="00BA7656">
      <w:pPr>
        <w:spacing w:after="0" w:line="240" w:lineRule="auto"/>
        <w:rPr>
          <w:rFonts w:ascii="Times New Roman" w:hAnsi="Times New Roman" w:cs="Times New Roman"/>
          <w:sz w:val="24"/>
          <w:szCs w:val="24"/>
        </w:rPr>
      </w:pPr>
      <w:r w:rsidRPr="005E5925">
        <w:rPr>
          <w:rFonts w:ascii="Times New Roman" w:hAnsi="Times New Roman" w:cs="Times New Roman"/>
          <w:sz w:val="24"/>
          <w:szCs w:val="24"/>
          <w:lang w:val="ru-RU"/>
        </w:rPr>
        <w:t>Литература</w:t>
      </w:r>
      <w:r w:rsidRPr="005C13AF">
        <w:rPr>
          <w:rFonts w:ascii="Times New Roman" w:hAnsi="Times New Roman" w:cs="Times New Roman"/>
          <w:sz w:val="24"/>
          <w:szCs w:val="24"/>
        </w:rPr>
        <w:t>:</w:t>
      </w:r>
    </w:p>
    <w:p w14:paraId="355CBF8B" w14:textId="3A029290" w:rsidR="00817A31" w:rsidRPr="00982418" w:rsidRDefault="005C13AF" w:rsidP="00BA7656">
      <w:pPr>
        <w:spacing w:after="0" w:line="240" w:lineRule="auto"/>
        <w:rPr>
          <w:rFonts w:ascii="Times New Roman" w:hAnsi="Times New Roman" w:cs="Times New Roman"/>
          <w:sz w:val="24"/>
          <w:szCs w:val="24"/>
        </w:rPr>
      </w:pPr>
      <w:r w:rsidRPr="005C13AF">
        <w:rPr>
          <w:rFonts w:ascii="Times New Roman" w:hAnsi="Times New Roman" w:cs="Times New Roman"/>
          <w:sz w:val="24"/>
          <w:szCs w:val="24"/>
        </w:rPr>
        <w:t>The State of The World's Refugees 2000: Fifty Years of Humanitarian Action - Chapter 8: Displacement in the former Soviet region</w:t>
      </w:r>
      <w:r w:rsidR="00DC4BCE" w:rsidRPr="00982418">
        <w:rPr>
          <w:rFonts w:ascii="Times New Roman" w:hAnsi="Times New Roman" w:cs="Times New Roman"/>
          <w:sz w:val="24"/>
          <w:szCs w:val="24"/>
        </w:rPr>
        <w:t xml:space="preserve"> (</w:t>
      </w:r>
      <w:hyperlink r:id="rId25" w:history="1">
        <w:r w:rsidR="00817A31" w:rsidRPr="00982418">
          <w:rPr>
            <w:rStyle w:val="Hyperlink"/>
            <w:rFonts w:ascii="Times New Roman" w:hAnsi="Times New Roman" w:cs="Times New Roman"/>
            <w:sz w:val="24"/>
            <w:szCs w:val="24"/>
          </w:rPr>
          <w:t>https://www.unhcr.org/media/state-worlds-refugees-2000-fifty-years-humanitarian-action-chapter-8-displacement-former</w:t>
        </w:r>
      </w:hyperlink>
      <w:r w:rsidR="00817A31" w:rsidRPr="00982418">
        <w:rPr>
          <w:rFonts w:ascii="Times New Roman" w:hAnsi="Times New Roman" w:cs="Times New Roman"/>
          <w:sz w:val="24"/>
          <w:szCs w:val="24"/>
        </w:rPr>
        <w:t xml:space="preserve"> )</w:t>
      </w:r>
    </w:p>
    <w:p w14:paraId="579CF896" w14:textId="515057AA" w:rsidR="00ED683A" w:rsidRPr="00982418" w:rsidRDefault="000E695B" w:rsidP="00982418">
      <w:pPr>
        <w:spacing w:after="0" w:line="240" w:lineRule="auto"/>
        <w:rPr>
          <w:rFonts w:ascii="Times New Roman" w:hAnsi="Times New Roman" w:cs="Times New Roman"/>
          <w:sz w:val="24"/>
          <w:szCs w:val="24"/>
          <w:lang w:val="ru-RU"/>
        </w:rPr>
      </w:pPr>
      <w:r w:rsidRPr="00982418">
        <w:rPr>
          <w:rFonts w:ascii="Times New Roman" w:hAnsi="Times New Roman" w:cs="Times New Roman"/>
          <w:sz w:val="24"/>
          <w:szCs w:val="24"/>
          <w:lang w:val="ru-RU"/>
        </w:rPr>
        <w:t>Федеральный</w:t>
      </w:r>
      <w:r w:rsidRPr="00982418">
        <w:rPr>
          <w:rFonts w:ascii="Times New Roman" w:hAnsi="Times New Roman" w:cs="Times New Roman"/>
          <w:sz w:val="24"/>
          <w:szCs w:val="24"/>
          <w:lang w:val="fr-FR"/>
        </w:rPr>
        <w:t xml:space="preserve"> </w:t>
      </w:r>
      <w:r w:rsidRPr="00982418">
        <w:rPr>
          <w:rFonts w:ascii="Times New Roman" w:hAnsi="Times New Roman" w:cs="Times New Roman"/>
          <w:sz w:val="24"/>
          <w:szCs w:val="24"/>
          <w:lang w:val="ru-RU"/>
        </w:rPr>
        <w:t>закон</w:t>
      </w:r>
      <w:r w:rsidRPr="00982418">
        <w:rPr>
          <w:rFonts w:ascii="Times New Roman" w:hAnsi="Times New Roman" w:cs="Times New Roman"/>
          <w:sz w:val="24"/>
          <w:szCs w:val="24"/>
          <w:lang w:val="fr-FR"/>
        </w:rPr>
        <w:t xml:space="preserve"> </w:t>
      </w:r>
      <w:r w:rsidRPr="00982418">
        <w:rPr>
          <w:rFonts w:ascii="Times New Roman" w:hAnsi="Times New Roman" w:cs="Times New Roman"/>
          <w:sz w:val="24"/>
          <w:szCs w:val="24"/>
          <w:lang w:val="ru-RU"/>
        </w:rPr>
        <w:t>от</w:t>
      </w:r>
      <w:r w:rsidRPr="00982418">
        <w:rPr>
          <w:rFonts w:ascii="Times New Roman" w:hAnsi="Times New Roman" w:cs="Times New Roman"/>
          <w:sz w:val="24"/>
          <w:szCs w:val="24"/>
          <w:lang w:val="fr-FR"/>
        </w:rPr>
        <w:t> 20.12.1995 </w:t>
      </w:r>
      <w:r w:rsidRPr="00982418">
        <w:rPr>
          <w:rFonts w:ascii="Times New Roman" w:hAnsi="Times New Roman" w:cs="Times New Roman"/>
          <w:sz w:val="24"/>
          <w:szCs w:val="24"/>
          <w:lang w:val="ru-RU"/>
        </w:rPr>
        <w:t>г</w:t>
      </w:r>
      <w:r w:rsidRPr="00982418">
        <w:rPr>
          <w:rFonts w:ascii="Times New Roman" w:hAnsi="Times New Roman" w:cs="Times New Roman"/>
          <w:sz w:val="24"/>
          <w:szCs w:val="24"/>
          <w:lang w:val="fr-FR"/>
        </w:rPr>
        <w:t>. № 202-</w:t>
      </w:r>
      <w:r w:rsidRPr="00982418">
        <w:rPr>
          <w:rFonts w:ascii="Times New Roman" w:hAnsi="Times New Roman" w:cs="Times New Roman"/>
          <w:sz w:val="24"/>
          <w:szCs w:val="24"/>
          <w:lang w:val="ru-RU"/>
        </w:rPr>
        <w:t>ФЗ</w:t>
      </w:r>
      <w:r w:rsidRPr="00982418">
        <w:rPr>
          <w:rFonts w:ascii="Times New Roman" w:hAnsi="Times New Roman" w:cs="Times New Roman"/>
          <w:sz w:val="24"/>
          <w:szCs w:val="24"/>
          <w:lang w:val="fr-FR"/>
        </w:rPr>
        <w:t xml:space="preserve"> “</w:t>
      </w:r>
      <w:r w:rsidRPr="00982418">
        <w:rPr>
          <w:rFonts w:ascii="Times New Roman" w:hAnsi="Times New Roman" w:cs="Times New Roman"/>
          <w:sz w:val="24"/>
          <w:szCs w:val="24"/>
          <w:lang w:val="ru-RU"/>
        </w:rPr>
        <w:t>О</w:t>
      </w:r>
      <w:r w:rsidRPr="00982418">
        <w:rPr>
          <w:rFonts w:ascii="Times New Roman" w:hAnsi="Times New Roman" w:cs="Times New Roman"/>
          <w:sz w:val="24"/>
          <w:szCs w:val="24"/>
          <w:lang w:val="fr-FR"/>
        </w:rPr>
        <w:t xml:space="preserve"> </w:t>
      </w:r>
      <w:r w:rsidRPr="00982418">
        <w:rPr>
          <w:rFonts w:ascii="Times New Roman" w:hAnsi="Times New Roman" w:cs="Times New Roman"/>
          <w:sz w:val="24"/>
          <w:szCs w:val="24"/>
          <w:lang w:val="ru-RU"/>
        </w:rPr>
        <w:t>Внесении</w:t>
      </w:r>
      <w:r w:rsidRPr="00982418">
        <w:rPr>
          <w:rFonts w:ascii="Times New Roman" w:hAnsi="Times New Roman" w:cs="Times New Roman"/>
          <w:sz w:val="24"/>
          <w:szCs w:val="24"/>
          <w:lang w:val="fr-FR"/>
        </w:rPr>
        <w:t xml:space="preserve"> </w:t>
      </w:r>
      <w:r w:rsidRPr="00982418">
        <w:rPr>
          <w:rFonts w:ascii="Times New Roman" w:hAnsi="Times New Roman" w:cs="Times New Roman"/>
          <w:sz w:val="24"/>
          <w:szCs w:val="24"/>
          <w:lang w:val="ru-RU"/>
        </w:rPr>
        <w:t>Изменений</w:t>
      </w:r>
      <w:r w:rsidRPr="00982418">
        <w:rPr>
          <w:rFonts w:ascii="Times New Roman" w:hAnsi="Times New Roman" w:cs="Times New Roman"/>
          <w:sz w:val="24"/>
          <w:szCs w:val="24"/>
          <w:lang w:val="fr-FR"/>
        </w:rPr>
        <w:t xml:space="preserve"> </w:t>
      </w:r>
      <w:r w:rsidRPr="00982418">
        <w:rPr>
          <w:rFonts w:ascii="Times New Roman" w:hAnsi="Times New Roman" w:cs="Times New Roman"/>
          <w:sz w:val="24"/>
          <w:szCs w:val="24"/>
          <w:lang w:val="ru-RU"/>
        </w:rPr>
        <w:t>и</w:t>
      </w:r>
      <w:r w:rsidRPr="00982418">
        <w:rPr>
          <w:rFonts w:ascii="Times New Roman" w:hAnsi="Times New Roman" w:cs="Times New Roman"/>
          <w:sz w:val="24"/>
          <w:szCs w:val="24"/>
          <w:lang w:val="fr-FR"/>
        </w:rPr>
        <w:t xml:space="preserve"> </w:t>
      </w:r>
      <w:r w:rsidRPr="00982418">
        <w:rPr>
          <w:rFonts w:ascii="Times New Roman" w:hAnsi="Times New Roman" w:cs="Times New Roman"/>
          <w:sz w:val="24"/>
          <w:szCs w:val="24"/>
          <w:lang w:val="ru-RU"/>
        </w:rPr>
        <w:t>Дополнений</w:t>
      </w:r>
      <w:r w:rsidRPr="00982418">
        <w:rPr>
          <w:rFonts w:ascii="Times New Roman" w:hAnsi="Times New Roman" w:cs="Times New Roman"/>
          <w:sz w:val="24"/>
          <w:szCs w:val="24"/>
          <w:lang w:val="fr-FR"/>
        </w:rPr>
        <w:t xml:space="preserve"> </w:t>
      </w:r>
      <w:r w:rsidRPr="00982418">
        <w:rPr>
          <w:rFonts w:ascii="Times New Roman" w:hAnsi="Times New Roman" w:cs="Times New Roman"/>
          <w:sz w:val="24"/>
          <w:szCs w:val="24"/>
          <w:lang w:val="ru-RU"/>
        </w:rPr>
        <w:t>в</w:t>
      </w:r>
      <w:r w:rsidRPr="00982418">
        <w:rPr>
          <w:rFonts w:ascii="Times New Roman" w:hAnsi="Times New Roman" w:cs="Times New Roman"/>
          <w:sz w:val="24"/>
          <w:szCs w:val="24"/>
          <w:lang w:val="fr-FR"/>
        </w:rPr>
        <w:t xml:space="preserve"> </w:t>
      </w:r>
      <w:r w:rsidRPr="00982418">
        <w:rPr>
          <w:rFonts w:ascii="Times New Roman" w:hAnsi="Times New Roman" w:cs="Times New Roman"/>
          <w:sz w:val="24"/>
          <w:szCs w:val="24"/>
          <w:lang w:val="ru-RU"/>
        </w:rPr>
        <w:t>Закон</w:t>
      </w:r>
      <w:r w:rsidRPr="00982418">
        <w:rPr>
          <w:rFonts w:ascii="Times New Roman" w:hAnsi="Times New Roman" w:cs="Times New Roman"/>
          <w:sz w:val="24"/>
          <w:szCs w:val="24"/>
          <w:lang w:val="fr-FR"/>
        </w:rPr>
        <w:t xml:space="preserve"> </w:t>
      </w:r>
      <w:r w:rsidRPr="00982418">
        <w:rPr>
          <w:rFonts w:ascii="Times New Roman" w:hAnsi="Times New Roman" w:cs="Times New Roman"/>
          <w:sz w:val="24"/>
          <w:szCs w:val="24"/>
          <w:lang w:val="ru-RU"/>
        </w:rPr>
        <w:t>Российской</w:t>
      </w:r>
      <w:r w:rsidRPr="00982418">
        <w:rPr>
          <w:rFonts w:ascii="Times New Roman" w:hAnsi="Times New Roman" w:cs="Times New Roman"/>
          <w:sz w:val="24"/>
          <w:szCs w:val="24"/>
          <w:lang w:val="fr-FR"/>
        </w:rPr>
        <w:t xml:space="preserve"> </w:t>
      </w:r>
      <w:r w:rsidRPr="00982418">
        <w:rPr>
          <w:rFonts w:ascii="Times New Roman" w:hAnsi="Times New Roman" w:cs="Times New Roman"/>
          <w:sz w:val="24"/>
          <w:szCs w:val="24"/>
          <w:lang w:val="ru-RU"/>
        </w:rPr>
        <w:t>Федерации</w:t>
      </w:r>
      <w:r w:rsidRPr="00982418">
        <w:rPr>
          <w:rFonts w:ascii="Times New Roman" w:hAnsi="Times New Roman" w:cs="Times New Roman"/>
          <w:sz w:val="24"/>
          <w:szCs w:val="24"/>
          <w:lang w:val="fr-FR"/>
        </w:rPr>
        <w:t xml:space="preserve"> «</w:t>
      </w:r>
      <w:r w:rsidRPr="00982418">
        <w:rPr>
          <w:rFonts w:ascii="Times New Roman" w:hAnsi="Times New Roman" w:cs="Times New Roman"/>
          <w:sz w:val="24"/>
          <w:szCs w:val="24"/>
          <w:lang w:val="ru-RU"/>
        </w:rPr>
        <w:t>О</w:t>
      </w:r>
      <w:r w:rsidRPr="00982418">
        <w:rPr>
          <w:rFonts w:ascii="Times New Roman" w:hAnsi="Times New Roman" w:cs="Times New Roman"/>
          <w:sz w:val="24"/>
          <w:szCs w:val="24"/>
          <w:lang w:val="fr-FR"/>
        </w:rPr>
        <w:t xml:space="preserve"> </w:t>
      </w:r>
      <w:r w:rsidRPr="00982418">
        <w:rPr>
          <w:rFonts w:ascii="Times New Roman" w:hAnsi="Times New Roman" w:cs="Times New Roman"/>
          <w:sz w:val="24"/>
          <w:szCs w:val="24"/>
          <w:lang w:val="ru-RU"/>
        </w:rPr>
        <w:t>Вынужденных</w:t>
      </w:r>
      <w:r w:rsidRPr="00982418">
        <w:rPr>
          <w:rFonts w:ascii="Times New Roman" w:hAnsi="Times New Roman" w:cs="Times New Roman"/>
          <w:sz w:val="24"/>
          <w:szCs w:val="24"/>
          <w:lang w:val="fr-FR"/>
        </w:rPr>
        <w:t xml:space="preserve"> </w:t>
      </w:r>
      <w:r w:rsidRPr="00982418">
        <w:rPr>
          <w:rFonts w:ascii="Times New Roman" w:hAnsi="Times New Roman" w:cs="Times New Roman"/>
          <w:sz w:val="24"/>
          <w:szCs w:val="24"/>
          <w:lang w:val="ru-RU"/>
        </w:rPr>
        <w:t>Переселенцах</w:t>
      </w:r>
      <w:r w:rsidRPr="00982418">
        <w:rPr>
          <w:rFonts w:ascii="Times New Roman" w:hAnsi="Times New Roman" w:cs="Times New Roman"/>
          <w:sz w:val="24"/>
          <w:szCs w:val="24"/>
          <w:lang w:val="fr-FR"/>
        </w:rPr>
        <w:t xml:space="preserve">» </w:t>
      </w:r>
      <w:hyperlink r:id="rId26" w:history="1">
        <w:r w:rsidRPr="00982418">
          <w:rPr>
            <w:rStyle w:val="Hyperlink"/>
            <w:rFonts w:ascii="Times New Roman" w:hAnsi="Times New Roman" w:cs="Times New Roman"/>
            <w:sz w:val="24"/>
            <w:szCs w:val="24"/>
          </w:rPr>
          <w:t>http</w:t>
        </w:r>
        <w:r w:rsidRPr="00982418">
          <w:rPr>
            <w:rStyle w:val="Hyperlink"/>
            <w:rFonts w:ascii="Times New Roman" w:hAnsi="Times New Roman" w:cs="Times New Roman"/>
            <w:sz w:val="24"/>
            <w:szCs w:val="24"/>
            <w:lang w:val="ru-RU"/>
          </w:rPr>
          <w:t>://</w:t>
        </w:r>
        <w:r w:rsidRPr="00982418">
          <w:rPr>
            <w:rStyle w:val="Hyperlink"/>
            <w:rFonts w:ascii="Times New Roman" w:hAnsi="Times New Roman" w:cs="Times New Roman"/>
            <w:sz w:val="24"/>
            <w:szCs w:val="24"/>
          </w:rPr>
          <w:t>www</w:t>
        </w:r>
        <w:r w:rsidRPr="00982418">
          <w:rPr>
            <w:rStyle w:val="Hyperlink"/>
            <w:rFonts w:ascii="Times New Roman" w:hAnsi="Times New Roman" w:cs="Times New Roman"/>
            <w:sz w:val="24"/>
            <w:szCs w:val="24"/>
            <w:lang w:val="ru-RU"/>
          </w:rPr>
          <w:t>.</w:t>
        </w:r>
        <w:r w:rsidRPr="00982418">
          <w:rPr>
            <w:rStyle w:val="Hyperlink"/>
            <w:rFonts w:ascii="Times New Roman" w:hAnsi="Times New Roman" w:cs="Times New Roman"/>
            <w:sz w:val="24"/>
            <w:szCs w:val="24"/>
          </w:rPr>
          <w:t>kremlin</w:t>
        </w:r>
        <w:r w:rsidRPr="00982418">
          <w:rPr>
            <w:rStyle w:val="Hyperlink"/>
            <w:rFonts w:ascii="Times New Roman" w:hAnsi="Times New Roman" w:cs="Times New Roman"/>
            <w:sz w:val="24"/>
            <w:szCs w:val="24"/>
            <w:lang w:val="ru-RU"/>
          </w:rPr>
          <w:t>.</w:t>
        </w:r>
        <w:proofErr w:type="spellStart"/>
        <w:r w:rsidRPr="00982418">
          <w:rPr>
            <w:rStyle w:val="Hyperlink"/>
            <w:rFonts w:ascii="Times New Roman" w:hAnsi="Times New Roman" w:cs="Times New Roman"/>
            <w:sz w:val="24"/>
            <w:szCs w:val="24"/>
          </w:rPr>
          <w:t>ru</w:t>
        </w:r>
        <w:proofErr w:type="spellEnd"/>
        <w:r w:rsidRPr="00982418">
          <w:rPr>
            <w:rStyle w:val="Hyperlink"/>
            <w:rFonts w:ascii="Times New Roman" w:hAnsi="Times New Roman" w:cs="Times New Roman"/>
            <w:sz w:val="24"/>
            <w:szCs w:val="24"/>
            <w:lang w:val="ru-RU"/>
          </w:rPr>
          <w:t>/</w:t>
        </w:r>
        <w:r w:rsidRPr="00982418">
          <w:rPr>
            <w:rStyle w:val="Hyperlink"/>
            <w:rFonts w:ascii="Times New Roman" w:hAnsi="Times New Roman" w:cs="Times New Roman"/>
            <w:sz w:val="24"/>
            <w:szCs w:val="24"/>
          </w:rPr>
          <w:t>acts</w:t>
        </w:r>
        <w:r w:rsidRPr="00982418">
          <w:rPr>
            <w:rStyle w:val="Hyperlink"/>
            <w:rFonts w:ascii="Times New Roman" w:hAnsi="Times New Roman" w:cs="Times New Roman"/>
            <w:sz w:val="24"/>
            <w:szCs w:val="24"/>
            <w:lang w:val="ru-RU"/>
          </w:rPr>
          <w:t>/</w:t>
        </w:r>
        <w:r w:rsidRPr="00982418">
          <w:rPr>
            <w:rStyle w:val="Hyperlink"/>
            <w:rFonts w:ascii="Times New Roman" w:hAnsi="Times New Roman" w:cs="Times New Roman"/>
            <w:sz w:val="24"/>
            <w:szCs w:val="24"/>
          </w:rPr>
          <w:t>bank</w:t>
        </w:r>
        <w:r w:rsidRPr="00982418">
          <w:rPr>
            <w:rStyle w:val="Hyperlink"/>
            <w:rFonts w:ascii="Times New Roman" w:hAnsi="Times New Roman" w:cs="Times New Roman"/>
            <w:sz w:val="24"/>
            <w:szCs w:val="24"/>
            <w:lang w:val="ru-RU"/>
          </w:rPr>
          <w:t>/8623</w:t>
        </w:r>
      </w:hyperlink>
    </w:p>
    <w:p w14:paraId="6CE5B1B8" w14:textId="6815E12F" w:rsidR="00ED683A" w:rsidRPr="00982418" w:rsidRDefault="00ED683A" w:rsidP="00982418">
      <w:pPr>
        <w:spacing w:after="0" w:line="240" w:lineRule="auto"/>
        <w:rPr>
          <w:rFonts w:ascii="Times New Roman" w:hAnsi="Times New Roman" w:cs="Times New Roman"/>
          <w:sz w:val="24"/>
          <w:szCs w:val="24"/>
          <w:lang w:val="ru-RU"/>
        </w:rPr>
      </w:pPr>
      <w:r w:rsidRPr="00982418">
        <w:rPr>
          <w:rFonts w:ascii="Times New Roman" w:hAnsi="Times New Roman" w:cs="Times New Roman"/>
          <w:sz w:val="24"/>
          <w:szCs w:val="24"/>
          <w:lang w:val="ru-RU"/>
        </w:rPr>
        <w:t>Российская Федерация Июль-Август 2025</w:t>
      </w:r>
      <w:r w:rsidR="005E49A4" w:rsidRPr="00982418">
        <w:rPr>
          <w:rFonts w:ascii="Times New Roman" w:hAnsi="Times New Roman" w:cs="Times New Roman"/>
          <w:sz w:val="24"/>
          <w:szCs w:val="24"/>
          <w:lang w:val="ru-RU"/>
        </w:rPr>
        <w:t xml:space="preserve"> (</w:t>
      </w:r>
      <w:hyperlink r:id="rId27" w:history="1">
        <w:r w:rsidR="005E49A4" w:rsidRPr="00982418">
          <w:rPr>
            <w:rStyle w:val="Hyperlink"/>
            <w:rFonts w:ascii="Times New Roman" w:hAnsi="Times New Roman" w:cs="Times New Roman"/>
            <w:sz w:val="24"/>
            <w:szCs w:val="24"/>
            <w:lang w:val="ru-RU"/>
          </w:rPr>
          <w:t>https://www.unhcr.org/ru/media/unhcr-monthly-digest-russia-july-august-2025-rus</w:t>
        </w:r>
      </w:hyperlink>
      <w:r w:rsidR="005E49A4" w:rsidRPr="00982418">
        <w:rPr>
          <w:rFonts w:ascii="Times New Roman" w:hAnsi="Times New Roman" w:cs="Times New Roman"/>
          <w:sz w:val="24"/>
          <w:szCs w:val="24"/>
          <w:lang w:val="ru-RU"/>
        </w:rPr>
        <w:t>)</w:t>
      </w:r>
    </w:p>
    <w:p w14:paraId="6AA3E9F2" w14:textId="6EF4B28F" w:rsidR="00410F42" w:rsidRPr="00982418" w:rsidRDefault="00410F42" w:rsidP="00982418">
      <w:pPr>
        <w:autoSpaceDE w:val="0"/>
        <w:autoSpaceDN w:val="0"/>
        <w:adjustRightInd w:val="0"/>
        <w:spacing w:after="0" w:line="240" w:lineRule="auto"/>
        <w:jc w:val="both"/>
        <w:rPr>
          <w:rFonts w:ascii="Times New Roman" w:hAnsi="Times New Roman" w:cs="Times New Roman"/>
          <w:sz w:val="24"/>
          <w:szCs w:val="24"/>
        </w:rPr>
      </w:pPr>
      <w:r w:rsidRPr="00982418">
        <w:rPr>
          <w:rFonts w:ascii="Times New Roman" w:hAnsi="Times New Roman" w:cs="Times New Roman"/>
          <w:sz w:val="24"/>
          <w:szCs w:val="24"/>
        </w:rPr>
        <w:t>Ekaterina Pesegova</w:t>
      </w:r>
      <w:r w:rsidR="00CB2867" w:rsidRPr="00982418">
        <w:rPr>
          <w:rFonts w:ascii="Times New Roman" w:hAnsi="Times New Roman" w:cs="Times New Roman"/>
          <w:sz w:val="24"/>
          <w:szCs w:val="24"/>
        </w:rPr>
        <w:t>,</w:t>
      </w:r>
      <w:r w:rsidRPr="00982418">
        <w:rPr>
          <w:rFonts w:ascii="Times New Roman" w:hAnsi="Times New Roman" w:cs="Times New Roman"/>
          <w:sz w:val="24"/>
          <w:szCs w:val="24"/>
        </w:rPr>
        <w:t xml:space="preserve"> [Un]Wanted People: Internal Displacement in Russia caused by the Russo-Ukrainian War</w:t>
      </w:r>
      <w:r w:rsidR="006A20FA" w:rsidRPr="00982418">
        <w:rPr>
          <w:rFonts w:ascii="Times New Roman" w:hAnsi="Times New Roman" w:cs="Times New Roman"/>
          <w:sz w:val="24"/>
          <w:szCs w:val="24"/>
        </w:rPr>
        <w:t xml:space="preserve"> (</w:t>
      </w:r>
      <w:hyperlink r:id="rId28" w:history="1">
        <w:r w:rsidR="006A20FA" w:rsidRPr="00982418">
          <w:rPr>
            <w:rStyle w:val="Hyperlink"/>
            <w:rFonts w:ascii="Times New Roman" w:hAnsi="Times New Roman" w:cs="Times New Roman"/>
            <w:sz w:val="24"/>
            <w:szCs w:val="24"/>
          </w:rPr>
          <w:t>https://researchinginternaldisplacement.org/short_pieces/unwanted-people-internal-displacement-in-russia-caused-by-the-russo-ukrainian-war/</w:t>
        </w:r>
      </w:hyperlink>
      <w:r w:rsidR="006A20FA" w:rsidRPr="00982418">
        <w:rPr>
          <w:rFonts w:ascii="Times New Roman" w:hAnsi="Times New Roman" w:cs="Times New Roman"/>
          <w:sz w:val="24"/>
          <w:szCs w:val="24"/>
        </w:rPr>
        <w:t xml:space="preserve"> )</w:t>
      </w:r>
    </w:p>
    <w:p w14:paraId="1F282682" w14:textId="6AA8D72B" w:rsidR="00D75934" w:rsidRPr="00982418" w:rsidRDefault="00CB2867" w:rsidP="00982418">
      <w:pPr>
        <w:spacing w:after="0" w:line="240" w:lineRule="auto"/>
        <w:rPr>
          <w:rFonts w:ascii="Times New Roman" w:hAnsi="Times New Roman" w:cs="Times New Roman"/>
          <w:sz w:val="24"/>
          <w:szCs w:val="24"/>
        </w:rPr>
      </w:pPr>
      <w:r w:rsidRPr="00CB2867">
        <w:rPr>
          <w:rFonts w:ascii="Times New Roman" w:hAnsi="Times New Roman" w:cs="Times New Roman"/>
          <w:sz w:val="24"/>
          <w:szCs w:val="24"/>
        </w:rPr>
        <w:t>Samuel Marie-Fanon</w:t>
      </w:r>
      <w:r w:rsidRPr="00982418">
        <w:rPr>
          <w:rFonts w:ascii="Times New Roman" w:hAnsi="Times New Roman" w:cs="Times New Roman"/>
          <w:sz w:val="24"/>
          <w:szCs w:val="24"/>
        </w:rPr>
        <w:t xml:space="preserve">, </w:t>
      </w:r>
      <w:r w:rsidRPr="00CB2867">
        <w:rPr>
          <w:rFonts w:ascii="Times New Roman" w:hAnsi="Times New Roman" w:cs="Times New Roman"/>
          <w:sz w:val="24"/>
          <w:szCs w:val="24"/>
        </w:rPr>
        <w:t>Forced Migrants in Russia: An Analysis of Russian Law from a Human Rights Perspective</w:t>
      </w:r>
      <w:r w:rsidR="00046641" w:rsidRPr="00982418">
        <w:rPr>
          <w:rFonts w:ascii="Times New Roman" w:hAnsi="Times New Roman" w:cs="Times New Roman"/>
          <w:sz w:val="24"/>
          <w:szCs w:val="24"/>
        </w:rPr>
        <w:t xml:space="preserve"> (</w:t>
      </w:r>
      <w:hyperlink r:id="rId29" w:history="1">
        <w:r w:rsidR="00D75934" w:rsidRPr="00982418">
          <w:rPr>
            <w:rStyle w:val="Hyperlink"/>
            <w:rFonts w:ascii="Times New Roman" w:hAnsi="Times New Roman" w:cs="Times New Roman"/>
            <w:sz w:val="24"/>
            <w:szCs w:val="24"/>
          </w:rPr>
          <w:t>https://www.jstor.org/stable/45411386?seq=1</w:t>
        </w:r>
      </w:hyperlink>
      <w:r w:rsidR="00D75934" w:rsidRPr="00982418">
        <w:rPr>
          <w:rFonts w:ascii="Times New Roman" w:hAnsi="Times New Roman" w:cs="Times New Roman"/>
          <w:sz w:val="24"/>
          <w:szCs w:val="24"/>
        </w:rPr>
        <w:t>)</w:t>
      </w:r>
    </w:p>
    <w:p w14:paraId="080525C0" w14:textId="6F1EAEF0" w:rsidR="00472257" w:rsidRPr="00472257" w:rsidRDefault="00472257" w:rsidP="00982418">
      <w:pPr>
        <w:spacing w:after="0" w:line="240" w:lineRule="auto"/>
        <w:rPr>
          <w:rFonts w:ascii="Times New Roman" w:hAnsi="Times New Roman" w:cs="Times New Roman"/>
          <w:sz w:val="24"/>
          <w:szCs w:val="24"/>
          <w:lang w:val="ru-RU"/>
        </w:rPr>
      </w:pPr>
      <w:r w:rsidRPr="00472257">
        <w:rPr>
          <w:rFonts w:ascii="Times New Roman" w:hAnsi="Times New Roman" w:cs="Times New Roman"/>
          <w:sz w:val="24"/>
          <w:szCs w:val="24"/>
          <w:lang w:val="ru-RU"/>
        </w:rPr>
        <w:t>Миграционная статистика МВД России за первое полугодие 2025 года</w:t>
      </w:r>
      <w:r w:rsidR="00982418" w:rsidRPr="00982418">
        <w:rPr>
          <w:rFonts w:ascii="Times New Roman" w:hAnsi="Times New Roman" w:cs="Times New Roman"/>
          <w:sz w:val="24"/>
          <w:szCs w:val="24"/>
          <w:lang w:val="ru-RU"/>
        </w:rPr>
        <w:t xml:space="preserve"> (</w:t>
      </w:r>
      <w:hyperlink r:id="rId30" w:history="1">
        <w:r w:rsidR="00982418" w:rsidRPr="00982418">
          <w:rPr>
            <w:rStyle w:val="Hyperlink"/>
            <w:rFonts w:ascii="Times New Roman" w:hAnsi="Times New Roman" w:cs="Times New Roman"/>
            <w:sz w:val="24"/>
            <w:szCs w:val="24"/>
            <w:lang w:val="ru-RU"/>
          </w:rPr>
          <w:t>https://refugee.ru/dokladyi/migraczionnaya-statistika-mvd-rossii-za-pervoe-polugodie-2025-goda/</w:t>
        </w:r>
      </w:hyperlink>
      <w:r w:rsidR="00982418" w:rsidRPr="00982418">
        <w:rPr>
          <w:rFonts w:ascii="Times New Roman" w:hAnsi="Times New Roman" w:cs="Times New Roman"/>
          <w:sz w:val="24"/>
          <w:szCs w:val="24"/>
          <w:lang w:val="ru-RU"/>
        </w:rPr>
        <w:t xml:space="preserve"> )</w:t>
      </w:r>
    </w:p>
    <w:p w14:paraId="16CB26F4" w14:textId="4825C2B8" w:rsidR="006A55FD" w:rsidRPr="006A55FD" w:rsidRDefault="006A55FD" w:rsidP="006A55FD">
      <w:pPr>
        <w:rPr>
          <w:rFonts w:ascii="Times New Roman" w:hAnsi="Times New Roman" w:cs="Times New Roman"/>
          <w:sz w:val="24"/>
          <w:szCs w:val="24"/>
          <w:lang w:val="ru-RU"/>
        </w:rPr>
      </w:pPr>
      <w:r w:rsidRPr="006A55FD">
        <w:rPr>
          <w:rFonts w:ascii="Times New Roman" w:hAnsi="Times New Roman" w:cs="Times New Roman"/>
          <w:sz w:val="24"/>
          <w:szCs w:val="24"/>
          <w:lang w:val="ru-RU"/>
        </w:rPr>
        <w:t>Ничто не предвещало</w:t>
      </w:r>
      <w:r w:rsidRPr="005902AE">
        <w:rPr>
          <w:rFonts w:ascii="Times New Roman" w:hAnsi="Times New Roman" w:cs="Times New Roman"/>
          <w:sz w:val="24"/>
          <w:szCs w:val="24"/>
          <w:lang w:val="ru-RU"/>
        </w:rPr>
        <w:t xml:space="preserve"> (</w:t>
      </w:r>
      <w:hyperlink r:id="rId31" w:history="1">
        <w:r w:rsidR="005902AE" w:rsidRPr="00ED6C1D">
          <w:rPr>
            <w:rStyle w:val="Hyperlink"/>
            <w:rFonts w:ascii="Times New Roman" w:hAnsi="Times New Roman" w:cs="Times New Roman"/>
            <w:sz w:val="24"/>
            <w:szCs w:val="24"/>
          </w:rPr>
          <w:t>https</w:t>
        </w:r>
        <w:r w:rsidR="005902AE" w:rsidRPr="005902AE">
          <w:rPr>
            <w:rStyle w:val="Hyperlink"/>
            <w:rFonts w:ascii="Times New Roman" w:hAnsi="Times New Roman" w:cs="Times New Roman"/>
            <w:sz w:val="24"/>
            <w:szCs w:val="24"/>
            <w:lang w:val="ru-RU"/>
          </w:rPr>
          <w:t>://</w:t>
        </w:r>
        <w:proofErr w:type="spellStart"/>
        <w:r w:rsidR="005902AE" w:rsidRPr="00ED6C1D">
          <w:rPr>
            <w:rStyle w:val="Hyperlink"/>
            <w:rFonts w:ascii="Times New Roman" w:hAnsi="Times New Roman" w:cs="Times New Roman"/>
            <w:sz w:val="24"/>
            <w:szCs w:val="24"/>
          </w:rPr>
          <w:t>publicsociologylab</w:t>
        </w:r>
        <w:proofErr w:type="spellEnd"/>
        <w:r w:rsidR="005902AE" w:rsidRPr="005902AE">
          <w:rPr>
            <w:rStyle w:val="Hyperlink"/>
            <w:rFonts w:ascii="Times New Roman" w:hAnsi="Times New Roman" w:cs="Times New Roman"/>
            <w:sz w:val="24"/>
            <w:szCs w:val="24"/>
            <w:lang w:val="ru-RU"/>
          </w:rPr>
          <w:t>.</w:t>
        </w:r>
        <w:r w:rsidR="005902AE" w:rsidRPr="00ED6C1D">
          <w:rPr>
            <w:rStyle w:val="Hyperlink"/>
            <w:rFonts w:ascii="Times New Roman" w:hAnsi="Times New Roman" w:cs="Times New Roman"/>
            <w:sz w:val="24"/>
            <w:szCs w:val="24"/>
          </w:rPr>
          <w:t>com</w:t>
        </w:r>
        <w:r w:rsidR="005902AE" w:rsidRPr="005902AE">
          <w:rPr>
            <w:rStyle w:val="Hyperlink"/>
            <w:rFonts w:ascii="Times New Roman" w:hAnsi="Times New Roman" w:cs="Times New Roman"/>
            <w:sz w:val="24"/>
            <w:szCs w:val="24"/>
            <w:lang w:val="ru-RU"/>
          </w:rPr>
          <w:t>/</w:t>
        </w:r>
        <w:r w:rsidR="005902AE" w:rsidRPr="00ED6C1D">
          <w:rPr>
            <w:rStyle w:val="Hyperlink"/>
            <w:rFonts w:ascii="Times New Roman" w:hAnsi="Times New Roman" w:cs="Times New Roman"/>
            <w:sz w:val="24"/>
            <w:szCs w:val="24"/>
          </w:rPr>
          <w:t>reports</w:t>
        </w:r>
        <w:r w:rsidR="005902AE" w:rsidRPr="005902AE">
          <w:rPr>
            <w:rStyle w:val="Hyperlink"/>
            <w:rFonts w:ascii="Times New Roman" w:hAnsi="Times New Roman" w:cs="Times New Roman"/>
            <w:sz w:val="24"/>
            <w:szCs w:val="24"/>
            <w:lang w:val="ru-RU"/>
          </w:rPr>
          <w:t>/</w:t>
        </w:r>
        <w:proofErr w:type="spellStart"/>
        <w:r w:rsidR="005902AE" w:rsidRPr="00ED6C1D">
          <w:rPr>
            <w:rStyle w:val="Hyperlink"/>
            <w:rFonts w:ascii="Times New Roman" w:hAnsi="Times New Roman" w:cs="Times New Roman"/>
            <w:sz w:val="24"/>
            <w:szCs w:val="24"/>
          </w:rPr>
          <w:t>kursk</w:t>
        </w:r>
        <w:proofErr w:type="spellEnd"/>
        <w:r w:rsidR="005902AE" w:rsidRPr="005902AE">
          <w:rPr>
            <w:rStyle w:val="Hyperlink"/>
            <w:rFonts w:ascii="Times New Roman" w:hAnsi="Times New Roman" w:cs="Times New Roman"/>
            <w:sz w:val="24"/>
            <w:szCs w:val="24"/>
            <w:lang w:val="ru-RU"/>
          </w:rPr>
          <w:t>.</w:t>
        </w:r>
        <w:r w:rsidR="005902AE" w:rsidRPr="00ED6C1D">
          <w:rPr>
            <w:rStyle w:val="Hyperlink"/>
            <w:rFonts w:ascii="Times New Roman" w:hAnsi="Times New Roman" w:cs="Times New Roman"/>
            <w:sz w:val="24"/>
            <w:szCs w:val="24"/>
          </w:rPr>
          <w:t>html</w:t>
        </w:r>
      </w:hyperlink>
      <w:r w:rsidR="005902AE" w:rsidRPr="005902AE">
        <w:rPr>
          <w:rFonts w:ascii="Times New Roman" w:hAnsi="Times New Roman" w:cs="Times New Roman"/>
          <w:sz w:val="24"/>
          <w:szCs w:val="24"/>
          <w:lang w:val="ru-RU"/>
        </w:rPr>
        <w:t>)</w:t>
      </w:r>
    </w:p>
    <w:p w14:paraId="009243A1" w14:textId="77777777" w:rsidR="00ED683A" w:rsidRPr="005E49A4" w:rsidRDefault="00ED683A" w:rsidP="00A41531">
      <w:pPr>
        <w:rPr>
          <w:rFonts w:ascii="Times New Roman" w:hAnsi="Times New Roman" w:cs="Times New Roman"/>
          <w:sz w:val="24"/>
          <w:szCs w:val="24"/>
          <w:lang w:val="ru-RU"/>
        </w:rPr>
      </w:pPr>
    </w:p>
    <w:p w14:paraId="591D2C6B" w14:textId="28B9819D" w:rsidR="00A41531" w:rsidRPr="00730141" w:rsidRDefault="008052F2" w:rsidP="008052F2">
      <w:pPr>
        <w:pStyle w:val="ListParagraph"/>
        <w:ind w:left="0"/>
        <w:rPr>
          <w:rFonts w:ascii="Times New Roman" w:hAnsi="Times New Roman" w:cs="Times New Roman"/>
          <w:b/>
          <w:bCs/>
          <w:sz w:val="24"/>
          <w:szCs w:val="24"/>
          <w:lang w:val="ru-RU"/>
        </w:rPr>
      </w:pPr>
      <w:r w:rsidRPr="005D4C5E">
        <w:rPr>
          <w:rFonts w:ascii="Times New Roman" w:hAnsi="Times New Roman" w:cs="Times New Roman"/>
          <w:b/>
          <w:bCs/>
          <w:sz w:val="24"/>
          <w:szCs w:val="24"/>
          <w:lang w:val="ru-RU"/>
        </w:rPr>
        <w:t xml:space="preserve">Лекция </w:t>
      </w:r>
      <w:r w:rsidRPr="005E49A4">
        <w:rPr>
          <w:rFonts w:ascii="Times New Roman" w:hAnsi="Times New Roman" w:cs="Times New Roman"/>
          <w:b/>
          <w:bCs/>
          <w:sz w:val="24"/>
          <w:szCs w:val="24"/>
          <w:lang w:val="ru-RU"/>
        </w:rPr>
        <w:t xml:space="preserve">12. </w:t>
      </w:r>
      <w:r w:rsidR="00A41531" w:rsidRPr="00730141">
        <w:rPr>
          <w:rFonts w:ascii="Times New Roman" w:hAnsi="Times New Roman" w:cs="Times New Roman"/>
          <w:b/>
          <w:bCs/>
          <w:sz w:val="24"/>
          <w:szCs w:val="24"/>
          <w:lang w:val="ru-RU"/>
        </w:rPr>
        <w:t xml:space="preserve">Что дальше? </w:t>
      </w:r>
    </w:p>
    <w:p w14:paraId="4F3DF869" w14:textId="77777777" w:rsidR="00A41531" w:rsidRPr="00730141" w:rsidRDefault="00A41531" w:rsidP="007C0FA1">
      <w:pPr>
        <w:pStyle w:val="ListParagraph"/>
        <w:numPr>
          <w:ilvl w:val="0"/>
          <w:numId w:val="14"/>
        </w:numPr>
        <w:ind w:left="0" w:firstLine="0"/>
        <w:rPr>
          <w:rFonts w:ascii="Times New Roman" w:hAnsi="Times New Roman" w:cs="Times New Roman"/>
          <w:sz w:val="24"/>
          <w:szCs w:val="24"/>
          <w:lang w:val="ru-RU"/>
        </w:rPr>
      </w:pPr>
      <w:r w:rsidRPr="00730141">
        <w:rPr>
          <w:rFonts w:ascii="Times New Roman" w:hAnsi="Times New Roman" w:cs="Times New Roman"/>
          <w:sz w:val="24"/>
          <w:szCs w:val="24"/>
          <w:lang w:val="ru-RU"/>
        </w:rPr>
        <w:t xml:space="preserve">Развитие международного права по защите беженцев </w:t>
      </w:r>
    </w:p>
    <w:p w14:paraId="176FB16F" w14:textId="77777777" w:rsidR="00A41531" w:rsidRPr="00730141" w:rsidRDefault="00A41531" w:rsidP="007C0FA1">
      <w:pPr>
        <w:pStyle w:val="ListParagraph"/>
        <w:numPr>
          <w:ilvl w:val="0"/>
          <w:numId w:val="14"/>
        </w:numPr>
        <w:ind w:left="0" w:firstLine="0"/>
        <w:rPr>
          <w:rFonts w:ascii="Times New Roman" w:hAnsi="Times New Roman" w:cs="Times New Roman"/>
          <w:sz w:val="24"/>
          <w:szCs w:val="24"/>
          <w:lang w:val="ru-RU"/>
        </w:rPr>
      </w:pPr>
      <w:r w:rsidRPr="00730141">
        <w:rPr>
          <w:rFonts w:ascii="Times New Roman" w:hAnsi="Times New Roman" w:cs="Times New Roman"/>
          <w:sz w:val="24"/>
          <w:szCs w:val="24"/>
          <w:lang w:val="ru-RU"/>
        </w:rPr>
        <w:t xml:space="preserve">Экологические и военные вынужденные переселенцы </w:t>
      </w:r>
    </w:p>
    <w:p w14:paraId="32F6A845" w14:textId="77777777" w:rsidR="00A41531" w:rsidRPr="00730141" w:rsidRDefault="00A41531" w:rsidP="007C0FA1">
      <w:pPr>
        <w:pStyle w:val="ListParagraph"/>
        <w:numPr>
          <w:ilvl w:val="0"/>
          <w:numId w:val="14"/>
        </w:numPr>
        <w:ind w:left="0" w:firstLine="0"/>
        <w:rPr>
          <w:rFonts w:ascii="Times New Roman" w:hAnsi="Times New Roman" w:cs="Times New Roman"/>
          <w:sz w:val="24"/>
          <w:szCs w:val="24"/>
          <w:lang w:val="ru-RU"/>
        </w:rPr>
      </w:pPr>
      <w:r w:rsidRPr="00730141">
        <w:rPr>
          <w:rFonts w:ascii="Times New Roman" w:hAnsi="Times New Roman" w:cs="Times New Roman"/>
          <w:sz w:val="24"/>
          <w:szCs w:val="24"/>
          <w:lang w:val="ru-RU"/>
        </w:rPr>
        <w:t>Поиск новых решений</w:t>
      </w:r>
    </w:p>
    <w:p w14:paraId="73AF9D32" w14:textId="77777777" w:rsidR="005E5925" w:rsidRPr="005E5925" w:rsidRDefault="005E5925" w:rsidP="007C0FA1">
      <w:pPr>
        <w:spacing w:after="0" w:line="240" w:lineRule="auto"/>
        <w:rPr>
          <w:rFonts w:ascii="Times New Roman" w:hAnsi="Times New Roman" w:cs="Times New Roman"/>
          <w:sz w:val="24"/>
          <w:szCs w:val="24"/>
          <w:lang w:val="ru-RU"/>
        </w:rPr>
      </w:pPr>
      <w:r w:rsidRPr="005E5925">
        <w:rPr>
          <w:rFonts w:ascii="Times New Roman" w:hAnsi="Times New Roman" w:cs="Times New Roman"/>
          <w:sz w:val="24"/>
          <w:szCs w:val="24"/>
          <w:lang w:val="ru-RU"/>
        </w:rPr>
        <w:t>Литература:</w:t>
      </w:r>
    </w:p>
    <w:p w14:paraId="099AF4E5" w14:textId="161C472A" w:rsidR="002B6A55" w:rsidRDefault="002E5176" w:rsidP="007C0FA1">
      <w:pPr>
        <w:spacing w:after="0" w:line="240" w:lineRule="auto"/>
        <w:rPr>
          <w:rFonts w:ascii="Times New Roman" w:hAnsi="Times New Roman" w:cs="Times New Roman"/>
          <w:sz w:val="24"/>
          <w:szCs w:val="24"/>
        </w:rPr>
      </w:pPr>
      <w:r w:rsidRPr="00E54491">
        <w:rPr>
          <w:rFonts w:ascii="Times New Roman" w:hAnsi="Times New Roman" w:cs="Times New Roman"/>
          <w:sz w:val="24"/>
          <w:szCs w:val="24"/>
        </w:rPr>
        <w:t>The Oxford Handbook of International Refugee Law</w:t>
      </w:r>
      <w:r>
        <w:rPr>
          <w:rFonts w:ascii="Times New Roman" w:hAnsi="Times New Roman" w:cs="Times New Roman"/>
          <w:sz w:val="24"/>
          <w:szCs w:val="24"/>
        </w:rPr>
        <w:t xml:space="preserve">: </w:t>
      </w:r>
      <w:r w:rsidR="004F0BF4" w:rsidRPr="004F0BF4">
        <w:rPr>
          <w:rFonts w:ascii="Times New Roman" w:hAnsi="Times New Roman" w:cs="Times New Roman"/>
          <w:sz w:val="24"/>
          <w:szCs w:val="24"/>
        </w:rPr>
        <w:t>Displacement in the Context of Climate Change and</w:t>
      </w:r>
      <w:r>
        <w:rPr>
          <w:rFonts w:ascii="Times New Roman" w:hAnsi="Times New Roman" w:cs="Times New Roman"/>
          <w:sz w:val="24"/>
          <w:szCs w:val="24"/>
        </w:rPr>
        <w:t xml:space="preserve"> </w:t>
      </w:r>
      <w:r w:rsidR="004F0BF4" w:rsidRPr="004F0BF4">
        <w:rPr>
          <w:rFonts w:ascii="Times New Roman" w:hAnsi="Times New Roman" w:cs="Times New Roman"/>
          <w:sz w:val="24"/>
          <w:szCs w:val="24"/>
        </w:rPr>
        <w:t>Disasters</w:t>
      </w:r>
      <w:r w:rsidR="00FB1F79">
        <w:rPr>
          <w:rFonts w:ascii="Times New Roman" w:hAnsi="Times New Roman" w:cs="Times New Roman"/>
          <w:sz w:val="24"/>
          <w:szCs w:val="24"/>
        </w:rPr>
        <w:t xml:space="preserve"> </w:t>
      </w:r>
      <w:r>
        <w:rPr>
          <w:rFonts w:ascii="Times New Roman" w:hAnsi="Times New Roman" w:cs="Times New Roman"/>
          <w:sz w:val="24"/>
          <w:szCs w:val="24"/>
        </w:rPr>
        <w:t>(pp.</w:t>
      </w:r>
      <w:r w:rsidR="00FB1F79" w:rsidRPr="00FB1F79">
        <w:rPr>
          <w:rFonts w:ascii="Times New Roman" w:hAnsi="Times New Roman" w:cs="Times New Roman"/>
          <w:sz w:val="24"/>
          <w:szCs w:val="24"/>
        </w:rPr>
        <w:t>832–847</w:t>
      </w:r>
      <w:r>
        <w:rPr>
          <w:rFonts w:ascii="Times New Roman" w:hAnsi="Times New Roman" w:cs="Times New Roman"/>
          <w:sz w:val="24"/>
          <w:szCs w:val="24"/>
        </w:rPr>
        <w:t>)</w:t>
      </w:r>
    </w:p>
    <w:p w14:paraId="379C6AE3" w14:textId="474B525E" w:rsidR="00B32106" w:rsidRPr="002E5176" w:rsidRDefault="00B32106" w:rsidP="007C0FA1">
      <w:pPr>
        <w:spacing w:after="0" w:line="240" w:lineRule="auto"/>
        <w:rPr>
          <w:rFonts w:ascii="Times New Roman" w:hAnsi="Times New Roman" w:cs="Times New Roman"/>
          <w:sz w:val="24"/>
          <w:szCs w:val="24"/>
        </w:rPr>
      </w:pPr>
      <w:r w:rsidRPr="0043607E">
        <w:rPr>
          <w:rFonts w:ascii="Times New Roman" w:hAnsi="Times New Roman" w:cs="Times New Roman"/>
          <w:sz w:val="24"/>
          <w:szCs w:val="24"/>
        </w:rPr>
        <w:t>The Oxford Handbook of Refugee and Forced Migration Studies</w:t>
      </w:r>
      <w:r>
        <w:rPr>
          <w:rFonts w:ascii="Times New Roman" w:hAnsi="Times New Roman" w:cs="Times New Roman"/>
          <w:sz w:val="24"/>
          <w:szCs w:val="24"/>
        </w:rPr>
        <w:t xml:space="preserve">: </w:t>
      </w:r>
      <w:r w:rsidRPr="00B32106">
        <w:rPr>
          <w:rFonts w:ascii="Times New Roman" w:hAnsi="Times New Roman" w:cs="Times New Roman"/>
          <w:sz w:val="24"/>
          <w:szCs w:val="24"/>
        </w:rPr>
        <w:t>Development Created Population Displacement</w:t>
      </w:r>
      <w:r w:rsidR="00E83941">
        <w:rPr>
          <w:rFonts w:ascii="Times New Roman" w:hAnsi="Times New Roman" w:cs="Times New Roman"/>
          <w:sz w:val="24"/>
          <w:szCs w:val="24"/>
        </w:rPr>
        <w:t xml:space="preserve"> (pp </w:t>
      </w:r>
      <w:r w:rsidR="00E83941" w:rsidRPr="00E83941">
        <w:rPr>
          <w:rFonts w:ascii="Times New Roman" w:hAnsi="Times New Roman" w:cs="Times New Roman"/>
          <w:sz w:val="24"/>
          <w:szCs w:val="24"/>
        </w:rPr>
        <w:t>330–341</w:t>
      </w:r>
      <w:r w:rsidR="00E83941">
        <w:rPr>
          <w:rFonts w:ascii="Times New Roman" w:hAnsi="Times New Roman" w:cs="Times New Roman"/>
          <w:sz w:val="24"/>
          <w:szCs w:val="24"/>
        </w:rPr>
        <w:t>)</w:t>
      </w:r>
    </w:p>
    <w:sectPr w:rsidR="00B32106" w:rsidRPr="002E5176">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F0315F"/>
    <w:multiLevelType w:val="hybridMultilevel"/>
    <w:tmpl w:val="B1F484E0"/>
    <w:lvl w:ilvl="0" w:tplc="1009000F">
      <w:start w:val="1"/>
      <w:numFmt w:val="decimal"/>
      <w:lvlText w:val="%1."/>
      <w:lvlJc w:val="left"/>
      <w:pPr>
        <w:ind w:left="1080" w:hanging="360"/>
      </w:p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 w15:restartNumberingAfterBreak="0">
    <w:nsid w:val="0E67478B"/>
    <w:multiLevelType w:val="hybridMultilevel"/>
    <w:tmpl w:val="B9CA0B7E"/>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2" w15:restartNumberingAfterBreak="0">
    <w:nsid w:val="1D9B7576"/>
    <w:multiLevelType w:val="hybridMultilevel"/>
    <w:tmpl w:val="07C217C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22695A84"/>
    <w:multiLevelType w:val="hybridMultilevel"/>
    <w:tmpl w:val="8842BE9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27657DDA"/>
    <w:multiLevelType w:val="hybridMultilevel"/>
    <w:tmpl w:val="DA406CA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29FD164F"/>
    <w:multiLevelType w:val="multilevel"/>
    <w:tmpl w:val="F1F85E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EFE702B"/>
    <w:multiLevelType w:val="hybridMultilevel"/>
    <w:tmpl w:val="DB5038C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38DD2F21"/>
    <w:multiLevelType w:val="hybridMultilevel"/>
    <w:tmpl w:val="86ACEC7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3AAD43BA"/>
    <w:multiLevelType w:val="hybridMultilevel"/>
    <w:tmpl w:val="0932282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3BDF1EC4"/>
    <w:multiLevelType w:val="hybridMultilevel"/>
    <w:tmpl w:val="D73C9BA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3CD325F0"/>
    <w:multiLevelType w:val="hybridMultilevel"/>
    <w:tmpl w:val="47B8E8D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407D32B6"/>
    <w:multiLevelType w:val="hybridMultilevel"/>
    <w:tmpl w:val="DF266B9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15:restartNumberingAfterBreak="0">
    <w:nsid w:val="4DA21845"/>
    <w:multiLevelType w:val="multilevel"/>
    <w:tmpl w:val="A57E5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5705FF7"/>
    <w:multiLevelType w:val="multilevel"/>
    <w:tmpl w:val="854426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6C17AFB"/>
    <w:multiLevelType w:val="hybridMultilevel"/>
    <w:tmpl w:val="624A396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 w15:restartNumberingAfterBreak="0">
    <w:nsid w:val="5A7220C7"/>
    <w:multiLevelType w:val="hybridMultilevel"/>
    <w:tmpl w:val="682E160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 w15:restartNumberingAfterBreak="0">
    <w:nsid w:val="682C1FCF"/>
    <w:multiLevelType w:val="hybridMultilevel"/>
    <w:tmpl w:val="F6F00CF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7" w15:restartNumberingAfterBreak="0">
    <w:nsid w:val="6DF225E3"/>
    <w:multiLevelType w:val="hybridMultilevel"/>
    <w:tmpl w:val="4900E7D0"/>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18" w15:restartNumberingAfterBreak="0">
    <w:nsid w:val="75C55DC9"/>
    <w:multiLevelType w:val="hybridMultilevel"/>
    <w:tmpl w:val="70A2938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1775322560">
    <w:abstractNumId w:val="0"/>
  </w:num>
  <w:num w:numId="2" w16cid:durableId="1685742826">
    <w:abstractNumId w:val="9"/>
  </w:num>
  <w:num w:numId="3" w16cid:durableId="17895143">
    <w:abstractNumId w:val="16"/>
  </w:num>
  <w:num w:numId="4" w16cid:durableId="1955208477">
    <w:abstractNumId w:val="2"/>
  </w:num>
  <w:num w:numId="5" w16cid:durableId="582028937">
    <w:abstractNumId w:val="14"/>
  </w:num>
  <w:num w:numId="6" w16cid:durableId="1439832199">
    <w:abstractNumId w:val="6"/>
  </w:num>
  <w:num w:numId="7" w16cid:durableId="1606040887">
    <w:abstractNumId w:val="3"/>
  </w:num>
  <w:num w:numId="8" w16cid:durableId="1577127537">
    <w:abstractNumId w:val="11"/>
  </w:num>
  <w:num w:numId="9" w16cid:durableId="198904811">
    <w:abstractNumId w:val="15"/>
  </w:num>
  <w:num w:numId="10" w16cid:durableId="301081578">
    <w:abstractNumId w:val="18"/>
  </w:num>
  <w:num w:numId="11" w16cid:durableId="821045074">
    <w:abstractNumId w:val="10"/>
  </w:num>
  <w:num w:numId="12" w16cid:durableId="861864048">
    <w:abstractNumId w:val="17"/>
  </w:num>
  <w:num w:numId="13" w16cid:durableId="943079692">
    <w:abstractNumId w:val="8"/>
  </w:num>
  <w:num w:numId="14" w16cid:durableId="258100950">
    <w:abstractNumId w:val="7"/>
  </w:num>
  <w:num w:numId="15" w16cid:durableId="1367636217">
    <w:abstractNumId w:val="5"/>
  </w:num>
  <w:num w:numId="16" w16cid:durableId="1225412244">
    <w:abstractNumId w:val="13"/>
  </w:num>
  <w:num w:numId="17" w16cid:durableId="1364207958">
    <w:abstractNumId w:val="1"/>
  </w:num>
  <w:num w:numId="18" w16cid:durableId="58335348">
    <w:abstractNumId w:val="4"/>
  </w:num>
  <w:num w:numId="19" w16cid:durableId="97387048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638D"/>
    <w:rsid w:val="0000113C"/>
    <w:rsid w:val="00012057"/>
    <w:rsid w:val="000271A9"/>
    <w:rsid w:val="00030D74"/>
    <w:rsid w:val="00041C90"/>
    <w:rsid w:val="00042E56"/>
    <w:rsid w:val="0004505D"/>
    <w:rsid w:val="00046641"/>
    <w:rsid w:val="0005290A"/>
    <w:rsid w:val="000556F2"/>
    <w:rsid w:val="00057615"/>
    <w:rsid w:val="00057F4B"/>
    <w:rsid w:val="00065CE4"/>
    <w:rsid w:val="0008555A"/>
    <w:rsid w:val="00085C23"/>
    <w:rsid w:val="000878DC"/>
    <w:rsid w:val="00092F44"/>
    <w:rsid w:val="000970A9"/>
    <w:rsid w:val="000A46D0"/>
    <w:rsid w:val="000B3140"/>
    <w:rsid w:val="000D7D90"/>
    <w:rsid w:val="000E0DCA"/>
    <w:rsid w:val="000E695B"/>
    <w:rsid w:val="0010097D"/>
    <w:rsid w:val="00114B82"/>
    <w:rsid w:val="00117200"/>
    <w:rsid w:val="00126421"/>
    <w:rsid w:val="0013279C"/>
    <w:rsid w:val="00155F8E"/>
    <w:rsid w:val="0016310F"/>
    <w:rsid w:val="001645ED"/>
    <w:rsid w:val="001A3A71"/>
    <w:rsid w:val="001A640B"/>
    <w:rsid w:val="001C3198"/>
    <w:rsid w:val="001C7C28"/>
    <w:rsid w:val="001D0D83"/>
    <w:rsid w:val="001D2155"/>
    <w:rsid w:val="001D753B"/>
    <w:rsid w:val="001E537E"/>
    <w:rsid w:val="001F4126"/>
    <w:rsid w:val="001F442B"/>
    <w:rsid w:val="001F49DD"/>
    <w:rsid w:val="002024D9"/>
    <w:rsid w:val="002069D1"/>
    <w:rsid w:val="00211DE8"/>
    <w:rsid w:val="00213C71"/>
    <w:rsid w:val="00225FD7"/>
    <w:rsid w:val="002471D3"/>
    <w:rsid w:val="00252117"/>
    <w:rsid w:val="002572DE"/>
    <w:rsid w:val="0026201E"/>
    <w:rsid w:val="0026449C"/>
    <w:rsid w:val="00277F69"/>
    <w:rsid w:val="00290166"/>
    <w:rsid w:val="00297F09"/>
    <w:rsid w:val="002A0CD7"/>
    <w:rsid w:val="002A1203"/>
    <w:rsid w:val="002B5ACD"/>
    <w:rsid w:val="002B6A55"/>
    <w:rsid w:val="002C4E36"/>
    <w:rsid w:val="002C4F8D"/>
    <w:rsid w:val="002C7449"/>
    <w:rsid w:val="002D19D9"/>
    <w:rsid w:val="002D27E1"/>
    <w:rsid w:val="002E3C69"/>
    <w:rsid w:val="002E5176"/>
    <w:rsid w:val="0033310F"/>
    <w:rsid w:val="0033591D"/>
    <w:rsid w:val="00362584"/>
    <w:rsid w:val="00362B97"/>
    <w:rsid w:val="00372710"/>
    <w:rsid w:val="00380AD9"/>
    <w:rsid w:val="003A56B5"/>
    <w:rsid w:val="003B6B62"/>
    <w:rsid w:val="003B6EFD"/>
    <w:rsid w:val="003C391A"/>
    <w:rsid w:val="003C54C4"/>
    <w:rsid w:val="003D22AD"/>
    <w:rsid w:val="003D7402"/>
    <w:rsid w:val="003E4546"/>
    <w:rsid w:val="003E79A3"/>
    <w:rsid w:val="003F4D62"/>
    <w:rsid w:val="00410F42"/>
    <w:rsid w:val="00427C72"/>
    <w:rsid w:val="00431ACC"/>
    <w:rsid w:val="0043607E"/>
    <w:rsid w:val="004414E2"/>
    <w:rsid w:val="004444D0"/>
    <w:rsid w:val="004535BF"/>
    <w:rsid w:val="00454092"/>
    <w:rsid w:val="004602E0"/>
    <w:rsid w:val="00467F1F"/>
    <w:rsid w:val="00472257"/>
    <w:rsid w:val="0047659C"/>
    <w:rsid w:val="00480442"/>
    <w:rsid w:val="00485146"/>
    <w:rsid w:val="004957A4"/>
    <w:rsid w:val="0049597C"/>
    <w:rsid w:val="00497350"/>
    <w:rsid w:val="004A231F"/>
    <w:rsid w:val="004A5D59"/>
    <w:rsid w:val="004B4EBE"/>
    <w:rsid w:val="004C1487"/>
    <w:rsid w:val="004C7C66"/>
    <w:rsid w:val="004D26CF"/>
    <w:rsid w:val="004D3D38"/>
    <w:rsid w:val="004D6DD6"/>
    <w:rsid w:val="004E33EF"/>
    <w:rsid w:val="004E6E7B"/>
    <w:rsid w:val="004F0BF4"/>
    <w:rsid w:val="004F6F50"/>
    <w:rsid w:val="00511F8B"/>
    <w:rsid w:val="00514FF5"/>
    <w:rsid w:val="00515FEF"/>
    <w:rsid w:val="00525B5A"/>
    <w:rsid w:val="0054509B"/>
    <w:rsid w:val="00563876"/>
    <w:rsid w:val="00576736"/>
    <w:rsid w:val="005779B1"/>
    <w:rsid w:val="005814EA"/>
    <w:rsid w:val="005902AE"/>
    <w:rsid w:val="0059069B"/>
    <w:rsid w:val="005923CF"/>
    <w:rsid w:val="005C13AF"/>
    <w:rsid w:val="005C1B92"/>
    <w:rsid w:val="005C3361"/>
    <w:rsid w:val="005C6883"/>
    <w:rsid w:val="005D4C5E"/>
    <w:rsid w:val="005E2293"/>
    <w:rsid w:val="005E2ED4"/>
    <w:rsid w:val="005E49A4"/>
    <w:rsid w:val="005E5925"/>
    <w:rsid w:val="005E7F79"/>
    <w:rsid w:val="005F2D55"/>
    <w:rsid w:val="006018FE"/>
    <w:rsid w:val="006062CA"/>
    <w:rsid w:val="00610B1F"/>
    <w:rsid w:val="0061267A"/>
    <w:rsid w:val="0062431E"/>
    <w:rsid w:val="00627825"/>
    <w:rsid w:val="00633D68"/>
    <w:rsid w:val="00642230"/>
    <w:rsid w:val="00652133"/>
    <w:rsid w:val="00652CFF"/>
    <w:rsid w:val="00652F23"/>
    <w:rsid w:val="00653AB0"/>
    <w:rsid w:val="00660543"/>
    <w:rsid w:val="0066265D"/>
    <w:rsid w:val="006731C5"/>
    <w:rsid w:val="006741FB"/>
    <w:rsid w:val="00675FA4"/>
    <w:rsid w:val="006768BC"/>
    <w:rsid w:val="00685A18"/>
    <w:rsid w:val="00692930"/>
    <w:rsid w:val="006974AA"/>
    <w:rsid w:val="006A20FA"/>
    <w:rsid w:val="006A55FD"/>
    <w:rsid w:val="006B18CF"/>
    <w:rsid w:val="006C079C"/>
    <w:rsid w:val="006D0C94"/>
    <w:rsid w:val="006D5446"/>
    <w:rsid w:val="006E638D"/>
    <w:rsid w:val="006E6BE2"/>
    <w:rsid w:val="006E71E0"/>
    <w:rsid w:val="006F7F25"/>
    <w:rsid w:val="007064CA"/>
    <w:rsid w:val="00710576"/>
    <w:rsid w:val="0073123D"/>
    <w:rsid w:val="007515CB"/>
    <w:rsid w:val="00755535"/>
    <w:rsid w:val="00766D8C"/>
    <w:rsid w:val="00790413"/>
    <w:rsid w:val="007930B7"/>
    <w:rsid w:val="007A614D"/>
    <w:rsid w:val="007B2545"/>
    <w:rsid w:val="007C0FA1"/>
    <w:rsid w:val="007C1609"/>
    <w:rsid w:val="007D1E86"/>
    <w:rsid w:val="007E76CF"/>
    <w:rsid w:val="008052F2"/>
    <w:rsid w:val="00814C21"/>
    <w:rsid w:val="00816045"/>
    <w:rsid w:val="00816064"/>
    <w:rsid w:val="00817A31"/>
    <w:rsid w:val="00820A84"/>
    <w:rsid w:val="008338C4"/>
    <w:rsid w:val="008506E3"/>
    <w:rsid w:val="0086200E"/>
    <w:rsid w:val="00864956"/>
    <w:rsid w:val="00871B82"/>
    <w:rsid w:val="00876380"/>
    <w:rsid w:val="0089511A"/>
    <w:rsid w:val="008A675E"/>
    <w:rsid w:val="008B3CE0"/>
    <w:rsid w:val="008D6419"/>
    <w:rsid w:val="008E5CE5"/>
    <w:rsid w:val="008F0E1C"/>
    <w:rsid w:val="008F6355"/>
    <w:rsid w:val="00906C5B"/>
    <w:rsid w:val="00906FF8"/>
    <w:rsid w:val="0091039E"/>
    <w:rsid w:val="00913142"/>
    <w:rsid w:val="0091417C"/>
    <w:rsid w:val="00974545"/>
    <w:rsid w:val="0097488C"/>
    <w:rsid w:val="00982418"/>
    <w:rsid w:val="00985117"/>
    <w:rsid w:val="009861CC"/>
    <w:rsid w:val="0098781F"/>
    <w:rsid w:val="00994790"/>
    <w:rsid w:val="00994E95"/>
    <w:rsid w:val="009A6175"/>
    <w:rsid w:val="009B1AE5"/>
    <w:rsid w:val="009C4C03"/>
    <w:rsid w:val="009C52C0"/>
    <w:rsid w:val="009C5F5E"/>
    <w:rsid w:val="009D6967"/>
    <w:rsid w:val="009E1D07"/>
    <w:rsid w:val="009E4389"/>
    <w:rsid w:val="009E4D12"/>
    <w:rsid w:val="00A0508F"/>
    <w:rsid w:val="00A41531"/>
    <w:rsid w:val="00A4196B"/>
    <w:rsid w:val="00A436E5"/>
    <w:rsid w:val="00A4536C"/>
    <w:rsid w:val="00A4632E"/>
    <w:rsid w:val="00A5190F"/>
    <w:rsid w:val="00A54994"/>
    <w:rsid w:val="00A57DBA"/>
    <w:rsid w:val="00A61CA7"/>
    <w:rsid w:val="00A66735"/>
    <w:rsid w:val="00A726FA"/>
    <w:rsid w:val="00A82CBB"/>
    <w:rsid w:val="00A94A10"/>
    <w:rsid w:val="00AA27DD"/>
    <w:rsid w:val="00AA7273"/>
    <w:rsid w:val="00AB4825"/>
    <w:rsid w:val="00AB56F3"/>
    <w:rsid w:val="00AC494D"/>
    <w:rsid w:val="00AD27F2"/>
    <w:rsid w:val="00AE4948"/>
    <w:rsid w:val="00B047E4"/>
    <w:rsid w:val="00B26E97"/>
    <w:rsid w:val="00B32106"/>
    <w:rsid w:val="00B34AE5"/>
    <w:rsid w:val="00B35418"/>
    <w:rsid w:val="00B427EE"/>
    <w:rsid w:val="00B44084"/>
    <w:rsid w:val="00B62BB0"/>
    <w:rsid w:val="00B62DAD"/>
    <w:rsid w:val="00B656A0"/>
    <w:rsid w:val="00B702D3"/>
    <w:rsid w:val="00B71171"/>
    <w:rsid w:val="00B953E6"/>
    <w:rsid w:val="00B95DDA"/>
    <w:rsid w:val="00B9771D"/>
    <w:rsid w:val="00BA062A"/>
    <w:rsid w:val="00BA4B80"/>
    <w:rsid w:val="00BA67E1"/>
    <w:rsid w:val="00BA7656"/>
    <w:rsid w:val="00BB00C1"/>
    <w:rsid w:val="00BD18DF"/>
    <w:rsid w:val="00BF16B8"/>
    <w:rsid w:val="00C06445"/>
    <w:rsid w:val="00C07463"/>
    <w:rsid w:val="00C13656"/>
    <w:rsid w:val="00C2161B"/>
    <w:rsid w:val="00C23F23"/>
    <w:rsid w:val="00C40653"/>
    <w:rsid w:val="00C46ABA"/>
    <w:rsid w:val="00C76FC4"/>
    <w:rsid w:val="00CA17B1"/>
    <w:rsid w:val="00CB2867"/>
    <w:rsid w:val="00CC2B0D"/>
    <w:rsid w:val="00CD3E75"/>
    <w:rsid w:val="00D259F9"/>
    <w:rsid w:val="00D25A63"/>
    <w:rsid w:val="00D26E39"/>
    <w:rsid w:val="00D275B4"/>
    <w:rsid w:val="00D27997"/>
    <w:rsid w:val="00D31728"/>
    <w:rsid w:val="00D42086"/>
    <w:rsid w:val="00D635E3"/>
    <w:rsid w:val="00D75934"/>
    <w:rsid w:val="00D81AAB"/>
    <w:rsid w:val="00DA72E6"/>
    <w:rsid w:val="00DC2BD4"/>
    <w:rsid w:val="00DC3653"/>
    <w:rsid w:val="00DC4BCE"/>
    <w:rsid w:val="00DC4D07"/>
    <w:rsid w:val="00DC582D"/>
    <w:rsid w:val="00DD70A6"/>
    <w:rsid w:val="00DE2176"/>
    <w:rsid w:val="00DE5E37"/>
    <w:rsid w:val="00DE65D1"/>
    <w:rsid w:val="00DF1C18"/>
    <w:rsid w:val="00DF689D"/>
    <w:rsid w:val="00E06794"/>
    <w:rsid w:val="00E111E2"/>
    <w:rsid w:val="00E124A8"/>
    <w:rsid w:val="00E22594"/>
    <w:rsid w:val="00E22717"/>
    <w:rsid w:val="00E34143"/>
    <w:rsid w:val="00E51011"/>
    <w:rsid w:val="00E54491"/>
    <w:rsid w:val="00E570C9"/>
    <w:rsid w:val="00E65A1C"/>
    <w:rsid w:val="00E6797A"/>
    <w:rsid w:val="00E67D2D"/>
    <w:rsid w:val="00E763FB"/>
    <w:rsid w:val="00E83941"/>
    <w:rsid w:val="00E924CB"/>
    <w:rsid w:val="00E93CDD"/>
    <w:rsid w:val="00EC0094"/>
    <w:rsid w:val="00EC09F2"/>
    <w:rsid w:val="00EC2384"/>
    <w:rsid w:val="00EC2903"/>
    <w:rsid w:val="00EC652A"/>
    <w:rsid w:val="00EC68B5"/>
    <w:rsid w:val="00EC7629"/>
    <w:rsid w:val="00ED683A"/>
    <w:rsid w:val="00F04E26"/>
    <w:rsid w:val="00F06E56"/>
    <w:rsid w:val="00F16DF8"/>
    <w:rsid w:val="00F21B4D"/>
    <w:rsid w:val="00F25FA7"/>
    <w:rsid w:val="00F4769D"/>
    <w:rsid w:val="00F4780D"/>
    <w:rsid w:val="00F6398F"/>
    <w:rsid w:val="00F750B9"/>
    <w:rsid w:val="00FA3030"/>
    <w:rsid w:val="00FB1F79"/>
    <w:rsid w:val="00FE19B3"/>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DBD478"/>
  <w15:chartTrackingRefBased/>
  <w15:docId w15:val="{4BAB5BC4-70A8-455B-A9F0-B7EBBA1107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E638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E638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E638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6E638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E638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E638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E638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E638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E638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E638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E638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E638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6E638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E638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E638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E638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E638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E638D"/>
    <w:rPr>
      <w:rFonts w:eastAsiaTheme="majorEastAsia" w:cstheme="majorBidi"/>
      <w:color w:val="272727" w:themeColor="text1" w:themeTint="D8"/>
    </w:rPr>
  </w:style>
  <w:style w:type="paragraph" w:styleId="Title">
    <w:name w:val="Title"/>
    <w:basedOn w:val="Normal"/>
    <w:next w:val="Normal"/>
    <w:link w:val="TitleChar"/>
    <w:uiPriority w:val="10"/>
    <w:qFormat/>
    <w:rsid w:val="006E638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E638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E638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E638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E638D"/>
    <w:pPr>
      <w:spacing w:before="160"/>
      <w:jc w:val="center"/>
    </w:pPr>
    <w:rPr>
      <w:i/>
      <w:iCs/>
      <w:color w:val="404040" w:themeColor="text1" w:themeTint="BF"/>
    </w:rPr>
  </w:style>
  <w:style w:type="character" w:customStyle="1" w:styleId="QuoteChar">
    <w:name w:val="Quote Char"/>
    <w:basedOn w:val="DefaultParagraphFont"/>
    <w:link w:val="Quote"/>
    <w:uiPriority w:val="29"/>
    <w:rsid w:val="006E638D"/>
    <w:rPr>
      <w:i/>
      <w:iCs/>
      <w:color w:val="404040" w:themeColor="text1" w:themeTint="BF"/>
    </w:rPr>
  </w:style>
  <w:style w:type="paragraph" w:styleId="ListParagraph">
    <w:name w:val="List Paragraph"/>
    <w:basedOn w:val="Normal"/>
    <w:uiPriority w:val="34"/>
    <w:qFormat/>
    <w:rsid w:val="006E638D"/>
    <w:pPr>
      <w:ind w:left="720"/>
      <w:contextualSpacing/>
    </w:pPr>
  </w:style>
  <w:style w:type="character" w:styleId="IntenseEmphasis">
    <w:name w:val="Intense Emphasis"/>
    <w:basedOn w:val="DefaultParagraphFont"/>
    <w:uiPriority w:val="21"/>
    <w:qFormat/>
    <w:rsid w:val="006E638D"/>
    <w:rPr>
      <w:i/>
      <w:iCs/>
      <w:color w:val="0F4761" w:themeColor="accent1" w:themeShade="BF"/>
    </w:rPr>
  </w:style>
  <w:style w:type="paragraph" w:styleId="IntenseQuote">
    <w:name w:val="Intense Quote"/>
    <w:basedOn w:val="Normal"/>
    <w:next w:val="Normal"/>
    <w:link w:val="IntenseQuoteChar"/>
    <w:uiPriority w:val="30"/>
    <w:qFormat/>
    <w:rsid w:val="006E638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E638D"/>
    <w:rPr>
      <w:i/>
      <w:iCs/>
      <w:color w:val="0F4761" w:themeColor="accent1" w:themeShade="BF"/>
    </w:rPr>
  </w:style>
  <w:style w:type="character" w:styleId="IntenseReference">
    <w:name w:val="Intense Reference"/>
    <w:basedOn w:val="DefaultParagraphFont"/>
    <w:uiPriority w:val="32"/>
    <w:qFormat/>
    <w:rsid w:val="006E638D"/>
    <w:rPr>
      <w:b/>
      <w:bCs/>
      <w:smallCaps/>
      <w:color w:val="0F4761" w:themeColor="accent1" w:themeShade="BF"/>
      <w:spacing w:val="5"/>
    </w:rPr>
  </w:style>
  <w:style w:type="character" w:styleId="Hyperlink">
    <w:name w:val="Hyperlink"/>
    <w:basedOn w:val="DefaultParagraphFont"/>
    <w:uiPriority w:val="99"/>
    <w:unhideWhenUsed/>
    <w:rsid w:val="0026201E"/>
    <w:rPr>
      <w:color w:val="467886" w:themeColor="hyperlink"/>
      <w:u w:val="single"/>
    </w:rPr>
  </w:style>
  <w:style w:type="character" w:styleId="UnresolvedMention">
    <w:name w:val="Unresolved Mention"/>
    <w:basedOn w:val="DefaultParagraphFont"/>
    <w:uiPriority w:val="99"/>
    <w:semiHidden/>
    <w:unhideWhenUsed/>
    <w:rsid w:val="0026201E"/>
    <w:rPr>
      <w:color w:val="605E5C"/>
      <w:shd w:val="clear" w:color="auto" w:fill="E1DFDD"/>
    </w:rPr>
  </w:style>
  <w:style w:type="character" w:styleId="FollowedHyperlink">
    <w:name w:val="FollowedHyperlink"/>
    <w:basedOn w:val="DefaultParagraphFont"/>
    <w:uiPriority w:val="99"/>
    <w:semiHidden/>
    <w:unhideWhenUsed/>
    <w:rsid w:val="00985117"/>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unhcr.org/ru/wp-content/uploads/sites/73/2019/08/%D0%94%D0%B0%D0%BB%D1%8C%D0%BD%D0%B5%D0%B9%D1%88%D0%B5%D0%B5_%D1%81%D0%BE%D0%B4%D0%B5%D0%B9%D1%81%D1%82%D0%B2%D0%B8%D0%B5_%D1%80%D0%B0%D0%B7%D0%B2%D0%B8%D1%82%D0%B8%D1%8E1.pdf" TargetMode="External"/><Relationship Id="rId18" Type="http://schemas.openxmlformats.org/officeDocument/2006/relationships/hyperlink" Target="https://www.refworld.org/ru/legal/reglegislation/council/2013/ru/102659" TargetMode="External"/><Relationship Id="rId26" Type="http://schemas.openxmlformats.org/officeDocument/2006/relationships/hyperlink" Target="http://www.kremlin.ru/acts/bank/8623" TargetMode="External"/><Relationship Id="rId3" Type="http://schemas.openxmlformats.org/officeDocument/2006/relationships/settings" Target="settings.xml"/><Relationship Id="rId21" Type="http://schemas.openxmlformats.org/officeDocument/2006/relationships/hyperlink" Target="https://eur-lex.europa.eu/legal-content/EN/TXT/?uri=CELEX:52020DC0609" TargetMode="External"/><Relationship Id="rId7" Type="http://schemas.openxmlformats.org/officeDocument/2006/relationships/hyperlink" Target="https://www.unhcr.org/ru/wp-content/uploads/sites/73/2019/08/%D0%BF%D1%80%D0%BE%D1%82%D0%BE%D0%BA%D0%BE%D0%BB__%D0%BA%D0%B0%D1%81%D0%B0%D1%8E%D1%89%D0%B8%D0%B9%D1%81%D1%8F_%D1%81%D1%82%D0%B0%D1%82%D1%83%D1%81%D0%B0_%D0%B1%D0%B5%D0%B6%D0%B5%D0%BD%D1%86%D0%B5%D0%B2_31_%D1%8F%D0%BD%D0%B2%D0%B0%D1%80%D1%8F_1967_%D0%B3%D0%BE%D0%B4%D0%B0.pdf" TargetMode="External"/><Relationship Id="rId12" Type="http://schemas.openxmlformats.org/officeDocument/2006/relationships/hyperlink" Target="https://www.icrc.org/ru/law-and-policy/geneva-conventions-and-their-commentaries" TargetMode="External"/><Relationship Id="rId17" Type="http://schemas.openxmlformats.org/officeDocument/2006/relationships/hyperlink" Target="https://www.refworld.org/ru/legal/reglegislation/council/2011/ru/84781" TargetMode="External"/><Relationship Id="rId25" Type="http://schemas.openxmlformats.org/officeDocument/2006/relationships/hyperlink" Target="https://www.unhcr.org/media/state-worlds-refugees-2000-fifty-years-humanitarian-action-chapter-8-displacement-former" TargetMode="Externa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www.unhcr.org/ru/wp-content/uploads/sites/73/2019/08/%D1%80%D1%83%D0%BA%D0%BE%D0%B2%D0%BE%D0%B4%D1%8F%D1%89%D0%B8%D0%B5_%D0%BF%D1%80%D0%B8%D0%BD%D1%86%D0%B8%D0%BF%D1%8B_%D0%BF%D0%BE_%D0%B2%D0%BE%D0%BF%D1%80%D0%BE%D1%81%D1%83_%D0%BE_%D0%BF%D0%B5%D1%80%D0%B5%D0%BC%D0%B5%D1%89%D0%B5%D0%BD%D0%B8%D0%B8_%D0%BB%D0%B8%D1%86_%D0%B2%D0%BD%D1%83%D1%82%D1%80%D0%B8_%D1%81%D1%82%D1%80%D0%B0%D0%BD%D1%8B__.pdf" TargetMode="External"/><Relationship Id="rId20" Type="http://schemas.openxmlformats.org/officeDocument/2006/relationships/hyperlink" Target="https://home-affairs.ec.europa.eu/policies/migration-and-asylum/pact-migration-and-asylum_en" TargetMode="External"/><Relationship Id="rId29" Type="http://schemas.openxmlformats.org/officeDocument/2006/relationships/hyperlink" Target="https://www.jstor.org/stable/45411386?seq=1" TargetMode="External"/><Relationship Id="rId1" Type="http://schemas.openxmlformats.org/officeDocument/2006/relationships/numbering" Target="numbering.xml"/><Relationship Id="rId6" Type="http://schemas.openxmlformats.org/officeDocument/2006/relationships/hyperlink" Target="https://www.unhcr.org/ru/wp-content/uploads/sites/73/2019/06/%D0%BA%D0%BE%D0%BD%D0%B2%D0%B5%D0%BD%D1%86%D0%B8%D1%8F_%D0%BE_%D1%81%D1%82%D0%B0%D1%82%D1%83%D1%81%D0%B5_%D0%B1%D0%B5%D0%B6%D0%B5%D0%BD%D1%86%D0%B5%D0%B2_28_%D0%B8%D1%8E%D0%BB%D1%8F_1951_%D0%B3%D0%BE%D0%B4.pdf" TargetMode="External"/><Relationship Id="rId11" Type="http://schemas.openxmlformats.org/officeDocument/2006/relationships/hyperlink" Target="https://www.unhcr.org/ru/wp-content/uploads/sites/73/2019/06/%D0%BA%D0%BE%D0%BD%D0%B2%D0%B5%D0%BD%D1%86%D0%B8%D1%8F_%D0%BE_%D1%81%D1%82%D0%B0%D1%82%D1%83%D1%81%D0%B5_%D0%B1%D0%B5%D0%B6%D0%B5%D0%BD%D1%86%D0%B5%D0%B2_28_%D0%B8%D1%8E%D0%BB%D1%8F_1951_%D0%B3%D0%BE%D0%B4.pdf" TargetMode="External"/><Relationship Id="rId24" Type="http://schemas.openxmlformats.org/officeDocument/2006/relationships/hyperlink" Target="https://sas-space.sas.ac.uk/10196/?utm_source=Refugee+Law+Initiative&amp;utm_campaign=346cc35d55-EMAIL_CAMPAIGN_2017_10_03_COPY_01&amp;utm_medium=email&amp;utm_term=0_304c0b75a9-346cc35d55-608374072" TargetMode="External"/><Relationship Id="rId32" Type="http://schemas.openxmlformats.org/officeDocument/2006/relationships/fontTable" Target="fontTable.xml"/><Relationship Id="rId5" Type="http://schemas.openxmlformats.org/officeDocument/2006/relationships/hyperlink" Target="https://www.unhcr.org/ru/media/vseobschaya-deklaraciya-prav-cheloveka-pdf" TargetMode="External"/><Relationship Id="rId15" Type="http://schemas.openxmlformats.org/officeDocument/2006/relationships/hyperlink" Target="https://www.unhcr.org/ru/wp-content/uploads/sites/73/2019/08/%D1%80%D0%B0%D0%B7%D0%BD%D0%B8%D1%86%D0%B0_%D0%BC%D0%B5%D0%B6%D0%B4%D1%83_%D0%B1%D0%B5%D0%B6%D0%B5%D0%BD%D1%86%D0%B0%D0%BC%D0%B8_%D0%B8_%D0%92%D0%9F%D0%9B.pdf" TargetMode="External"/><Relationship Id="rId23" Type="http://schemas.openxmlformats.org/officeDocument/2006/relationships/hyperlink" Target="https://dtm.iom.int/reports/ukraine-progress-towards-durable-solutions-ukraine-january-2025?close=true" TargetMode="External"/><Relationship Id="rId28" Type="http://schemas.openxmlformats.org/officeDocument/2006/relationships/hyperlink" Target="https://researchinginternaldisplacement.org/short_pieces/unwanted-people-internal-displacement-in-russia-caused-by-the-russo-ukrainian-war/" TargetMode="External"/><Relationship Id="rId10" Type="http://schemas.openxmlformats.org/officeDocument/2006/relationships/hyperlink" Target="https://www.unhcr.org/ru/wp-content/uploads/sites/73/2019/12/%D0%9A%D0%9E%D0%9D%D0%92%D0%95%D0%9D%D0%A6%D0%98%D0%AF_1969_%D0%93%D0%9E%D0%94%D0%90_%D0%9F%D0%9E_%D0%9A%D0%9E%D0%9D%D0%9A%D0%A0%D0%95%D0%A2%D0%9D%D0%AB%D0%9C_%D0%90%D0%A1%D0%9F%D0%95%D0%9A%D0%A2%D0%90%D0%9C_%D0%9F%D0%A0%D0%9E%D0%91%D0%9B%D0%95%D0%9C_%D0%91%D0%95%D0%96%D0%95%D0%9D%D0%A6%D0%95%D0%92_%D0%92_%D0%90%D0%A4%D0%A0%D0%98%D0%9A%D0%95.pdf" TargetMode="External"/><Relationship Id="rId19" Type="http://schemas.openxmlformats.org/officeDocument/2006/relationships/hyperlink" Target="https://eur-lex.europa.eu/eli/reg/2013/604/oj/eng" TargetMode="External"/><Relationship Id="rId31" Type="http://schemas.openxmlformats.org/officeDocument/2006/relationships/hyperlink" Target="https://publicsociologylab.com/reports/kursk.html" TargetMode="External"/><Relationship Id="rId4" Type="http://schemas.openxmlformats.org/officeDocument/2006/relationships/webSettings" Target="webSettings.xml"/><Relationship Id="rId9" Type="http://schemas.openxmlformats.org/officeDocument/2006/relationships/hyperlink" Target="https://www.unhcr.org/ru/wp-content/uploads/sites/73/2019/12/%D0%9A%D0%90%D0%A0%D0%A2%D0%90%D0%A5%D0%95%D0%9D%D0%A1%D0%9A%D0%90%D0%AF_%D0%94%D0%95%D0%9A%D0%9B%D0%90%D0%A0%D0%90%D0%A6%D0%98%D0%AF_%D0%9E_%D0%91%D0%95%D0%96%D0%95%D0%9D%D0%A6%D0%90%D0%A5_%D0%BD%D0%BE%D1%8F%D0%B1%D1%80%D1%8C_1984.pdf" TargetMode="External"/><Relationship Id="rId14" Type="http://schemas.openxmlformats.org/officeDocument/2006/relationships/hyperlink" Target="https://www.unhcr.org/ru/wp-content/uploads/sites/73/2019/08/%D0%97%D0%B0%D0%BA%D0%BB%D1%8E%D1%87%D0%B5%D0%BD%D0%B8%D0%B5_%D0%B8%D1%81%D0%BF%D0%BE%D0%BB%D0%BA%D0%BE%D0%BC%D0%B0_%D0%A3%D0%92%D0%9A%D0%91_%D0%9E%D0%9E%D0%9D_%E2%84%9675__1994_%D0%B3._%D0%BB%D0%B8%D1%86%D0%B0__%D0%BF%D0%B5%D1%80%D0%B5%D0%BC%D0%B5%D1%89%D0%B5%D0%BD%D0%BD%D1%8B%D0%B5_%D0%B2%D0%BD%D1%83%D1%82%D1%80%D0%B8_%D1%81%D1%82%D1%80%D0%B0%D0%BD%D1%8B_1.pdf" TargetMode="External"/><Relationship Id="rId22" Type="http://schemas.openxmlformats.org/officeDocument/2006/relationships/hyperlink" Target="https://eur-lex.europa.eu/eli/dir/2001/55/oj/eng" TargetMode="External"/><Relationship Id="rId27" Type="http://schemas.openxmlformats.org/officeDocument/2006/relationships/hyperlink" Target="https://www.unhcr.org/ru/media/unhcr-monthly-digest-russia-july-august-2025-rus" TargetMode="External"/><Relationship Id="rId30" Type="http://schemas.openxmlformats.org/officeDocument/2006/relationships/hyperlink" Target="https://refugee.ru/dokladyi/migraczionnaya-statistika-mvd-rossii-za-pervoe-polugodie-2025-goda/" TargetMode="External"/><Relationship Id="rId8" Type="http://schemas.openxmlformats.org/officeDocument/2006/relationships/hyperlink" Target="https://www.unhcr.org/ru/wp-content/uploads/sites/73/2019/08/%D0%A3%D1%81%D1%82%D0%B0%D0%B2_%D0%A3%D0%92%D0%9A%D0%91_%D0%9E%D0%9E%D0%9D1.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1447</TotalTime>
  <Pages>7</Pages>
  <Words>2735</Words>
  <Characters>15590</Characters>
  <Application>Microsoft Office Word</Application>
  <DocSecurity>0</DocSecurity>
  <Lines>129</Lines>
  <Paragraphs>36</Paragraphs>
  <ScaleCrop>false</ScaleCrop>
  <Company/>
  <LinksUpToDate>false</LinksUpToDate>
  <CharactersWithSpaces>18289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Ekaterina Pesegova</dc:creator>
  <cp:keywords/>
  <dc:description/>
  <cp:lastModifiedBy>Ekaterina Pesegova</cp:lastModifiedBy>
  <cp:revision>327</cp:revision>
  <dcterms:created xsi:type="dcterms:W3CDTF">2025-12-10T23:13:00Z</dcterms:created>
  <dcterms:modified xsi:type="dcterms:W3CDTF">2025-12-17T13:14:00Z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b788144f-98ac-4afc-82db-f7629c2b8368</vt:lpwstr>
  </property>
</Properties>
</file>