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9661" w14:textId="77777777" w:rsidR="00930EC2" w:rsidRDefault="00002ED2" w:rsidP="002A2727">
      <w:pPr>
        <w:pStyle w:val="1"/>
        <w:rPr>
          <w:lang w:val="ru-RU"/>
        </w:rPr>
      </w:pPr>
      <w:r>
        <w:rPr>
          <w:lang w:val="ru-RU"/>
        </w:rPr>
        <w:t xml:space="preserve">Программа по </w:t>
      </w:r>
      <w:r w:rsidR="00BB203C">
        <w:rPr>
          <w:lang w:val="ru-RU"/>
        </w:rPr>
        <w:t>курсу «Латинский язык».</w:t>
      </w:r>
    </w:p>
    <w:p w14:paraId="1ED4F3E3" w14:textId="77777777" w:rsidR="002A2727" w:rsidRPr="002A2727" w:rsidRDefault="002A2727" w:rsidP="002A2727">
      <w:pPr>
        <w:rPr>
          <w:i/>
          <w:iCs/>
          <w:lang w:val="ru-RU"/>
        </w:rPr>
      </w:pPr>
      <w:r>
        <w:rPr>
          <w:i/>
          <w:iCs/>
          <w:lang w:val="ru-RU"/>
        </w:rPr>
        <w:t xml:space="preserve">Инна </w:t>
      </w:r>
      <w:proofErr w:type="spellStart"/>
      <w:r>
        <w:rPr>
          <w:i/>
          <w:iCs/>
          <w:lang w:val="ru-RU"/>
        </w:rPr>
        <w:t>Карезина</w:t>
      </w:r>
      <w:proofErr w:type="spellEnd"/>
    </w:p>
    <w:p w14:paraId="6A9D0DA0" w14:textId="77777777" w:rsidR="002A2727" w:rsidRDefault="002A2727">
      <w:pPr>
        <w:rPr>
          <w:lang w:val="ru-RU"/>
        </w:rPr>
      </w:pPr>
    </w:p>
    <w:p w14:paraId="26209BE0" w14:textId="77777777" w:rsidR="00FB3FE4" w:rsidRDefault="00FB3FE4">
      <w:pPr>
        <w:rPr>
          <w:lang w:val="ru-RU"/>
        </w:rPr>
      </w:pPr>
      <w:r>
        <w:rPr>
          <w:lang w:val="ru-RU"/>
        </w:rPr>
        <w:t xml:space="preserve">Курс рассчитан на два с половиной года обучения. В ходе его освоения учащиеся получат знания грамматики латинского языка классического периода, овладеют навыками перевода классических текстов. Подход существенно отличается от принятого в России подхода к изучению мертвых языков. Методы и последовательность подачи материала вдохновлены методикой, разработанной </w:t>
      </w:r>
      <w:proofErr w:type="gramStart"/>
      <w:r>
        <w:rPr>
          <w:lang w:val="ru-RU"/>
        </w:rPr>
        <w:t xml:space="preserve">датским лингвистом Гансом Х. </w:t>
      </w:r>
      <w:proofErr w:type="spellStart"/>
      <w:r>
        <w:rPr>
          <w:lang w:val="ru-RU"/>
        </w:rPr>
        <w:t>Эрбергом</w:t>
      </w:r>
      <w:proofErr w:type="spellEnd"/>
      <w:proofErr w:type="gramEnd"/>
      <w:r>
        <w:rPr>
          <w:lang w:val="ru-RU"/>
        </w:rPr>
        <w:t xml:space="preserve"> и предполагает метод контек</w:t>
      </w:r>
      <w:r w:rsidR="00EB551A">
        <w:rPr>
          <w:lang w:val="ru-RU"/>
        </w:rPr>
        <w:t>с</w:t>
      </w:r>
      <w:r>
        <w:rPr>
          <w:lang w:val="ru-RU"/>
        </w:rPr>
        <w:t xml:space="preserve">тного погружения, характерный для изучения живых языков. Автор курса разработал синтез метода </w:t>
      </w:r>
      <w:proofErr w:type="spellStart"/>
      <w:r>
        <w:rPr>
          <w:lang w:val="ru-RU"/>
        </w:rPr>
        <w:t>Эрберга</w:t>
      </w:r>
      <w:proofErr w:type="spellEnd"/>
      <w:r>
        <w:rPr>
          <w:lang w:val="ru-RU"/>
        </w:rPr>
        <w:t xml:space="preserve"> и принятого в России академического подхода: практическое освоение грамматики латинского языка сочетается с систематизацией материала, характерной для отечественных традиций. </w:t>
      </w:r>
    </w:p>
    <w:p w14:paraId="4C08B7AB" w14:textId="77777777" w:rsidR="00FB3FE4" w:rsidRPr="00BB203C" w:rsidRDefault="00FB3FE4">
      <w:pPr>
        <w:rPr>
          <w:lang w:val="ru-RU"/>
        </w:rPr>
      </w:pPr>
    </w:p>
    <w:p w14:paraId="057AE60E" w14:textId="77777777" w:rsidR="00BA209E" w:rsidRDefault="00BA209E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Краткий обзор латинской грамматики.</w:t>
      </w:r>
    </w:p>
    <w:p w14:paraId="56D84CC6" w14:textId="77777777" w:rsidR="00002ED2" w:rsidRDefault="00BA209E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Латинский алфавит. Правила чтения и ударения. </w:t>
      </w:r>
    </w:p>
    <w:p w14:paraId="43062FC8" w14:textId="77777777" w:rsidR="00BA209E" w:rsidRDefault="00BA209E" w:rsidP="00BA209E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t>Nominativus</w:t>
      </w:r>
      <w:proofErr w:type="spellEnd"/>
      <w:r w:rsidRPr="00EE7E00">
        <w:rPr>
          <w:lang w:val="ru-RU"/>
        </w:rPr>
        <w:t xml:space="preserve"> </w:t>
      </w:r>
      <w:r>
        <w:rPr>
          <w:lang w:val="ru-RU"/>
        </w:rPr>
        <w:t>и</w:t>
      </w:r>
      <w:r w:rsidRPr="00EE7E00">
        <w:rPr>
          <w:lang w:val="ru-RU"/>
        </w:rPr>
        <w:t xml:space="preserve"> </w:t>
      </w:r>
      <w:proofErr w:type="spellStart"/>
      <w:r>
        <w:t>Ablativus</w:t>
      </w:r>
      <w:proofErr w:type="spellEnd"/>
      <w:r w:rsidRPr="00EE7E00">
        <w:rPr>
          <w:lang w:val="ru-RU"/>
        </w:rPr>
        <w:t xml:space="preserve">. </w:t>
      </w:r>
      <w:r w:rsidRPr="00BA209E">
        <w:rPr>
          <w:lang w:val="ru-RU"/>
        </w:rPr>
        <w:t>3-</w:t>
      </w:r>
      <w:r>
        <w:rPr>
          <w:lang w:val="ru-RU"/>
        </w:rPr>
        <w:t>е</w:t>
      </w:r>
      <w:r w:rsidRPr="00BA209E">
        <w:rPr>
          <w:lang w:val="ru-RU"/>
        </w:rPr>
        <w:t xml:space="preserve"> </w:t>
      </w:r>
      <w:r>
        <w:rPr>
          <w:lang w:val="ru-RU"/>
        </w:rPr>
        <w:t>лицо</w:t>
      </w:r>
      <w:r w:rsidRPr="00BA209E">
        <w:rPr>
          <w:lang w:val="ru-RU"/>
        </w:rPr>
        <w:t xml:space="preserve"> </w:t>
      </w:r>
      <w:r>
        <w:rPr>
          <w:lang w:val="ru-RU"/>
        </w:rPr>
        <w:t xml:space="preserve">глагола «быть». Отрицание. Существительные и </w:t>
      </w:r>
      <w:proofErr w:type="spellStart"/>
      <w:r>
        <w:rPr>
          <w:lang w:val="ru-RU"/>
        </w:rPr>
        <w:t>пригалагательные</w:t>
      </w:r>
      <w:proofErr w:type="spellEnd"/>
      <w:r>
        <w:rPr>
          <w:lang w:val="ru-RU"/>
        </w:rPr>
        <w:t xml:space="preserve">. Вопросительные слова. </w:t>
      </w:r>
    </w:p>
    <w:p w14:paraId="5F63DC0D" w14:textId="77777777" w:rsidR="005818BF" w:rsidRPr="005818BF" w:rsidRDefault="005818BF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Род существительных и прилагательных. Местоимение</w:t>
      </w:r>
      <w:r w:rsidRPr="00EE7E00">
        <w:rPr>
          <w:lang w:val="ru-RU"/>
        </w:rPr>
        <w:t xml:space="preserve"> </w:t>
      </w:r>
      <w:proofErr w:type="spellStart"/>
      <w:r w:rsidRPr="005818BF">
        <w:rPr>
          <w:i/>
          <w:iCs/>
        </w:rPr>
        <w:t>quis</w:t>
      </w:r>
      <w:proofErr w:type="spellEnd"/>
      <w:r w:rsidRPr="00EE7E00">
        <w:rPr>
          <w:i/>
          <w:iCs/>
          <w:lang w:val="ru-RU"/>
        </w:rPr>
        <w:t xml:space="preserve">, </w:t>
      </w:r>
      <w:proofErr w:type="spellStart"/>
      <w:r w:rsidRPr="005818BF">
        <w:rPr>
          <w:i/>
          <w:iCs/>
        </w:rPr>
        <w:t>quae</w:t>
      </w:r>
      <w:proofErr w:type="spellEnd"/>
      <w:r w:rsidRPr="00EE7E00">
        <w:rPr>
          <w:i/>
          <w:iCs/>
          <w:lang w:val="ru-RU"/>
        </w:rPr>
        <w:t xml:space="preserve">, </w:t>
      </w:r>
      <w:r w:rsidRPr="005818BF">
        <w:rPr>
          <w:i/>
          <w:iCs/>
        </w:rPr>
        <w:t>quid</w:t>
      </w:r>
      <w:r w:rsidRPr="00EE7E00">
        <w:rPr>
          <w:i/>
          <w:iCs/>
          <w:lang w:val="ru-RU"/>
        </w:rPr>
        <w:t>.</w:t>
      </w:r>
      <w:r w:rsidRPr="00EE7E00">
        <w:rPr>
          <w:lang w:val="ru-RU"/>
        </w:rPr>
        <w:t xml:space="preserve"> </w:t>
      </w:r>
      <w:proofErr w:type="spellStart"/>
      <w:r w:rsidRPr="005818BF">
        <w:rPr>
          <w:i/>
          <w:iCs/>
        </w:rPr>
        <w:t>Genetivus</w:t>
      </w:r>
      <w:proofErr w:type="spellEnd"/>
      <w:r w:rsidRPr="005818BF">
        <w:rPr>
          <w:lang w:val="ru-RU"/>
        </w:rPr>
        <w:t xml:space="preserve">. </w:t>
      </w:r>
      <w:r>
        <w:rPr>
          <w:lang w:val="ru-RU"/>
        </w:rPr>
        <w:t>Союзы. Притяжательные местоимения. Существительные на -</w:t>
      </w:r>
      <w:r w:rsidRPr="005818BF">
        <w:rPr>
          <w:i/>
          <w:iCs/>
        </w:rPr>
        <w:t>er</w:t>
      </w:r>
      <w:r w:rsidRPr="005818BF">
        <w:rPr>
          <w:lang w:val="ru-RU"/>
        </w:rPr>
        <w:t xml:space="preserve">. </w:t>
      </w:r>
      <w:r>
        <w:rPr>
          <w:lang w:val="ru-RU"/>
        </w:rPr>
        <w:t>Словарная форма существительного и прилагательного.</w:t>
      </w:r>
    </w:p>
    <w:p w14:paraId="14FDDB1B" w14:textId="77777777" w:rsidR="005818BF" w:rsidRDefault="00F35E52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Глагол</w:t>
      </w:r>
      <w:r w:rsidR="00721E14">
        <w:rPr>
          <w:lang w:val="ru-RU"/>
        </w:rPr>
        <w:t>: г</w:t>
      </w:r>
      <w:r>
        <w:rPr>
          <w:lang w:val="ru-RU"/>
        </w:rPr>
        <w:t xml:space="preserve">лаголы переходные и непереходные. Подлежащее и прямое дополнение. Местоимения: личные, относительные, вопросительные. </w:t>
      </w:r>
    </w:p>
    <w:p w14:paraId="69CB625D" w14:textId="77777777" w:rsidR="00721E14" w:rsidRPr="00721E14" w:rsidRDefault="00721E14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Глагол: наклонения глагола. </w:t>
      </w:r>
      <w:proofErr w:type="spellStart"/>
      <w:r w:rsidRPr="00721E14">
        <w:rPr>
          <w:i/>
          <w:iCs/>
        </w:rPr>
        <w:t>Indicativus</w:t>
      </w:r>
      <w:proofErr w:type="spellEnd"/>
      <w:r w:rsidRPr="00EE7E00">
        <w:rPr>
          <w:lang w:val="ru-RU"/>
        </w:rPr>
        <w:t xml:space="preserve"> </w:t>
      </w:r>
      <w:r>
        <w:rPr>
          <w:lang w:val="ru-RU"/>
        </w:rPr>
        <w:t>и</w:t>
      </w:r>
      <w:r w:rsidRPr="00EE7E00">
        <w:rPr>
          <w:lang w:val="ru-RU"/>
        </w:rPr>
        <w:t xml:space="preserve"> </w:t>
      </w:r>
      <w:proofErr w:type="spellStart"/>
      <w:r w:rsidRPr="00721E14">
        <w:rPr>
          <w:i/>
          <w:iCs/>
        </w:rPr>
        <w:t>Imperativus</w:t>
      </w:r>
      <w:proofErr w:type="spellEnd"/>
      <w:r w:rsidRPr="00EE7E00">
        <w:rPr>
          <w:lang w:val="ru-RU"/>
        </w:rPr>
        <w:t xml:space="preserve">. </w:t>
      </w:r>
      <w:r>
        <w:rPr>
          <w:lang w:val="ru-RU"/>
        </w:rPr>
        <w:t>Существительное</w:t>
      </w:r>
      <w:r w:rsidRPr="00721E14">
        <w:rPr>
          <w:lang w:val="ru-RU"/>
        </w:rPr>
        <w:t xml:space="preserve">: </w:t>
      </w:r>
      <w:proofErr w:type="spellStart"/>
      <w:r w:rsidRPr="00721E14">
        <w:rPr>
          <w:i/>
          <w:iCs/>
        </w:rPr>
        <w:t>Vocativus</w:t>
      </w:r>
      <w:proofErr w:type="spellEnd"/>
      <w:r w:rsidRPr="00721E14">
        <w:rPr>
          <w:lang w:val="ru-RU"/>
        </w:rPr>
        <w:t xml:space="preserve">. </w:t>
      </w:r>
      <w:r>
        <w:rPr>
          <w:lang w:val="ru-RU"/>
        </w:rPr>
        <w:t xml:space="preserve">Местоимения: </w:t>
      </w:r>
      <w:proofErr w:type="spellStart"/>
      <w:r w:rsidRPr="00721E14">
        <w:rPr>
          <w:i/>
          <w:iCs/>
        </w:rPr>
        <w:t>Nominativus</w:t>
      </w:r>
      <w:proofErr w:type="spellEnd"/>
      <w:r w:rsidRPr="00721E14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 w:rsidRPr="00721E14">
        <w:rPr>
          <w:i/>
          <w:iCs/>
        </w:rPr>
        <w:t>Genetivus</w:t>
      </w:r>
      <w:proofErr w:type="spellEnd"/>
      <w:r w:rsidRPr="00EE7E00">
        <w:rPr>
          <w:lang w:val="ru-RU"/>
        </w:rPr>
        <w:t>.</w:t>
      </w:r>
    </w:p>
    <w:p w14:paraId="3A897588" w14:textId="77777777" w:rsidR="00721E14" w:rsidRDefault="00396311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>Глагол</w:t>
      </w:r>
      <w:r w:rsidRPr="00396311">
        <w:t xml:space="preserve">: </w:t>
      </w:r>
      <w:proofErr w:type="spellStart"/>
      <w:r w:rsidRPr="00396311">
        <w:rPr>
          <w:i/>
          <w:iCs/>
        </w:rPr>
        <w:t>Indicativus</w:t>
      </w:r>
      <w:proofErr w:type="spellEnd"/>
      <w:r>
        <w:t xml:space="preserve"> </w:t>
      </w:r>
      <w:r>
        <w:rPr>
          <w:lang w:val="ru-RU"/>
        </w:rPr>
        <w:t>и</w:t>
      </w:r>
      <w:r w:rsidRPr="00396311">
        <w:t xml:space="preserve"> </w:t>
      </w:r>
      <w:proofErr w:type="spellStart"/>
      <w:r w:rsidRPr="00396311">
        <w:rPr>
          <w:i/>
          <w:iCs/>
        </w:rPr>
        <w:t>Imperativus</w:t>
      </w:r>
      <w:proofErr w:type="spellEnd"/>
      <w:r w:rsidRPr="00396311">
        <w:rPr>
          <w:i/>
          <w:iCs/>
        </w:rPr>
        <w:t xml:space="preserve"> </w:t>
      </w:r>
      <w:proofErr w:type="spellStart"/>
      <w:r w:rsidRPr="00396311">
        <w:rPr>
          <w:i/>
          <w:iCs/>
        </w:rPr>
        <w:t>Pluralis</w:t>
      </w:r>
      <w:proofErr w:type="spellEnd"/>
      <w:r>
        <w:t xml:space="preserve">. </w:t>
      </w:r>
      <w:r>
        <w:rPr>
          <w:lang w:val="ru-RU"/>
        </w:rPr>
        <w:t xml:space="preserve">Существительное: </w:t>
      </w:r>
      <w:proofErr w:type="spellStart"/>
      <w:r w:rsidRPr="00396311">
        <w:rPr>
          <w:i/>
          <w:iCs/>
        </w:rPr>
        <w:t>Accusatuvus</w:t>
      </w:r>
      <w:proofErr w:type="spellEnd"/>
      <w:r w:rsidRPr="00396311">
        <w:rPr>
          <w:i/>
          <w:iCs/>
          <w:lang w:val="ru-RU"/>
        </w:rPr>
        <w:t xml:space="preserve"> </w:t>
      </w:r>
      <w:proofErr w:type="spellStart"/>
      <w:r w:rsidRPr="00396311">
        <w:rPr>
          <w:i/>
          <w:iCs/>
        </w:rPr>
        <w:t>Pluralis</w:t>
      </w:r>
      <w:proofErr w:type="spellEnd"/>
      <w:r w:rsidRPr="00396311">
        <w:rPr>
          <w:lang w:val="ru-RU"/>
        </w:rPr>
        <w:t xml:space="preserve">. </w:t>
      </w:r>
      <w:r>
        <w:rPr>
          <w:lang w:val="ru-RU"/>
        </w:rPr>
        <w:t>Предлоги с аблятивом. Прилагательные на -</w:t>
      </w:r>
      <w:r w:rsidRPr="00396311">
        <w:rPr>
          <w:i/>
          <w:iCs/>
        </w:rPr>
        <w:t>er</w:t>
      </w:r>
      <w:r w:rsidRPr="00396311">
        <w:rPr>
          <w:lang w:val="ru-RU"/>
        </w:rPr>
        <w:t xml:space="preserve">. </w:t>
      </w:r>
      <w:r>
        <w:rPr>
          <w:lang w:val="ru-RU"/>
        </w:rPr>
        <w:t xml:space="preserve">Местоимение </w:t>
      </w:r>
      <w:r w:rsidRPr="00396311">
        <w:rPr>
          <w:i/>
          <w:iCs/>
        </w:rPr>
        <w:t>is</w:t>
      </w:r>
      <w:r w:rsidRPr="00396311">
        <w:rPr>
          <w:i/>
          <w:iCs/>
          <w:lang w:val="ru-RU"/>
        </w:rPr>
        <w:t xml:space="preserve">, </w:t>
      </w:r>
      <w:proofErr w:type="spellStart"/>
      <w:r w:rsidRPr="00396311">
        <w:rPr>
          <w:i/>
          <w:iCs/>
        </w:rPr>
        <w:t>ea</w:t>
      </w:r>
      <w:proofErr w:type="spellEnd"/>
      <w:r w:rsidRPr="00396311">
        <w:rPr>
          <w:i/>
          <w:iCs/>
          <w:lang w:val="ru-RU"/>
        </w:rPr>
        <w:t xml:space="preserve">, </w:t>
      </w:r>
      <w:r w:rsidRPr="00396311">
        <w:rPr>
          <w:i/>
          <w:iCs/>
        </w:rPr>
        <w:t>id</w:t>
      </w:r>
      <w:r w:rsidRPr="00396311">
        <w:rPr>
          <w:i/>
          <w:iCs/>
          <w:lang w:val="ru-RU"/>
        </w:rPr>
        <w:t>.</w:t>
      </w:r>
    </w:p>
    <w:p w14:paraId="466EC3E3" w14:textId="77777777" w:rsidR="00396311" w:rsidRDefault="000B6D2C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Глагол: страдательный залог; </w:t>
      </w:r>
      <w:r>
        <w:t>it</w:t>
      </w:r>
      <w:r w:rsidRPr="000B6D2C">
        <w:rPr>
          <w:lang w:val="ru-RU"/>
        </w:rPr>
        <w:t>/</w:t>
      </w:r>
      <w:proofErr w:type="spellStart"/>
      <w:r>
        <w:t>eunt</w:t>
      </w:r>
      <w:proofErr w:type="spellEnd"/>
      <w:r w:rsidRPr="000B6D2C">
        <w:rPr>
          <w:lang w:val="ru-RU"/>
        </w:rPr>
        <w:t xml:space="preserve">. </w:t>
      </w:r>
      <w:r>
        <w:rPr>
          <w:lang w:val="ru-RU"/>
        </w:rPr>
        <w:t>Предлоги с аккузативом и аблятивом. Аблятив деятеля и орудия.</w:t>
      </w:r>
      <w:r>
        <w:t xml:space="preserve"> </w:t>
      </w:r>
      <w:r>
        <w:rPr>
          <w:lang w:val="ru-RU"/>
        </w:rPr>
        <w:t xml:space="preserve">Конструкции с топонимами. </w:t>
      </w:r>
      <w:r>
        <w:t>tam/</w:t>
      </w:r>
      <w:proofErr w:type="spellStart"/>
      <w:r>
        <w:t>quam</w:t>
      </w:r>
      <w:proofErr w:type="spellEnd"/>
      <w:r>
        <w:t>.</w:t>
      </w:r>
    </w:p>
    <w:p w14:paraId="225DC15F" w14:textId="77777777" w:rsidR="000B6D2C" w:rsidRPr="00BD4601" w:rsidRDefault="000B6D2C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Глагол: императив глагола «быть»; глаголы, сложные с </w:t>
      </w:r>
      <w:proofErr w:type="spellStart"/>
      <w:r>
        <w:t>esse</w:t>
      </w:r>
      <w:proofErr w:type="spellEnd"/>
      <w:r w:rsidRPr="000B6D2C">
        <w:rPr>
          <w:lang w:val="ru-RU"/>
        </w:rPr>
        <w:t xml:space="preserve">. </w:t>
      </w:r>
      <w:r>
        <w:rPr>
          <w:lang w:val="ru-RU"/>
        </w:rPr>
        <w:t xml:space="preserve">Предлоги с аккузативом. </w:t>
      </w:r>
      <w:proofErr w:type="spellStart"/>
      <w:r>
        <w:rPr>
          <w:lang w:val="ru-RU"/>
        </w:rPr>
        <w:t>Генетив</w:t>
      </w:r>
      <w:proofErr w:type="spellEnd"/>
      <w:r>
        <w:rPr>
          <w:lang w:val="ru-RU"/>
        </w:rPr>
        <w:t xml:space="preserve"> с </w:t>
      </w:r>
      <w:proofErr w:type="spellStart"/>
      <w:r>
        <w:rPr>
          <w:i/>
          <w:iCs/>
        </w:rPr>
        <w:t>plenus</w:t>
      </w:r>
      <w:proofErr w:type="spellEnd"/>
      <w:r w:rsidRPr="00BD4601">
        <w:rPr>
          <w:lang w:val="ru-RU"/>
        </w:rPr>
        <w:t xml:space="preserve">. </w:t>
      </w:r>
      <w:r>
        <w:rPr>
          <w:lang w:val="ru-RU"/>
        </w:rPr>
        <w:t xml:space="preserve">Датив: с местоимениями; с композитными глаголами. </w:t>
      </w:r>
      <w:r w:rsidR="00BD4601">
        <w:rPr>
          <w:lang w:val="ru-RU"/>
        </w:rPr>
        <w:t xml:space="preserve">Аблятив. Местоимения: возвратное; указательное </w:t>
      </w:r>
      <w:r w:rsidR="00BD4601" w:rsidRPr="00BD4601">
        <w:rPr>
          <w:i/>
          <w:iCs/>
        </w:rPr>
        <w:t>hic</w:t>
      </w:r>
      <w:r w:rsidR="00BD4601" w:rsidRPr="00EE7E00">
        <w:rPr>
          <w:i/>
          <w:iCs/>
          <w:lang w:val="ru-RU"/>
        </w:rPr>
        <w:t xml:space="preserve">, </w:t>
      </w:r>
      <w:proofErr w:type="spellStart"/>
      <w:r w:rsidR="00BD4601" w:rsidRPr="00BD4601">
        <w:rPr>
          <w:i/>
          <w:iCs/>
        </w:rPr>
        <w:t>haec</w:t>
      </w:r>
      <w:proofErr w:type="spellEnd"/>
      <w:r w:rsidR="00BD4601" w:rsidRPr="00EE7E00">
        <w:rPr>
          <w:i/>
          <w:iCs/>
          <w:lang w:val="ru-RU"/>
        </w:rPr>
        <w:t xml:space="preserve">, </w:t>
      </w:r>
      <w:r w:rsidR="00BD4601" w:rsidRPr="00BD4601">
        <w:rPr>
          <w:i/>
          <w:iCs/>
        </w:rPr>
        <w:t>hoc</w:t>
      </w:r>
      <w:r w:rsidR="00BD4601" w:rsidRPr="00EE7E00">
        <w:rPr>
          <w:lang w:val="ru-RU"/>
        </w:rPr>
        <w:t xml:space="preserve">. </w:t>
      </w:r>
    </w:p>
    <w:p w14:paraId="01D00E31" w14:textId="77777777" w:rsidR="00BD4601" w:rsidRDefault="00BD4601" w:rsidP="00BA209E">
      <w:pPr>
        <w:pStyle w:val="a3"/>
        <w:numPr>
          <w:ilvl w:val="0"/>
          <w:numId w:val="1"/>
        </w:numPr>
        <w:rPr>
          <w:lang w:val="ru-RU"/>
        </w:rPr>
      </w:pPr>
      <w:r w:rsidRPr="00BD4601">
        <w:rPr>
          <w:lang w:val="ru-RU"/>
        </w:rPr>
        <w:t xml:space="preserve"> </w:t>
      </w:r>
      <w:r>
        <w:rPr>
          <w:lang w:val="ru-RU"/>
        </w:rPr>
        <w:t>Глагол</w:t>
      </w:r>
      <w:r w:rsidRPr="00EE7E00">
        <w:t>: 3</w:t>
      </w:r>
      <w:r>
        <w:t>b</w:t>
      </w:r>
      <w:r w:rsidRPr="00EE7E00">
        <w:t xml:space="preserve"> </w:t>
      </w:r>
      <w:r>
        <w:rPr>
          <w:lang w:val="ru-RU"/>
        </w:rPr>
        <w:t>спряжение</w:t>
      </w:r>
      <w:r w:rsidRPr="00EE7E00">
        <w:t xml:space="preserve">. </w:t>
      </w:r>
      <w:proofErr w:type="spellStart"/>
      <w:r>
        <w:t>Ablativus</w:t>
      </w:r>
      <w:proofErr w:type="spellEnd"/>
      <w:r w:rsidRPr="00EE7E00">
        <w:t xml:space="preserve"> </w:t>
      </w:r>
      <w:proofErr w:type="spellStart"/>
      <w:r>
        <w:t>pretii</w:t>
      </w:r>
      <w:proofErr w:type="spellEnd"/>
      <w:r w:rsidRPr="00EE7E00">
        <w:t xml:space="preserve">, </w:t>
      </w:r>
      <w:proofErr w:type="spellStart"/>
      <w:r>
        <w:t>instrumenti</w:t>
      </w:r>
      <w:proofErr w:type="spellEnd"/>
      <w:r w:rsidRPr="00EE7E00">
        <w:t xml:space="preserve">. </w:t>
      </w:r>
      <w:r>
        <w:rPr>
          <w:lang w:val="ru-RU"/>
        </w:rPr>
        <w:t xml:space="preserve">Вопросительные, относительное, указательные местоимения. </w:t>
      </w:r>
    </w:p>
    <w:p w14:paraId="25BD1584" w14:textId="77777777" w:rsidR="004E462E" w:rsidRPr="00651187" w:rsidRDefault="004E462E" w:rsidP="00BA209E">
      <w:pPr>
        <w:pStyle w:val="a3"/>
        <w:numPr>
          <w:ilvl w:val="0"/>
          <w:numId w:val="1"/>
        </w:numPr>
        <w:rPr>
          <w:lang w:val="ru-RU"/>
        </w:rPr>
      </w:pPr>
      <w:r w:rsidRPr="004E462E">
        <w:t xml:space="preserve"> </w:t>
      </w:r>
      <w:r>
        <w:rPr>
          <w:lang w:val="ru-RU"/>
        </w:rPr>
        <w:t>Глагол</w:t>
      </w:r>
      <w:r w:rsidRPr="004E462E">
        <w:t xml:space="preserve">: </w:t>
      </w:r>
      <w:proofErr w:type="spellStart"/>
      <w:r w:rsidRPr="00651187">
        <w:rPr>
          <w:i/>
          <w:iCs/>
        </w:rPr>
        <w:t>est</w:t>
      </w:r>
      <w:proofErr w:type="spellEnd"/>
      <w:r w:rsidRPr="00651187">
        <w:rPr>
          <w:i/>
          <w:iCs/>
        </w:rPr>
        <w:t>/</w:t>
      </w:r>
      <w:proofErr w:type="spellStart"/>
      <w:r w:rsidRPr="00651187">
        <w:rPr>
          <w:i/>
          <w:iCs/>
        </w:rPr>
        <w:t>edunt</w:t>
      </w:r>
      <w:proofErr w:type="spellEnd"/>
      <w:r w:rsidRPr="00651187">
        <w:rPr>
          <w:i/>
          <w:iCs/>
        </w:rPr>
        <w:t xml:space="preserve">; </w:t>
      </w:r>
      <w:proofErr w:type="spellStart"/>
      <w:r w:rsidRPr="00651187">
        <w:rPr>
          <w:i/>
          <w:iCs/>
        </w:rPr>
        <w:t>duc</w:t>
      </w:r>
      <w:proofErr w:type="spellEnd"/>
      <w:r w:rsidRPr="00651187">
        <w:rPr>
          <w:i/>
          <w:iCs/>
        </w:rPr>
        <w:t>/</w:t>
      </w:r>
      <w:proofErr w:type="spellStart"/>
      <w:r w:rsidRPr="00651187">
        <w:rPr>
          <w:i/>
          <w:iCs/>
        </w:rPr>
        <w:t>ducite</w:t>
      </w:r>
      <w:proofErr w:type="spellEnd"/>
      <w:r>
        <w:t xml:space="preserve">. </w:t>
      </w:r>
      <w:r>
        <w:rPr>
          <w:lang w:val="ru-RU"/>
        </w:rPr>
        <w:t xml:space="preserve">Ассимиляция. Существительное: 3-е склонение (согласный и смешанный тип). </w:t>
      </w:r>
      <w:r w:rsidR="00651187">
        <w:rPr>
          <w:lang w:val="ru-RU"/>
        </w:rPr>
        <w:t xml:space="preserve">Местоимение </w:t>
      </w:r>
      <w:r w:rsidR="00651187" w:rsidRPr="00651187">
        <w:rPr>
          <w:i/>
          <w:iCs/>
        </w:rPr>
        <w:t xml:space="preserve">ipse, </w:t>
      </w:r>
      <w:proofErr w:type="spellStart"/>
      <w:r w:rsidR="00651187" w:rsidRPr="00651187">
        <w:rPr>
          <w:i/>
          <w:iCs/>
        </w:rPr>
        <w:t>ipsa</w:t>
      </w:r>
      <w:proofErr w:type="spellEnd"/>
      <w:r w:rsidR="00651187" w:rsidRPr="00651187">
        <w:rPr>
          <w:i/>
          <w:iCs/>
        </w:rPr>
        <w:t>, ipsum.</w:t>
      </w:r>
    </w:p>
    <w:p w14:paraId="61EF26C5" w14:textId="77777777" w:rsidR="00651187" w:rsidRPr="00651187" w:rsidRDefault="00651187" w:rsidP="00BA209E">
      <w:pPr>
        <w:pStyle w:val="a3"/>
        <w:numPr>
          <w:ilvl w:val="0"/>
          <w:numId w:val="1"/>
        </w:numPr>
        <w:rPr>
          <w:lang w:val="ru-RU"/>
        </w:rPr>
      </w:pPr>
      <w:r>
        <w:t xml:space="preserve"> </w:t>
      </w:r>
      <w:r>
        <w:rPr>
          <w:lang w:val="ru-RU"/>
        </w:rPr>
        <w:t>Глагол</w:t>
      </w:r>
      <w:r w:rsidRPr="00651187">
        <w:t xml:space="preserve">: </w:t>
      </w:r>
      <w:proofErr w:type="spellStart"/>
      <w:r w:rsidRPr="00651187">
        <w:rPr>
          <w:i/>
          <w:iCs/>
        </w:rPr>
        <w:t>Infinitivus</w:t>
      </w:r>
      <w:proofErr w:type="spellEnd"/>
      <w:r w:rsidRPr="00651187">
        <w:rPr>
          <w:i/>
          <w:iCs/>
        </w:rPr>
        <w:t xml:space="preserve"> </w:t>
      </w:r>
      <w:proofErr w:type="spellStart"/>
      <w:r w:rsidRPr="00651187">
        <w:rPr>
          <w:i/>
          <w:iCs/>
        </w:rPr>
        <w:t>Activi</w:t>
      </w:r>
      <w:proofErr w:type="spellEnd"/>
      <w:r w:rsidRPr="00651187">
        <w:rPr>
          <w:i/>
          <w:iCs/>
        </w:rPr>
        <w:t xml:space="preserve"> et </w:t>
      </w:r>
      <w:proofErr w:type="spellStart"/>
      <w:r w:rsidRPr="00651187">
        <w:rPr>
          <w:i/>
          <w:iCs/>
        </w:rPr>
        <w:t>Passivi</w:t>
      </w:r>
      <w:proofErr w:type="spellEnd"/>
      <w:r>
        <w:t xml:space="preserve">. </w:t>
      </w:r>
      <w:r>
        <w:rPr>
          <w:lang w:val="ru-RU"/>
        </w:rPr>
        <w:t xml:space="preserve">Конструкция </w:t>
      </w:r>
      <w:proofErr w:type="spellStart"/>
      <w:r w:rsidRPr="00651187">
        <w:rPr>
          <w:i/>
          <w:iCs/>
        </w:rPr>
        <w:t>Accusativis</w:t>
      </w:r>
      <w:proofErr w:type="spellEnd"/>
      <w:r w:rsidRPr="00651187">
        <w:rPr>
          <w:i/>
          <w:iCs/>
          <w:lang w:val="ru-RU"/>
        </w:rPr>
        <w:t xml:space="preserve"> </w:t>
      </w:r>
      <w:r w:rsidRPr="00651187">
        <w:rPr>
          <w:i/>
          <w:iCs/>
        </w:rPr>
        <w:t>cum</w:t>
      </w:r>
      <w:r w:rsidRPr="00651187">
        <w:rPr>
          <w:i/>
          <w:iCs/>
          <w:lang w:val="ru-RU"/>
        </w:rPr>
        <w:t xml:space="preserve"> </w:t>
      </w:r>
      <w:proofErr w:type="spellStart"/>
      <w:r w:rsidRPr="00651187">
        <w:rPr>
          <w:i/>
          <w:iCs/>
        </w:rPr>
        <w:t>Infinitivo</w:t>
      </w:r>
      <w:proofErr w:type="spellEnd"/>
      <w:r w:rsidRPr="00651187">
        <w:rPr>
          <w:lang w:val="ru-RU"/>
        </w:rPr>
        <w:t xml:space="preserve">. </w:t>
      </w:r>
      <w:r>
        <w:rPr>
          <w:lang w:val="ru-RU"/>
        </w:rPr>
        <w:t xml:space="preserve">Существительное: 3-е </w:t>
      </w:r>
      <w:proofErr w:type="spellStart"/>
      <w:r>
        <w:rPr>
          <w:lang w:val="ru-RU"/>
        </w:rPr>
        <w:t>скл</w:t>
      </w:r>
      <w:proofErr w:type="spellEnd"/>
      <w:r>
        <w:rPr>
          <w:lang w:val="ru-RU"/>
        </w:rPr>
        <w:t xml:space="preserve">. (продолжение); </w:t>
      </w:r>
      <w:proofErr w:type="spellStart"/>
      <w:r w:rsidRPr="00651187">
        <w:rPr>
          <w:i/>
          <w:iCs/>
        </w:rPr>
        <w:t>Dativus</w:t>
      </w:r>
      <w:proofErr w:type="spellEnd"/>
      <w:r w:rsidRPr="00651187">
        <w:rPr>
          <w:i/>
          <w:iCs/>
          <w:lang w:val="ru-RU"/>
        </w:rPr>
        <w:t xml:space="preserve"> </w:t>
      </w:r>
      <w:proofErr w:type="spellStart"/>
      <w:r w:rsidRPr="00651187">
        <w:rPr>
          <w:i/>
          <w:iCs/>
        </w:rPr>
        <w:t>Iterativus</w:t>
      </w:r>
      <w:proofErr w:type="spellEnd"/>
      <w:r w:rsidRPr="00651187">
        <w:rPr>
          <w:i/>
          <w:iCs/>
          <w:lang w:val="ru-RU"/>
        </w:rPr>
        <w:t xml:space="preserve">; </w:t>
      </w:r>
      <w:proofErr w:type="spellStart"/>
      <w:r w:rsidRPr="00651187">
        <w:rPr>
          <w:i/>
          <w:iCs/>
        </w:rPr>
        <w:t>Ablativus</w:t>
      </w:r>
      <w:proofErr w:type="spellEnd"/>
      <w:r w:rsidRPr="00651187">
        <w:rPr>
          <w:i/>
          <w:iCs/>
          <w:lang w:val="ru-RU"/>
        </w:rPr>
        <w:t xml:space="preserve"> </w:t>
      </w:r>
      <w:r w:rsidRPr="00651187">
        <w:rPr>
          <w:i/>
          <w:iCs/>
        </w:rPr>
        <w:t>Modi</w:t>
      </w:r>
      <w:r w:rsidRPr="00651187">
        <w:rPr>
          <w:lang w:val="ru-RU"/>
        </w:rPr>
        <w:t xml:space="preserve">. </w:t>
      </w:r>
      <w:r>
        <w:rPr>
          <w:lang w:val="ru-RU"/>
        </w:rPr>
        <w:t xml:space="preserve">Союзы </w:t>
      </w:r>
      <w:r w:rsidRPr="00651187">
        <w:rPr>
          <w:i/>
          <w:iCs/>
        </w:rPr>
        <w:t>cum</w:t>
      </w:r>
      <w:r w:rsidRPr="00651187">
        <w:rPr>
          <w:i/>
          <w:iCs/>
          <w:lang w:val="ru-RU"/>
        </w:rPr>
        <w:t>,</w:t>
      </w:r>
      <w:r w:rsidRPr="00651187">
        <w:rPr>
          <w:i/>
          <w:iCs/>
        </w:rPr>
        <w:t xml:space="preserve"> </w:t>
      </w:r>
      <w:proofErr w:type="spellStart"/>
      <w:r w:rsidRPr="00651187">
        <w:rPr>
          <w:i/>
          <w:iCs/>
        </w:rPr>
        <w:t>quod</w:t>
      </w:r>
      <w:proofErr w:type="spellEnd"/>
      <w:r w:rsidRPr="00651187">
        <w:rPr>
          <w:i/>
          <w:iCs/>
        </w:rPr>
        <w:t>.</w:t>
      </w:r>
    </w:p>
    <w:p w14:paraId="2EAF3ECA" w14:textId="77777777" w:rsidR="00651187" w:rsidRDefault="00651187" w:rsidP="00BA209E">
      <w:pPr>
        <w:pStyle w:val="a3"/>
        <w:numPr>
          <w:ilvl w:val="0"/>
          <w:numId w:val="1"/>
        </w:numPr>
        <w:rPr>
          <w:lang w:val="ru-RU"/>
        </w:rPr>
      </w:pPr>
      <w:r w:rsidRPr="00651187">
        <w:rPr>
          <w:lang w:val="ru-RU"/>
        </w:rPr>
        <w:t xml:space="preserve"> </w:t>
      </w:r>
      <w:r>
        <w:rPr>
          <w:lang w:val="ru-RU"/>
        </w:rPr>
        <w:t xml:space="preserve">Глагол: инфинитив в косвенном предложении; </w:t>
      </w:r>
      <w:r w:rsidRPr="00651187">
        <w:rPr>
          <w:i/>
          <w:iCs/>
        </w:rPr>
        <w:t>posse</w:t>
      </w:r>
      <w:r w:rsidRPr="00651187">
        <w:rPr>
          <w:i/>
          <w:iCs/>
          <w:lang w:val="ru-RU"/>
        </w:rPr>
        <w:t>.</w:t>
      </w:r>
      <w:r w:rsidRPr="00651187">
        <w:rPr>
          <w:lang w:val="ru-RU"/>
        </w:rPr>
        <w:t xml:space="preserve"> </w:t>
      </w:r>
      <w:r>
        <w:rPr>
          <w:lang w:val="ru-RU"/>
        </w:rPr>
        <w:t xml:space="preserve">Функции падежей: аккузатив в косвенном </w:t>
      </w:r>
      <w:r w:rsidR="00CB7772">
        <w:rPr>
          <w:lang w:val="ru-RU"/>
        </w:rPr>
        <w:t>предложении</w:t>
      </w:r>
      <w:r>
        <w:rPr>
          <w:lang w:val="ru-RU"/>
        </w:rPr>
        <w:t xml:space="preserve">; </w:t>
      </w:r>
      <w:proofErr w:type="spellStart"/>
      <w:r w:rsidR="00CB7772">
        <w:t>Ablativus</w:t>
      </w:r>
      <w:proofErr w:type="spellEnd"/>
      <w:r w:rsidR="00CB7772" w:rsidRPr="00CB7772">
        <w:rPr>
          <w:lang w:val="ru-RU"/>
        </w:rPr>
        <w:t xml:space="preserve"> </w:t>
      </w:r>
      <w:proofErr w:type="spellStart"/>
      <w:r w:rsidR="00CB7772">
        <w:t>Limitationis</w:t>
      </w:r>
      <w:proofErr w:type="spellEnd"/>
      <w:r w:rsidR="00CB7772" w:rsidRPr="00CB7772">
        <w:rPr>
          <w:lang w:val="ru-RU"/>
        </w:rPr>
        <w:t xml:space="preserve">. </w:t>
      </w:r>
    </w:p>
    <w:p w14:paraId="1408A274" w14:textId="77777777" w:rsidR="00CB7772" w:rsidRDefault="00CB7772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Глагол: неправильный глагол </w:t>
      </w:r>
      <w:proofErr w:type="spellStart"/>
      <w:r>
        <w:t>ferre</w:t>
      </w:r>
      <w:proofErr w:type="spellEnd"/>
      <w:r w:rsidRPr="00CB7772">
        <w:rPr>
          <w:lang w:val="ru-RU"/>
        </w:rPr>
        <w:t xml:space="preserve">; </w:t>
      </w:r>
      <w:r>
        <w:rPr>
          <w:lang w:val="ru-RU"/>
        </w:rPr>
        <w:t xml:space="preserve">неправильные императивы. Существительное: 4-е склонение; </w:t>
      </w:r>
      <w:proofErr w:type="spellStart"/>
      <w:r>
        <w:rPr>
          <w:lang w:val="ru-RU"/>
        </w:rPr>
        <w:t>плюралис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тантум</w:t>
      </w:r>
      <w:proofErr w:type="spellEnd"/>
      <w:r>
        <w:rPr>
          <w:lang w:val="ru-RU"/>
        </w:rPr>
        <w:t xml:space="preserve">; функции падежей. Прилагательное: прилагательные 3-го склонения; сравнительная </w:t>
      </w:r>
      <w:proofErr w:type="spellStart"/>
      <w:r>
        <w:rPr>
          <w:lang w:val="ru-RU"/>
        </w:rPr>
        <w:t>степерь</w:t>
      </w:r>
      <w:proofErr w:type="spellEnd"/>
      <w:r>
        <w:rPr>
          <w:lang w:val="ru-RU"/>
        </w:rPr>
        <w:t xml:space="preserve"> прилагательных. </w:t>
      </w:r>
    </w:p>
    <w:p w14:paraId="2A4CF22A" w14:textId="77777777" w:rsidR="00CB7772" w:rsidRDefault="00CB7772" w:rsidP="00BA209E">
      <w:pPr>
        <w:pStyle w:val="a3"/>
        <w:numPr>
          <w:ilvl w:val="0"/>
          <w:numId w:val="1"/>
        </w:numPr>
        <w:rPr>
          <w:lang w:val="ru-RU"/>
        </w:rPr>
      </w:pPr>
      <w:r w:rsidRPr="00F960F2">
        <w:t xml:space="preserve"> </w:t>
      </w:r>
      <w:r>
        <w:rPr>
          <w:lang w:val="ru-RU"/>
        </w:rPr>
        <w:t>Глагол</w:t>
      </w:r>
      <w:r w:rsidRPr="00F960F2">
        <w:t xml:space="preserve">: </w:t>
      </w:r>
      <w:proofErr w:type="spellStart"/>
      <w:r>
        <w:t>Imperfectum</w:t>
      </w:r>
      <w:proofErr w:type="spellEnd"/>
      <w:r w:rsidR="00F960F2" w:rsidRPr="00F960F2">
        <w:t xml:space="preserve">. </w:t>
      </w:r>
      <w:r w:rsidR="00F960F2">
        <w:rPr>
          <w:lang w:val="ru-RU"/>
        </w:rPr>
        <w:t>Конструкция</w:t>
      </w:r>
      <w:r w:rsidR="00F960F2" w:rsidRPr="00F960F2">
        <w:t xml:space="preserve"> </w:t>
      </w:r>
      <w:proofErr w:type="spellStart"/>
      <w:r w:rsidR="00F960F2">
        <w:t>Nominativus</w:t>
      </w:r>
      <w:proofErr w:type="spellEnd"/>
      <w:r w:rsidR="00F960F2">
        <w:t xml:space="preserve"> cum </w:t>
      </w:r>
      <w:proofErr w:type="spellStart"/>
      <w:r w:rsidR="00F960F2">
        <w:t>Infinitivo</w:t>
      </w:r>
      <w:proofErr w:type="spellEnd"/>
      <w:r w:rsidR="00F960F2">
        <w:t xml:space="preserve">. </w:t>
      </w:r>
      <w:r w:rsidR="00F960F2">
        <w:rPr>
          <w:lang w:val="ru-RU"/>
        </w:rPr>
        <w:t>Инфинитив</w:t>
      </w:r>
      <w:r w:rsidR="00F960F2" w:rsidRPr="00F960F2">
        <w:rPr>
          <w:lang w:val="ru-RU"/>
        </w:rPr>
        <w:t xml:space="preserve"> </w:t>
      </w:r>
      <w:proofErr w:type="spellStart"/>
      <w:r w:rsidR="00F960F2">
        <w:rPr>
          <w:i/>
          <w:iCs/>
        </w:rPr>
        <w:t>velle</w:t>
      </w:r>
      <w:proofErr w:type="spellEnd"/>
      <w:r w:rsidR="00F960F2" w:rsidRPr="00F960F2">
        <w:rPr>
          <w:lang w:val="ru-RU"/>
        </w:rPr>
        <w:t xml:space="preserve">. </w:t>
      </w:r>
      <w:r w:rsidR="00F960F2">
        <w:rPr>
          <w:lang w:val="ru-RU"/>
        </w:rPr>
        <w:t xml:space="preserve">Существительное: 5-е склонение. Функции падежей: аблятив и аккузатив времени. Степени сравнения прилагательных. Числительные: количественные, порядковые, разделительные. </w:t>
      </w:r>
    </w:p>
    <w:p w14:paraId="64F30DAC" w14:textId="77777777" w:rsidR="00F960F2" w:rsidRDefault="00F960F2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 xml:space="preserve"> Глагол: </w:t>
      </w:r>
      <w:proofErr w:type="spellStart"/>
      <w:r>
        <w:t>inquit</w:t>
      </w:r>
      <w:proofErr w:type="spellEnd"/>
      <w:r w:rsidR="006130FC" w:rsidRPr="006130FC">
        <w:rPr>
          <w:lang w:val="ru-RU"/>
        </w:rPr>
        <w:t xml:space="preserve">. </w:t>
      </w:r>
      <w:r w:rsidR="006130FC">
        <w:rPr>
          <w:lang w:val="ru-RU"/>
        </w:rPr>
        <w:t xml:space="preserve">Функции падежей. Презентное причастие. Местоименные прилагательные. Личные местоимения. </w:t>
      </w:r>
    </w:p>
    <w:p w14:paraId="5B606636" w14:textId="77777777" w:rsidR="006130FC" w:rsidRDefault="006130FC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Глагол: 1-е и 2-е лицо; безличные глаголы. Функции падежей. </w:t>
      </w:r>
    </w:p>
    <w:p w14:paraId="1C3E0095" w14:textId="77777777" w:rsidR="00FF7649" w:rsidRPr="005C5D2E" w:rsidRDefault="00FF7649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Глагол: отложительные глаголы</w:t>
      </w:r>
      <w:r w:rsidR="00DB59F9">
        <w:rPr>
          <w:lang w:val="ru-RU"/>
        </w:rPr>
        <w:t xml:space="preserve">; неправильные глаголы. Существительное: 3-е гласное склонение. </w:t>
      </w:r>
      <w:r w:rsidR="005C5D2E">
        <w:rPr>
          <w:lang w:val="ru-RU"/>
        </w:rPr>
        <w:t xml:space="preserve">Существительное: 1-е </w:t>
      </w:r>
      <w:proofErr w:type="spellStart"/>
      <w:r w:rsidR="005C5D2E">
        <w:rPr>
          <w:lang w:val="ru-RU"/>
        </w:rPr>
        <w:t>скл</w:t>
      </w:r>
      <w:proofErr w:type="spellEnd"/>
      <w:r w:rsidR="005C5D2E">
        <w:rPr>
          <w:lang w:val="ru-RU"/>
        </w:rPr>
        <w:t xml:space="preserve">., мужской род. Функции падежей. </w:t>
      </w:r>
      <w:proofErr w:type="spellStart"/>
      <w:r w:rsidR="005C5D2E">
        <w:t>Ablativus</w:t>
      </w:r>
      <w:proofErr w:type="spellEnd"/>
      <w:r w:rsidR="005C5D2E">
        <w:t xml:space="preserve"> </w:t>
      </w:r>
      <w:proofErr w:type="spellStart"/>
      <w:r w:rsidR="005C5D2E">
        <w:t>Absolutus</w:t>
      </w:r>
      <w:proofErr w:type="spellEnd"/>
      <w:r w:rsidR="005C5D2E">
        <w:t>.</w:t>
      </w:r>
    </w:p>
    <w:p w14:paraId="11A91B3D" w14:textId="77777777" w:rsidR="005C5D2E" w:rsidRDefault="005C5D2E" w:rsidP="00BA209E">
      <w:pPr>
        <w:pStyle w:val="a3"/>
        <w:numPr>
          <w:ilvl w:val="0"/>
          <w:numId w:val="1"/>
        </w:numPr>
      </w:pPr>
      <w:r w:rsidRPr="005C5D2E">
        <w:rPr>
          <w:lang w:val="ru-RU"/>
        </w:rPr>
        <w:t xml:space="preserve"> </w:t>
      </w:r>
      <w:r>
        <w:rPr>
          <w:lang w:val="ru-RU"/>
        </w:rPr>
        <w:t xml:space="preserve">Глагол: страдательный залог. Безличный глагол </w:t>
      </w:r>
      <w:proofErr w:type="spellStart"/>
      <w:r>
        <w:t>oportere</w:t>
      </w:r>
      <w:proofErr w:type="spellEnd"/>
      <w:r w:rsidRPr="005C5D2E">
        <w:rPr>
          <w:lang w:val="ru-RU"/>
        </w:rPr>
        <w:t xml:space="preserve">. </w:t>
      </w:r>
      <w:r>
        <w:rPr>
          <w:lang w:val="ru-RU"/>
        </w:rPr>
        <w:t>Глагол</w:t>
      </w:r>
      <w:r w:rsidRPr="005C5D2E">
        <w:t xml:space="preserve"> </w:t>
      </w:r>
      <w:r>
        <w:t xml:space="preserve">dare. </w:t>
      </w:r>
      <w:proofErr w:type="spellStart"/>
      <w:r>
        <w:t>Accusativus</w:t>
      </w:r>
      <w:proofErr w:type="spellEnd"/>
      <w:r>
        <w:t xml:space="preserve"> </w:t>
      </w:r>
      <w:proofErr w:type="spellStart"/>
      <w:r>
        <w:t>Dupplex</w:t>
      </w:r>
      <w:proofErr w:type="spellEnd"/>
      <w:r>
        <w:t xml:space="preserve">. </w:t>
      </w:r>
      <w:r>
        <w:rPr>
          <w:lang w:val="ru-RU"/>
        </w:rPr>
        <w:t>Местоимение</w:t>
      </w:r>
      <w:r w:rsidRPr="005C5D2E">
        <w:t xml:space="preserve"> </w:t>
      </w:r>
      <w:proofErr w:type="spellStart"/>
      <w:r>
        <w:t>quisque</w:t>
      </w:r>
      <w:proofErr w:type="spellEnd"/>
      <w:r>
        <w:t xml:space="preserve">. </w:t>
      </w:r>
      <w:r>
        <w:rPr>
          <w:lang w:val="ru-RU"/>
        </w:rPr>
        <w:t>Числительные.</w:t>
      </w:r>
    </w:p>
    <w:p w14:paraId="1F86B519" w14:textId="77777777" w:rsidR="005C5D2E" w:rsidRPr="00EE7E00" w:rsidRDefault="00BB203C" w:rsidP="00BA209E">
      <w:pPr>
        <w:pStyle w:val="a3"/>
        <w:numPr>
          <w:ilvl w:val="0"/>
          <w:numId w:val="1"/>
        </w:numPr>
        <w:rPr>
          <w:lang w:val="ru-RU"/>
        </w:rPr>
      </w:pPr>
      <w:r w:rsidRPr="00BB203C">
        <w:rPr>
          <w:lang w:val="ru-RU"/>
        </w:rPr>
        <w:t xml:space="preserve"> </w:t>
      </w:r>
      <w:r>
        <w:rPr>
          <w:lang w:val="ru-RU"/>
        </w:rPr>
        <w:t xml:space="preserve">Глагол: неправильный глагол </w:t>
      </w:r>
      <w:proofErr w:type="spellStart"/>
      <w:r>
        <w:t>fieri</w:t>
      </w:r>
      <w:proofErr w:type="spellEnd"/>
      <w:r w:rsidRPr="00BB203C">
        <w:rPr>
          <w:lang w:val="ru-RU"/>
        </w:rPr>
        <w:t xml:space="preserve">. </w:t>
      </w:r>
      <w:r>
        <w:rPr>
          <w:lang w:val="ru-RU"/>
        </w:rPr>
        <w:t xml:space="preserve">Превосходная степень прилагательного (продолжение). Местоимения </w:t>
      </w:r>
      <w:r w:rsidRPr="00BB203C">
        <w:rPr>
          <w:i/>
          <w:iCs/>
        </w:rPr>
        <w:t xml:space="preserve">idem, </w:t>
      </w:r>
      <w:proofErr w:type="spellStart"/>
      <w:r w:rsidRPr="00BB203C">
        <w:rPr>
          <w:i/>
          <w:iCs/>
        </w:rPr>
        <w:t>quisque</w:t>
      </w:r>
      <w:proofErr w:type="spellEnd"/>
      <w:r>
        <w:t xml:space="preserve">. </w:t>
      </w:r>
      <w:r>
        <w:rPr>
          <w:lang w:val="ru-RU"/>
        </w:rPr>
        <w:t xml:space="preserve">Степени сравнения наречий. Союз </w:t>
      </w:r>
      <w:r>
        <w:rPr>
          <w:i/>
          <w:iCs/>
        </w:rPr>
        <w:t>cum.</w:t>
      </w:r>
    </w:p>
    <w:p w14:paraId="0DDE53EE" w14:textId="77777777" w:rsidR="00EE7E00" w:rsidRDefault="00EE7E00" w:rsidP="00BA209E">
      <w:pPr>
        <w:pStyle w:val="a3"/>
        <w:numPr>
          <w:ilvl w:val="0"/>
          <w:numId w:val="1"/>
        </w:numPr>
        <w:rPr>
          <w:lang w:val="ru-RU"/>
        </w:rPr>
      </w:pPr>
      <w:r w:rsidRPr="00EE7E00">
        <w:rPr>
          <w:lang w:val="ru-RU"/>
        </w:rPr>
        <w:t xml:space="preserve"> </w:t>
      </w:r>
      <w:r>
        <w:rPr>
          <w:lang w:val="ru-RU"/>
        </w:rPr>
        <w:t>Глагол</w:t>
      </w:r>
      <w:r w:rsidRPr="00EE7E00">
        <w:rPr>
          <w:lang w:val="ru-RU"/>
        </w:rPr>
        <w:t xml:space="preserve">: </w:t>
      </w:r>
      <w:proofErr w:type="spellStart"/>
      <w:r w:rsidRPr="00EE7E00">
        <w:rPr>
          <w:i/>
          <w:iCs/>
        </w:rPr>
        <w:t>Imperfectum</w:t>
      </w:r>
      <w:proofErr w:type="spellEnd"/>
      <w:r w:rsidRPr="00EE7E00">
        <w:rPr>
          <w:i/>
          <w:iCs/>
          <w:lang w:val="ru-RU"/>
        </w:rPr>
        <w:t xml:space="preserve"> </w:t>
      </w:r>
      <w:proofErr w:type="spellStart"/>
      <w:r w:rsidRPr="00EE7E00">
        <w:rPr>
          <w:i/>
          <w:iCs/>
        </w:rPr>
        <w:t>Activi</w:t>
      </w:r>
      <w:proofErr w:type="spellEnd"/>
      <w:r w:rsidRPr="00EE7E00">
        <w:rPr>
          <w:i/>
          <w:iCs/>
          <w:lang w:val="ru-RU"/>
        </w:rPr>
        <w:t xml:space="preserve"> </w:t>
      </w:r>
      <w:r w:rsidRPr="00EE7E00">
        <w:rPr>
          <w:i/>
          <w:iCs/>
        </w:rPr>
        <w:t>et</w:t>
      </w:r>
      <w:r w:rsidRPr="00EE7E00">
        <w:rPr>
          <w:i/>
          <w:iCs/>
          <w:lang w:val="ru-RU"/>
        </w:rPr>
        <w:t xml:space="preserve"> </w:t>
      </w:r>
      <w:proofErr w:type="spellStart"/>
      <w:r w:rsidRPr="00EE7E00">
        <w:rPr>
          <w:i/>
          <w:iCs/>
        </w:rPr>
        <w:t>Passivi</w:t>
      </w:r>
      <w:proofErr w:type="spellEnd"/>
      <w:r w:rsidRPr="00EE7E00">
        <w:rPr>
          <w:lang w:val="ru-RU"/>
        </w:rPr>
        <w:t xml:space="preserve"> </w:t>
      </w:r>
      <w:r>
        <w:rPr>
          <w:lang w:val="ru-RU"/>
        </w:rPr>
        <w:t>всех</w:t>
      </w:r>
      <w:r w:rsidRPr="00EE7E00">
        <w:rPr>
          <w:lang w:val="ru-RU"/>
        </w:rPr>
        <w:t xml:space="preserve"> </w:t>
      </w:r>
      <w:r>
        <w:rPr>
          <w:lang w:val="ru-RU"/>
        </w:rPr>
        <w:t>спряжений</w:t>
      </w:r>
      <w:r w:rsidRPr="00EE7E00">
        <w:rPr>
          <w:lang w:val="ru-RU"/>
        </w:rPr>
        <w:t xml:space="preserve">; </w:t>
      </w:r>
      <w:r>
        <w:rPr>
          <w:lang w:val="ru-RU"/>
        </w:rPr>
        <w:t xml:space="preserve">имперфект глагола </w:t>
      </w:r>
      <w:proofErr w:type="spellStart"/>
      <w:r w:rsidRPr="00EE7E00">
        <w:rPr>
          <w:i/>
          <w:iCs/>
        </w:rPr>
        <w:t>esse</w:t>
      </w:r>
      <w:proofErr w:type="spellEnd"/>
      <w:r w:rsidRPr="00EE7E00">
        <w:rPr>
          <w:lang w:val="ru-RU"/>
        </w:rPr>
        <w:t xml:space="preserve">. </w:t>
      </w:r>
      <w:r>
        <w:rPr>
          <w:lang w:val="ru-RU"/>
        </w:rPr>
        <w:t xml:space="preserve">Существительное </w:t>
      </w:r>
      <w:r w:rsidRPr="00EE7E00">
        <w:rPr>
          <w:i/>
          <w:iCs/>
        </w:rPr>
        <w:t>domus</w:t>
      </w:r>
      <w:r w:rsidRPr="00EE7E00">
        <w:rPr>
          <w:lang w:val="ru-RU"/>
        </w:rPr>
        <w:t xml:space="preserve">. </w:t>
      </w:r>
      <w:r>
        <w:rPr>
          <w:lang w:val="ru-RU"/>
        </w:rPr>
        <w:t xml:space="preserve">Функции падежей. Супплетивные степени сравнения. Синтаксис степеней сравнения. Архаический </w:t>
      </w:r>
      <w:proofErr w:type="spellStart"/>
      <w:r>
        <w:rPr>
          <w:lang w:val="ru-RU"/>
        </w:rPr>
        <w:t>генетив</w:t>
      </w:r>
      <w:proofErr w:type="spellEnd"/>
      <w:r>
        <w:rPr>
          <w:lang w:val="ru-RU"/>
        </w:rPr>
        <w:t xml:space="preserve">. Склонение прилагательных одного окончания. Склонение числительных. </w:t>
      </w:r>
    </w:p>
    <w:p w14:paraId="25468EC1" w14:textId="77777777" w:rsidR="00EE7E00" w:rsidRDefault="00EE7E00" w:rsidP="00BA209E">
      <w:pPr>
        <w:pStyle w:val="a3"/>
        <w:numPr>
          <w:ilvl w:val="0"/>
          <w:numId w:val="1"/>
        </w:numPr>
      </w:pPr>
      <w:r w:rsidRPr="00EE7E00">
        <w:t xml:space="preserve"> </w:t>
      </w:r>
      <w:r>
        <w:rPr>
          <w:lang w:val="ru-RU"/>
        </w:rPr>
        <w:t>Глагол</w:t>
      </w:r>
      <w:r w:rsidRPr="00EE7E00">
        <w:t xml:space="preserve">: </w:t>
      </w:r>
      <w:proofErr w:type="spellStart"/>
      <w:r w:rsidRPr="00676649">
        <w:rPr>
          <w:i/>
          <w:iCs/>
        </w:rPr>
        <w:t>Futurum</w:t>
      </w:r>
      <w:proofErr w:type="spellEnd"/>
      <w:r w:rsidRPr="00676649">
        <w:rPr>
          <w:i/>
          <w:iCs/>
        </w:rPr>
        <w:t xml:space="preserve"> I </w:t>
      </w:r>
      <w:proofErr w:type="spellStart"/>
      <w:r w:rsidRPr="00676649">
        <w:rPr>
          <w:i/>
          <w:iCs/>
        </w:rPr>
        <w:t>Indicativi</w:t>
      </w:r>
      <w:proofErr w:type="spellEnd"/>
      <w:r w:rsidRPr="00676649">
        <w:rPr>
          <w:i/>
          <w:iCs/>
        </w:rPr>
        <w:t xml:space="preserve"> </w:t>
      </w:r>
      <w:proofErr w:type="spellStart"/>
      <w:r w:rsidRPr="00676649">
        <w:rPr>
          <w:i/>
          <w:iCs/>
        </w:rPr>
        <w:t>Activi</w:t>
      </w:r>
      <w:proofErr w:type="spellEnd"/>
      <w:r w:rsidRPr="00676649">
        <w:rPr>
          <w:i/>
          <w:iCs/>
        </w:rPr>
        <w:t xml:space="preserve"> et </w:t>
      </w:r>
      <w:proofErr w:type="spellStart"/>
      <w:r w:rsidRPr="00676649">
        <w:rPr>
          <w:i/>
          <w:iCs/>
        </w:rPr>
        <w:t>Passivi</w:t>
      </w:r>
      <w:proofErr w:type="spellEnd"/>
      <w:r w:rsidR="00676649">
        <w:t xml:space="preserve">; </w:t>
      </w:r>
      <w:r w:rsidR="00676649">
        <w:rPr>
          <w:lang w:val="ru-RU"/>
        </w:rPr>
        <w:t>спряжение</w:t>
      </w:r>
      <w:r w:rsidR="00676649" w:rsidRPr="00676649">
        <w:t xml:space="preserve"> </w:t>
      </w:r>
      <w:r w:rsidR="00676649">
        <w:rPr>
          <w:lang w:val="ru-RU"/>
        </w:rPr>
        <w:t>глаголов</w:t>
      </w:r>
      <w:r w:rsidR="00676649" w:rsidRPr="00676649">
        <w:t xml:space="preserve"> </w:t>
      </w:r>
      <w:proofErr w:type="spellStart"/>
      <w:r w:rsidR="00676649" w:rsidRPr="00676649">
        <w:rPr>
          <w:i/>
          <w:iCs/>
        </w:rPr>
        <w:t>velle</w:t>
      </w:r>
      <w:proofErr w:type="spellEnd"/>
      <w:r w:rsidR="00676649" w:rsidRPr="00676649">
        <w:rPr>
          <w:i/>
          <w:iCs/>
        </w:rPr>
        <w:t>/nolle</w:t>
      </w:r>
      <w:r w:rsidR="00676649">
        <w:t xml:space="preserve">. </w:t>
      </w:r>
      <w:proofErr w:type="spellStart"/>
      <w:r w:rsidR="00676649">
        <w:rPr>
          <w:lang w:val="ru-RU"/>
        </w:rPr>
        <w:t>Локативные</w:t>
      </w:r>
      <w:proofErr w:type="spellEnd"/>
      <w:r w:rsidR="00676649">
        <w:rPr>
          <w:lang w:val="ru-RU"/>
        </w:rPr>
        <w:t xml:space="preserve"> функции аблятива. Описательные степени сравнения.</w:t>
      </w:r>
    </w:p>
    <w:p w14:paraId="1EDF4BEC" w14:textId="77777777" w:rsidR="00676649" w:rsidRPr="0037658A" w:rsidRDefault="00676649" w:rsidP="00BA209E">
      <w:pPr>
        <w:pStyle w:val="a3"/>
        <w:numPr>
          <w:ilvl w:val="0"/>
          <w:numId w:val="1"/>
        </w:numPr>
        <w:rPr>
          <w:lang w:val="ru-RU"/>
        </w:rPr>
      </w:pPr>
      <w:r w:rsidRPr="0037658A">
        <w:rPr>
          <w:lang w:val="ru-RU"/>
        </w:rPr>
        <w:t xml:space="preserve"> </w:t>
      </w:r>
      <w:r>
        <w:rPr>
          <w:lang w:val="ru-RU"/>
        </w:rPr>
        <w:t>Глагол</w:t>
      </w:r>
      <w:r w:rsidRPr="0037658A">
        <w:rPr>
          <w:lang w:val="ru-RU"/>
        </w:rPr>
        <w:t xml:space="preserve">: </w:t>
      </w:r>
      <w:r>
        <w:rPr>
          <w:lang w:val="ru-RU"/>
        </w:rPr>
        <w:t>система</w:t>
      </w:r>
      <w:r w:rsidRPr="0037658A">
        <w:rPr>
          <w:lang w:val="ru-RU"/>
        </w:rPr>
        <w:t xml:space="preserve"> </w:t>
      </w:r>
      <w:r>
        <w:rPr>
          <w:lang w:val="ru-RU"/>
        </w:rPr>
        <w:t>перфекта</w:t>
      </w:r>
      <w:r w:rsidR="0037658A">
        <w:rPr>
          <w:lang w:val="ru-RU"/>
        </w:rPr>
        <w:t>;</w:t>
      </w:r>
      <w:r w:rsidRPr="0037658A">
        <w:rPr>
          <w:lang w:val="ru-RU"/>
        </w:rPr>
        <w:t xml:space="preserve"> </w:t>
      </w:r>
      <w:proofErr w:type="spellStart"/>
      <w:r w:rsidRPr="0037658A">
        <w:rPr>
          <w:i/>
          <w:iCs/>
        </w:rPr>
        <w:t>Participium</w:t>
      </w:r>
      <w:proofErr w:type="spellEnd"/>
      <w:r w:rsidRPr="0037658A">
        <w:rPr>
          <w:i/>
          <w:iCs/>
          <w:lang w:val="ru-RU"/>
        </w:rPr>
        <w:t xml:space="preserve"> </w:t>
      </w:r>
      <w:proofErr w:type="spellStart"/>
      <w:r w:rsidRPr="0037658A">
        <w:rPr>
          <w:i/>
          <w:iCs/>
        </w:rPr>
        <w:t>Perfecti</w:t>
      </w:r>
      <w:proofErr w:type="spellEnd"/>
      <w:r w:rsidRPr="0037658A">
        <w:rPr>
          <w:i/>
          <w:iCs/>
          <w:lang w:val="ru-RU"/>
        </w:rPr>
        <w:t xml:space="preserve"> </w:t>
      </w:r>
      <w:proofErr w:type="spellStart"/>
      <w:r w:rsidRPr="0037658A">
        <w:rPr>
          <w:i/>
          <w:iCs/>
        </w:rPr>
        <w:t>Passivi</w:t>
      </w:r>
      <w:proofErr w:type="spellEnd"/>
      <w:r w:rsidRPr="00676649">
        <w:rPr>
          <w:lang w:val="ru-RU"/>
        </w:rPr>
        <w:t xml:space="preserve">; </w:t>
      </w:r>
      <w:r>
        <w:rPr>
          <w:lang w:val="ru-RU"/>
        </w:rPr>
        <w:t>способы образования основ перфекта.</w:t>
      </w:r>
      <w:r w:rsidR="0037658A">
        <w:rPr>
          <w:lang w:val="ru-RU"/>
        </w:rPr>
        <w:t xml:space="preserve"> Существительное: средний род 4-го склонения. Местоимение </w:t>
      </w:r>
      <w:proofErr w:type="spellStart"/>
      <w:r w:rsidR="0037658A" w:rsidRPr="0037658A">
        <w:rPr>
          <w:i/>
          <w:iCs/>
        </w:rPr>
        <w:t>aliquis</w:t>
      </w:r>
      <w:proofErr w:type="spellEnd"/>
      <w:r w:rsidR="0037658A">
        <w:t>.</w:t>
      </w:r>
    </w:p>
    <w:p w14:paraId="77704CFC" w14:textId="77777777" w:rsidR="0037658A" w:rsidRPr="00433FCF" w:rsidRDefault="0037658A" w:rsidP="00BA209E">
      <w:pPr>
        <w:pStyle w:val="a3"/>
        <w:numPr>
          <w:ilvl w:val="0"/>
          <w:numId w:val="1"/>
        </w:numPr>
        <w:rPr>
          <w:lang w:val="ru-RU"/>
        </w:rPr>
      </w:pPr>
      <w:r w:rsidRPr="0037658A">
        <w:rPr>
          <w:lang w:val="ru-RU"/>
        </w:rPr>
        <w:t xml:space="preserve"> </w:t>
      </w:r>
      <w:r>
        <w:rPr>
          <w:lang w:val="ru-RU"/>
        </w:rPr>
        <w:t xml:space="preserve">Глагол: Супин; основные формы глагола; времена инфинитива. Аблятив абсолют. Времена причастий. Местоимения </w:t>
      </w:r>
      <w:proofErr w:type="spellStart"/>
      <w:r w:rsidRPr="0037658A">
        <w:rPr>
          <w:i/>
          <w:iCs/>
        </w:rPr>
        <w:t>quis</w:t>
      </w:r>
      <w:proofErr w:type="spellEnd"/>
      <w:r w:rsidRPr="00FB3FE4">
        <w:rPr>
          <w:i/>
          <w:iCs/>
          <w:lang w:val="ru-RU"/>
        </w:rPr>
        <w:t xml:space="preserve">, </w:t>
      </w:r>
      <w:proofErr w:type="spellStart"/>
      <w:r w:rsidRPr="0037658A">
        <w:rPr>
          <w:i/>
          <w:iCs/>
        </w:rPr>
        <w:t>iste</w:t>
      </w:r>
      <w:proofErr w:type="spellEnd"/>
      <w:r w:rsidRPr="00FB3FE4">
        <w:rPr>
          <w:lang w:val="ru-RU"/>
        </w:rPr>
        <w:t xml:space="preserve">. </w:t>
      </w:r>
    </w:p>
    <w:p w14:paraId="2A465EDA" w14:textId="77777777" w:rsidR="00433FCF" w:rsidRDefault="00433FCF" w:rsidP="00BA209E">
      <w:pPr>
        <w:pStyle w:val="a3"/>
        <w:numPr>
          <w:ilvl w:val="0"/>
          <w:numId w:val="1"/>
        </w:numPr>
        <w:rPr>
          <w:lang w:val="ru-RU"/>
        </w:rPr>
      </w:pPr>
      <w:r w:rsidRPr="00433FCF">
        <w:rPr>
          <w:lang w:val="ru-RU"/>
        </w:rPr>
        <w:t xml:space="preserve"> </w:t>
      </w:r>
      <w:proofErr w:type="spellStart"/>
      <w:r w:rsidRPr="00433FCF">
        <w:rPr>
          <w:i/>
          <w:iCs/>
        </w:rPr>
        <w:t>Participium</w:t>
      </w:r>
      <w:proofErr w:type="spellEnd"/>
      <w:r w:rsidRPr="00433FCF">
        <w:rPr>
          <w:i/>
          <w:iCs/>
          <w:lang w:val="ru-RU"/>
        </w:rPr>
        <w:t xml:space="preserve"> </w:t>
      </w:r>
      <w:proofErr w:type="spellStart"/>
      <w:r w:rsidRPr="00433FCF">
        <w:rPr>
          <w:i/>
          <w:iCs/>
        </w:rPr>
        <w:t>Futuri</w:t>
      </w:r>
      <w:proofErr w:type="spellEnd"/>
      <w:r w:rsidRPr="00433FCF">
        <w:rPr>
          <w:i/>
          <w:iCs/>
          <w:lang w:val="ru-RU"/>
        </w:rPr>
        <w:t xml:space="preserve"> </w:t>
      </w:r>
      <w:proofErr w:type="spellStart"/>
      <w:r w:rsidRPr="00433FCF">
        <w:rPr>
          <w:i/>
          <w:iCs/>
        </w:rPr>
        <w:t>Activi</w:t>
      </w:r>
      <w:proofErr w:type="spellEnd"/>
      <w:r w:rsidRPr="00433FCF">
        <w:rPr>
          <w:lang w:val="ru-RU"/>
        </w:rPr>
        <w:t xml:space="preserve">; </w:t>
      </w:r>
      <w:r>
        <w:rPr>
          <w:lang w:val="ru-RU"/>
        </w:rPr>
        <w:t>неправильный</w:t>
      </w:r>
      <w:r w:rsidRPr="00433FCF">
        <w:rPr>
          <w:lang w:val="ru-RU"/>
        </w:rPr>
        <w:t xml:space="preserve"> </w:t>
      </w:r>
      <w:r>
        <w:rPr>
          <w:lang w:val="ru-RU"/>
        </w:rPr>
        <w:t>глагол</w:t>
      </w:r>
      <w:r w:rsidRPr="00433FCF">
        <w:rPr>
          <w:lang w:val="ru-RU"/>
        </w:rPr>
        <w:t xml:space="preserve"> </w:t>
      </w:r>
      <w:proofErr w:type="spellStart"/>
      <w:r w:rsidRPr="00433FCF">
        <w:rPr>
          <w:i/>
          <w:iCs/>
        </w:rPr>
        <w:t>eo</w:t>
      </w:r>
      <w:proofErr w:type="spellEnd"/>
      <w:r w:rsidRPr="00433FCF">
        <w:rPr>
          <w:i/>
          <w:iCs/>
          <w:lang w:val="ru-RU"/>
        </w:rPr>
        <w:t xml:space="preserve">, </w:t>
      </w:r>
      <w:r w:rsidRPr="00433FCF">
        <w:rPr>
          <w:i/>
          <w:iCs/>
        </w:rPr>
        <w:t>ire</w:t>
      </w:r>
      <w:r w:rsidRPr="00433FCF">
        <w:rPr>
          <w:lang w:val="ru-RU"/>
        </w:rPr>
        <w:t xml:space="preserve">; </w:t>
      </w:r>
      <w:proofErr w:type="spellStart"/>
      <w:r>
        <w:t>Infinitivus</w:t>
      </w:r>
      <w:proofErr w:type="spellEnd"/>
      <w:r w:rsidRPr="00433FCF">
        <w:rPr>
          <w:lang w:val="ru-RU"/>
        </w:rPr>
        <w:t xml:space="preserve"> </w:t>
      </w:r>
      <w:proofErr w:type="spellStart"/>
      <w:r>
        <w:t>Futuri</w:t>
      </w:r>
      <w:proofErr w:type="spellEnd"/>
      <w:r w:rsidRPr="00433FCF">
        <w:rPr>
          <w:lang w:val="ru-RU"/>
        </w:rPr>
        <w:t xml:space="preserve"> </w:t>
      </w:r>
      <w:proofErr w:type="spellStart"/>
      <w:r>
        <w:t>Activi</w:t>
      </w:r>
      <w:proofErr w:type="spellEnd"/>
      <w:r w:rsidRPr="00433FCF">
        <w:rPr>
          <w:lang w:val="ru-RU"/>
        </w:rPr>
        <w:t xml:space="preserve"> </w:t>
      </w:r>
      <w:r>
        <w:t>et</w:t>
      </w:r>
      <w:r w:rsidRPr="00433FCF">
        <w:rPr>
          <w:lang w:val="ru-RU"/>
        </w:rPr>
        <w:t xml:space="preserve"> </w:t>
      </w:r>
      <w:proofErr w:type="spellStart"/>
      <w:r>
        <w:t>Passivi</w:t>
      </w:r>
      <w:proofErr w:type="spellEnd"/>
      <w:r w:rsidRPr="00433FCF">
        <w:rPr>
          <w:lang w:val="ru-RU"/>
        </w:rPr>
        <w:t xml:space="preserve">; </w:t>
      </w:r>
      <w:r>
        <w:rPr>
          <w:lang w:val="ru-RU"/>
        </w:rPr>
        <w:t>основы</w:t>
      </w:r>
      <w:r w:rsidRPr="00433FCF">
        <w:rPr>
          <w:lang w:val="ru-RU"/>
        </w:rPr>
        <w:t xml:space="preserve"> </w:t>
      </w:r>
      <w:r>
        <w:rPr>
          <w:lang w:val="ru-RU"/>
        </w:rPr>
        <w:t>перфекта</w:t>
      </w:r>
      <w:r w:rsidRPr="00433FCF">
        <w:rPr>
          <w:lang w:val="ru-RU"/>
        </w:rPr>
        <w:t xml:space="preserve"> (</w:t>
      </w:r>
      <w:r>
        <w:rPr>
          <w:lang w:val="ru-RU"/>
        </w:rPr>
        <w:t xml:space="preserve">продолжение). </w:t>
      </w:r>
    </w:p>
    <w:p w14:paraId="68B19C0C" w14:textId="77777777" w:rsidR="00433FCF" w:rsidRDefault="00433FCF" w:rsidP="00BA209E">
      <w:pPr>
        <w:pStyle w:val="a3"/>
        <w:numPr>
          <w:ilvl w:val="0"/>
          <w:numId w:val="1"/>
        </w:numPr>
        <w:rPr>
          <w:lang w:val="ru-RU"/>
        </w:rPr>
      </w:pPr>
      <w:r w:rsidRPr="00FB3FE4">
        <w:rPr>
          <w:lang w:val="ru-RU"/>
        </w:rPr>
        <w:t xml:space="preserve"> </w:t>
      </w:r>
      <w:r>
        <w:rPr>
          <w:lang w:val="ru-RU"/>
        </w:rPr>
        <w:t>Глагол</w:t>
      </w:r>
      <w:r w:rsidRPr="00433FCF">
        <w:t xml:space="preserve">: </w:t>
      </w:r>
      <w:proofErr w:type="spellStart"/>
      <w:r w:rsidRPr="00CA7FF1">
        <w:rPr>
          <w:i/>
          <w:iCs/>
        </w:rPr>
        <w:t>Plusquamperfectum</w:t>
      </w:r>
      <w:proofErr w:type="spellEnd"/>
      <w:r w:rsidRPr="00CA7FF1">
        <w:rPr>
          <w:i/>
          <w:iCs/>
        </w:rPr>
        <w:t xml:space="preserve"> </w:t>
      </w:r>
      <w:proofErr w:type="spellStart"/>
      <w:r w:rsidRPr="00CA7FF1">
        <w:rPr>
          <w:i/>
          <w:iCs/>
        </w:rPr>
        <w:t>Indicativi</w:t>
      </w:r>
      <w:proofErr w:type="spellEnd"/>
      <w:r w:rsidRPr="00CA7FF1">
        <w:rPr>
          <w:i/>
          <w:iCs/>
        </w:rPr>
        <w:t xml:space="preserve"> </w:t>
      </w:r>
      <w:proofErr w:type="spellStart"/>
      <w:r w:rsidRPr="00CA7FF1">
        <w:rPr>
          <w:i/>
          <w:iCs/>
        </w:rPr>
        <w:t>Activi</w:t>
      </w:r>
      <w:proofErr w:type="spellEnd"/>
      <w:r w:rsidRPr="00CA7FF1">
        <w:rPr>
          <w:i/>
          <w:iCs/>
        </w:rPr>
        <w:t xml:space="preserve"> et </w:t>
      </w:r>
      <w:proofErr w:type="spellStart"/>
      <w:r w:rsidRPr="00CA7FF1">
        <w:rPr>
          <w:i/>
          <w:iCs/>
        </w:rPr>
        <w:t>Passivi</w:t>
      </w:r>
      <w:proofErr w:type="spellEnd"/>
      <w:r>
        <w:t xml:space="preserve">. </w:t>
      </w:r>
      <w:r>
        <w:rPr>
          <w:lang w:val="ru-RU"/>
        </w:rPr>
        <w:t xml:space="preserve">Перфект отложительных глаголов. </w:t>
      </w:r>
      <w:r w:rsidR="00AB4E6B">
        <w:rPr>
          <w:lang w:val="ru-RU"/>
        </w:rPr>
        <w:t xml:space="preserve">Синтаксис степеней сравнения (продолжение). </w:t>
      </w:r>
    </w:p>
    <w:p w14:paraId="00BC63D0" w14:textId="77777777" w:rsidR="00AB4E6B" w:rsidRDefault="00AB4E6B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 xml:space="preserve"> Глагол: императив отложительных глаголов; </w:t>
      </w:r>
      <w:r w:rsidRPr="00AB4E6B">
        <w:rPr>
          <w:i/>
          <w:iCs/>
          <w:lang w:val="ru-RU"/>
        </w:rPr>
        <w:t>РРР</w:t>
      </w:r>
      <w:r>
        <w:rPr>
          <w:lang w:val="ru-RU"/>
        </w:rPr>
        <w:t xml:space="preserve"> отложительных </w:t>
      </w:r>
      <w:proofErr w:type="spellStart"/>
      <w:r>
        <w:rPr>
          <w:lang w:val="ru-RU"/>
        </w:rPr>
        <w:t>глоголов</w:t>
      </w:r>
      <w:proofErr w:type="spellEnd"/>
      <w:r>
        <w:rPr>
          <w:lang w:val="ru-RU"/>
        </w:rPr>
        <w:t xml:space="preserve">. Существительное: функции падежей. Наречия места. </w:t>
      </w:r>
    </w:p>
    <w:p w14:paraId="564DC1CE" w14:textId="77777777" w:rsidR="00AB4E6B" w:rsidRDefault="00AB4E6B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Герундий. Степени сравнения прилагательных (продолжение). Местоимение </w:t>
      </w:r>
      <w:proofErr w:type="spellStart"/>
      <w:r>
        <w:t>quisquam</w:t>
      </w:r>
      <w:proofErr w:type="spellEnd"/>
      <w:r w:rsidRPr="00AB4E6B">
        <w:rPr>
          <w:lang w:val="ru-RU"/>
        </w:rPr>
        <w:t xml:space="preserve">. </w:t>
      </w:r>
      <w:r>
        <w:rPr>
          <w:lang w:val="ru-RU"/>
        </w:rPr>
        <w:t xml:space="preserve">Местоимения в отрицательных высказываниях. </w:t>
      </w:r>
    </w:p>
    <w:p w14:paraId="0010F23A" w14:textId="77777777" w:rsidR="00A91A27" w:rsidRDefault="00A91A27" w:rsidP="00BA209E">
      <w:pPr>
        <w:pStyle w:val="a3"/>
        <w:numPr>
          <w:ilvl w:val="0"/>
          <w:numId w:val="1"/>
        </w:numPr>
      </w:pPr>
      <w:r w:rsidRPr="00FB3FE4">
        <w:rPr>
          <w:lang w:val="ru-RU"/>
        </w:rPr>
        <w:t xml:space="preserve"> </w:t>
      </w:r>
      <w:proofErr w:type="spellStart"/>
      <w:r w:rsidRPr="00CA7FF1">
        <w:rPr>
          <w:i/>
          <w:iCs/>
        </w:rPr>
        <w:t>Conjunctivus</w:t>
      </w:r>
      <w:proofErr w:type="spellEnd"/>
      <w:r w:rsidRPr="00FB3FE4">
        <w:rPr>
          <w:lang w:val="ru-RU"/>
        </w:rPr>
        <w:t xml:space="preserve">. </w:t>
      </w:r>
      <w:proofErr w:type="spellStart"/>
      <w:r w:rsidR="00CA7FF1" w:rsidRPr="00CA7FF1">
        <w:rPr>
          <w:i/>
          <w:iCs/>
        </w:rPr>
        <w:t>Praesens</w:t>
      </w:r>
      <w:proofErr w:type="spellEnd"/>
      <w:r w:rsidR="00CA7FF1" w:rsidRPr="00FB3FE4">
        <w:rPr>
          <w:i/>
          <w:iCs/>
          <w:lang w:val="ru-RU"/>
        </w:rPr>
        <w:t xml:space="preserve"> </w:t>
      </w:r>
      <w:proofErr w:type="spellStart"/>
      <w:r w:rsidR="00CA7FF1" w:rsidRPr="00CA7FF1">
        <w:rPr>
          <w:i/>
          <w:iCs/>
        </w:rPr>
        <w:t>Conjunctivi</w:t>
      </w:r>
      <w:proofErr w:type="spellEnd"/>
      <w:r w:rsidR="00CA7FF1" w:rsidRPr="00FB3FE4">
        <w:rPr>
          <w:i/>
          <w:iCs/>
          <w:lang w:val="ru-RU"/>
        </w:rPr>
        <w:t xml:space="preserve"> </w:t>
      </w:r>
      <w:proofErr w:type="spellStart"/>
      <w:r w:rsidR="00CA7FF1" w:rsidRPr="00CA7FF1">
        <w:rPr>
          <w:i/>
          <w:iCs/>
        </w:rPr>
        <w:t>Activi</w:t>
      </w:r>
      <w:proofErr w:type="spellEnd"/>
      <w:r w:rsidR="00CA7FF1" w:rsidRPr="00FB3FE4">
        <w:rPr>
          <w:i/>
          <w:iCs/>
          <w:lang w:val="ru-RU"/>
        </w:rPr>
        <w:t xml:space="preserve"> </w:t>
      </w:r>
      <w:r w:rsidR="00CA7FF1" w:rsidRPr="00CA7FF1">
        <w:rPr>
          <w:i/>
          <w:iCs/>
        </w:rPr>
        <w:t>et</w:t>
      </w:r>
      <w:r w:rsidR="00CA7FF1" w:rsidRPr="00FB3FE4">
        <w:rPr>
          <w:i/>
          <w:iCs/>
          <w:lang w:val="ru-RU"/>
        </w:rPr>
        <w:t xml:space="preserve"> </w:t>
      </w:r>
      <w:proofErr w:type="spellStart"/>
      <w:r w:rsidR="00CA7FF1" w:rsidRPr="00CA7FF1">
        <w:rPr>
          <w:i/>
          <w:iCs/>
        </w:rPr>
        <w:t>Passivi</w:t>
      </w:r>
      <w:proofErr w:type="spellEnd"/>
      <w:r w:rsidR="00CA7FF1" w:rsidRPr="00FB3FE4">
        <w:rPr>
          <w:lang w:val="ru-RU"/>
        </w:rPr>
        <w:t xml:space="preserve">; </w:t>
      </w:r>
      <w:proofErr w:type="spellStart"/>
      <w:r w:rsidR="00CA7FF1">
        <w:rPr>
          <w:lang w:val="ru-RU"/>
        </w:rPr>
        <w:t>коньюнктив</w:t>
      </w:r>
      <w:proofErr w:type="spellEnd"/>
      <w:r w:rsidR="00CA7FF1" w:rsidRPr="00FB3FE4">
        <w:rPr>
          <w:lang w:val="ru-RU"/>
        </w:rPr>
        <w:t xml:space="preserve"> </w:t>
      </w:r>
      <w:r w:rsidR="00CA7FF1">
        <w:rPr>
          <w:lang w:val="ru-RU"/>
        </w:rPr>
        <w:t>глагола</w:t>
      </w:r>
      <w:r w:rsidR="00CA7FF1" w:rsidRPr="00FB3FE4">
        <w:rPr>
          <w:lang w:val="ru-RU"/>
        </w:rPr>
        <w:t xml:space="preserve"> </w:t>
      </w:r>
      <w:proofErr w:type="spellStart"/>
      <w:r w:rsidR="00CA7FF1" w:rsidRPr="00CA7FF1">
        <w:rPr>
          <w:i/>
          <w:iCs/>
        </w:rPr>
        <w:t>esse</w:t>
      </w:r>
      <w:proofErr w:type="spellEnd"/>
      <w:r w:rsidR="00CA7FF1" w:rsidRPr="00FB3FE4">
        <w:rPr>
          <w:lang w:val="ru-RU"/>
        </w:rPr>
        <w:t xml:space="preserve">; </w:t>
      </w:r>
      <w:r w:rsidR="00CA7FF1">
        <w:rPr>
          <w:lang w:val="ru-RU"/>
        </w:rPr>
        <w:t>управление</w:t>
      </w:r>
      <w:r w:rsidR="00CA7FF1" w:rsidRPr="00FB3FE4">
        <w:rPr>
          <w:lang w:val="ru-RU"/>
        </w:rPr>
        <w:t xml:space="preserve"> </w:t>
      </w:r>
      <w:r w:rsidR="00CA7FF1">
        <w:rPr>
          <w:lang w:val="ru-RU"/>
        </w:rPr>
        <w:t>глаголов</w:t>
      </w:r>
      <w:r w:rsidR="00CA7FF1" w:rsidRPr="00FB3FE4">
        <w:rPr>
          <w:lang w:val="ru-RU"/>
        </w:rPr>
        <w:t xml:space="preserve"> </w:t>
      </w:r>
      <w:r w:rsidR="00CA7FF1">
        <w:rPr>
          <w:lang w:val="ru-RU"/>
        </w:rPr>
        <w:t>волеизъявления</w:t>
      </w:r>
      <w:r w:rsidR="00CA7FF1" w:rsidRPr="00FB3FE4">
        <w:rPr>
          <w:lang w:val="ru-RU"/>
        </w:rPr>
        <w:t xml:space="preserve">; </w:t>
      </w:r>
      <w:r w:rsidR="00CA7FF1">
        <w:rPr>
          <w:lang w:val="ru-RU"/>
        </w:rPr>
        <w:t>перевод</w:t>
      </w:r>
      <w:r w:rsidR="00CA7FF1" w:rsidRPr="00FB3FE4">
        <w:rPr>
          <w:lang w:val="ru-RU"/>
        </w:rPr>
        <w:t xml:space="preserve"> </w:t>
      </w:r>
      <w:proofErr w:type="spellStart"/>
      <w:r w:rsidR="00CA7FF1">
        <w:rPr>
          <w:lang w:val="ru-RU"/>
        </w:rPr>
        <w:t>коньюнктива</w:t>
      </w:r>
      <w:proofErr w:type="spellEnd"/>
      <w:r w:rsidR="00CA7FF1" w:rsidRPr="00FB3FE4">
        <w:rPr>
          <w:lang w:val="ru-RU"/>
        </w:rPr>
        <w:t xml:space="preserve">. </w:t>
      </w:r>
      <w:r w:rsidR="00CA7FF1">
        <w:rPr>
          <w:lang w:val="ru-RU"/>
        </w:rPr>
        <w:t>Существительное</w:t>
      </w:r>
      <w:r w:rsidR="00CA7FF1" w:rsidRPr="00FB3FE4">
        <w:rPr>
          <w:lang w:val="ru-RU"/>
        </w:rPr>
        <w:t xml:space="preserve">: </w:t>
      </w:r>
      <w:r w:rsidR="00CA7FF1">
        <w:rPr>
          <w:lang w:val="ru-RU"/>
        </w:rPr>
        <w:t>функции</w:t>
      </w:r>
      <w:r w:rsidR="00CA7FF1" w:rsidRPr="00FB3FE4">
        <w:rPr>
          <w:lang w:val="ru-RU"/>
        </w:rPr>
        <w:t xml:space="preserve"> </w:t>
      </w:r>
      <w:r w:rsidR="00CA7FF1">
        <w:rPr>
          <w:lang w:val="ru-RU"/>
        </w:rPr>
        <w:t>падежей</w:t>
      </w:r>
      <w:r w:rsidR="00CA7FF1" w:rsidRPr="00FB3FE4">
        <w:rPr>
          <w:lang w:val="ru-RU"/>
        </w:rPr>
        <w:t xml:space="preserve">. </w:t>
      </w:r>
      <w:r w:rsidR="00CA7FF1">
        <w:rPr>
          <w:lang w:val="ru-RU"/>
        </w:rPr>
        <w:t>Предлог</w:t>
      </w:r>
      <w:r w:rsidR="00CA7FF1" w:rsidRPr="00CA7FF1">
        <w:t xml:space="preserve"> </w:t>
      </w:r>
      <w:r w:rsidR="00CA7FF1" w:rsidRPr="00CA7FF1">
        <w:rPr>
          <w:i/>
          <w:iCs/>
        </w:rPr>
        <w:t>circa</w:t>
      </w:r>
      <w:r w:rsidR="00CA7FF1">
        <w:t xml:space="preserve"> + </w:t>
      </w:r>
      <w:proofErr w:type="spellStart"/>
      <w:r w:rsidR="00CA7FF1" w:rsidRPr="00CA7FF1">
        <w:rPr>
          <w:i/>
          <w:iCs/>
        </w:rPr>
        <w:t>accusativus</w:t>
      </w:r>
      <w:proofErr w:type="spellEnd"/>
      <w:r w:rsidR="00CA7FF1">
        <w:t xml:space="preserve">. </w:t>
      </w:r>
      <w:r w:rsidR="00CA7FF1">
        <w:rPr>
          <w:lang w:val="ru-RU"/>
        </w:rPr>
        <w:t>Наречие</w:t>
      </w:r>
      <w:r w:rsidR="00CA7FF1" w:rsidRPr="00CA7FF1">
        <w:t xml:space="preserve"> </w:t>
      </w:r>
      <w:proofErr w:type="spellStart"/>
      <w:r w:rsidR="00CA7FF1">
        <w:t>parum</w:t>
      </w:r>
      <w:proofErr w:type="spellEnd"/>
      <w:r w:rsidR="00CA7FF1">
        <w:t xml:space="preserve">. </w:t>
      </w:r>
      <w:r w:rsidR="00CA7FF1">
        <w:rPr>
          <w:lang w:val="ru-RU"/>
        </w:rPr>
        <w:t>Союзы</w:t>
      </w:r>
      <w:r w:rsidR="00CA7FF1" w:rsidRPr="00CA7FF1">
        <w:t xml:space="preserve"> </w:t>
      </w:r>
      <w:proofErr w:type="spellStart"/>
      <w:r w:rsidR="00CA7FF1" w:rsidRPr="00CA7FF1">
        <w:rPr>
          <w:i/>
          <w:iCs/>
        </w:rPr>
        <w:t>ut</w:t>
      </w:r>
      <w:proofErr w:type="spellEnd"/>
      <w:r w:rsidR="00CA7FF1" w:rsidRPr="00CA7FF1">
        <w:rPr>
          <w:i/>
          <w:iCs/>
        </w:rPr>
        <w:t xml:space="preserve">, </w:t>
      </w:r>
      <w:proofErr w:type="spellStart"/>
      <w:r w:rsidR="00CA7FF1" w:rsidRPr="00CA7FF1">
        <w:rPr>
          <w:i/>
          <w:iCs/>
        </w:rPr>
        <w:t>quam</w:t>
      </w:r>
      <w:proofErr w:type="spellEnd"/>
      <w:r w:rsidR="00CA7FF1" w:rsidRPr="00CA7FF1">
        <w:rPr>
          <w:i/>
          <w:iCs/>
        </w:rPr>
        <w:t xml:space="preserve"> + </w:t>
      </w:r>
      <w:proofErr w:type="spellStart"/>
      <w:r w:rsidR="00CA7FF1" w:rsidRPr="00CA7FF1">
        <w:rPr>
          <w:i/>
          <w:iCs/>
        </w:rPr>
        <w:t>superlativus</w:t>
      </w:r>
      <w:proofErr w:type="spellEnd"/>
      <w:r w:rsidR="00CA7FF1">
        <w:t>.</w:t>
      </w:r>
    </w:p>
    <w:p w14:paraId="252959B6" w14:textId="77777777" w:rsidR="00CA7FF1" w:rsidRPr="00FB3FE4" w:rsidRDefault="00CA7FF1" w:rsidP="00BA209E">
      <w:pPr>
        <w:pStyle w:val="a3"/>
        <w:numPr>
          <w:ilvl w:val="0"/>
          <w:numId w:val="1"/>
        </w:numPr>
        <w:rPr>
          <w:lang w:val="ru-RU"/>
        </w:rPr>
      </w:pPr>
      <w:r>
        <w:t xml:space="preserve"> </w:t>
      </w:r>
      <w:r>
        <w:rPr>
          <w:lang w:val="ru-RU"/>
        </w:rPr>
        <w:t>Глагол</w:t>
      </w:r>
      <w:r w:rsidRPr="00CA7FF1">
        <w:t xml:space="preserve">: </w:t>
      </w:r>
      <w:proofErr w:type="spellStart"/>
      <w:r w:rsidRPr="00CA7FF1">
        <w:rPr>
          <w:i/>
          <w:iCs/>
        </w:rPr>
        <w:t>Imperfectum</w:t>
      </w:r>
      <w:proofErr w:type="spellEnd"/>
      <w:r w:rsidRPr="00CA7FF1">
        <w:rPr>
          <w:i/>
          <w:iCs/>
        </w:rPr>
        <w:t xml:space="preserve"> </w:t>
      </w:r>
      <w:proofErr w:type="spellStart"/>
      <w:r w:rsidRPr="00CA7FF1">
        <w:rPr>
          <w:i/>
          <w:iCs/>
        </w:rPr>
        <w:t>Conjunctivi</w:t>
      </w:r>
      <w:proofErr w:type="spellEnd"/>
      <w:r w:rsidRPr="00CA7FF1">
        <w:rPr>
          <w:i/>
          <w:iCs/>
        </w:rPr>
        <w:t xml:space="preserve"> </w:t>
      </w:r>
      <w:proofErr w:type="spellStart"/>
      <w:r w:rsidRPr="00CA7FF1">
        <w:rPr>
          <w:i/>
          <w:iCs/>
        </w:rPr>
        <w:t>Activi</w:t>
      </w:r>
      <w:proofErr w:type="spellEnd"/>
      <w:r w:rsidRPr="00CA7FF1">
        <w:rPr>
          <w:i/>
          <w:iCs/>
        </w:rPr>
        <w:t xml:space="preserve"> et </w:t>
      </w:r>
      <w:proofErr w:type="spellStart"/>
      <w:r w:rsidRPr="00CA7FF1">
        <w:rPr>
          <w:i/>
          <w:iCs/>
        </w:rPr>
        <w:t>Passivi</w:t>
      </w:r>
      <w:proofErr w:type="spellEnd"/>
      <w:r>
        <w:t xml:space="preserve">. </w:t>
      </w:r>
      <w:r w:rsidR="004B7A92">
        <w:rPr>
          <w:lang w:val="ru-RU"/>
        </w:rPr>
        <w:t>Значение</w:t>
      </w:r>
      <w:r w:rsidR="004B7A92" w:rsidRPr="00F320FA">
        <w:t xml:space="preserve"> </w:t>
      </w:r>
      <w:r w:rsidR="004B7A92">
        <w:rPr>
          <w:lang w:val="ru-RU"/>
        </w:rPr>
        <w:t>времени</w:t>
      </w:r>
      <w:r w:rsidR="004B7A92" w:rsidRPr="00F320FA">
        <w:t xml:space="preserve"> </w:t>
      </w:r>
      <w:r w:rsidR="004B7A92">
        <w:rPr>
          <w:lang w:val="ru-RU"/>
        </w:rPr>
        <w:t>в</w:t>
      </w:r>
      <w:r w:rsidR="004B7A92" w:rsidRPr="00F320FA">
        <w:t xml:space="preserve"> </w:t>
      </w:r>
      <w:proofErr w:type="spellStart"/>
      <w:r w:rsidR="004B7A92">
        <w:rPr>
          <w:lang w:val="ru-RU"/>
        </w:rPr>
        <w:t>коньюнктиве</w:t>
      </w:r>
      <w:proofErr w:type="spellEnd"/>
      <w:r w:rsidR="004B7A92" w:rsidRPr="00F320FA">
        <w:t xml:space="preserve">; </w:t>
      </w:r>
      <w:proofErr w:type="spellStart"/>
      <w:r w:rsidR="004B7A92" w:rsidRPr="00F320FA">
        <w:rPr>
          <w:i/>
          <w:iCs/>
        </w:rPr>
        <w:t>Conjuntivus</w:t>
      </w:r>
      <w:proofErr w:type="spellEnd"/>
      <w:r w:rsidR="004B7A92" w:rsidRPr="00F320FA">
        <w:rPr>
          <w:i/>
          <w:iCs/>
        </w:rPr>
        <w:t xml:space="preserve"> </w:t>
      </w:r>
      <w:proofErr w:type="spellStart"/>
      <w:r w:rsidR="004B7A92" w:rsidRPr="00F320FA">
        <w:rPr>
          <w:i/>
          <w:iCs/>
        </w:rPr>
        <w:t>finalis</w:t>
      </w:r>
      <w:proofErr w:type="spellEnd"/>
      <w:r w:rsidR="004B7A92" w:rsidRPr="00F320FA">
        <w:rPr>
          <w:i/>
          <w:iCs/>
        </w:rPr>
        <w:t xml:space="preserve">, </w:t>
      </w:r>
      <w:proofErr w:type="spellStart"/>
      <w:r w:rsidR="004B7A92" w:rsidRPr="00F320FA">
        <w:rPr>
          <w:i/>
          <w:iCs/>
        </w:rPr>
        <w:t>consecutivus</w:t>
      </w:r>
      <w:proofErr w:type="spellEnd"/>
      <w:r w:rsidR="00F320FA" w:rsidRPr="00F320FA">
        <w:t xml:space="preserve">; </w:t>
      </w:r>
      <w:r w:rsidR="00F320FA">
        <w:rPr>
          <w:lang w:val="ru-RU"/>
        </w:rPr>
        <w:t>глаголы</w:t>
      </w:r>
      <w:r w:rsidR="00F320FA" w:rsidRPr="00F320FA">
        <w:t xml:space="preserve"> </w:t>
      </w:r>
      <w:proofErr w:type="spellStart"/>
      <w:r w:rsidR="00F320FA" w:rsidRPr="00F320FA">
        <w:rPr>
          <w:i/>
          <w:iCs/>
        </w:rPr>
        <w:t>velle</w:t>
      </w:r>
      <w:proofErr w:type="spellEnd"/>
      <w:r w:rsidR="00F320FA" w:rsidRPr="00F320FA">
        <w:rPr>
          <w:i/>
          <w:iCs/>
        </w:rPr>
        <w:t>/nolle/</w:t>
      </w:r>
      <w:proofErr w:type="spellStart"/>
      <w:r w:rsidR="00F320FA" w:rsidRPr="00F320FA">
        <w:rPr>
          <w:i/>
          <w:iCs/>
        </w:rPr>
        <w:t>malle</w:t>
      </w:r>
      <w:proofErr w:type="spellEnd"/>
      <w:r w:rsidR="00F320FA">
        <w:t xml:space="preserve">; </w:t>
      </w:r>
      <w:proofErr w:type="spellStart"/>
      <w:r w:rsidR="00F320FA">
        <w:t>Praesens</w:t>
      </w:r>
      <w:proofErr w:type="spellEnd"/>
      <w:r w:rsidR="00F320FA">
        <w:t xml:space="preserve"> </w:t>
      </w:r>
      <w:proofErr w:type="spellStart"/>
      <w:r w:rsidR="00F320FA">
        <w:t>Conjunctivi</w:t>
      </w:r>
      <w:proofErr w:type="spellEnd"/>
      <w:r w:rsidR="00F320FA">
        <w:t xml:space="preserve"> </w:t>
      </w:r>
      <w:r w:rsidR="00F320FA">
        <w:rPr>
          <w:lang w:val="ru-RU"/>
        </w:rPr>
        <w:t>глагола</w:t>
      </w:r>
      <w:r w:rsidR="00F320FA" w:rsidRPr="00F320FA">
        <w:t xml:space="preserve"> </w:t>
      </w:r>
      <w:r w:rsidR="00F320FA" w:rsidRPr="00F320FA">
        <w:rPr>
          <w:i/>
          <w:iCs/>
        </w:rPr>
        <w:t>ire</w:t>
      </w:r>
      <w:r w:rsidR="00F320FA" w:rsidRPr="00F320FA">
        <w:t xml:space="preserve">. </w:t>
      </w:r>
      <w:r w:rsidR="00F320FA">
        <w:rPr>
          <w:lang w:val="ru-RU"/>
        </w:rPr>
        <w:t>Синтаксис</w:t>
      </w:r>
      <w:r w:rsidR="00F320FA" w:rsidRPr="00FB3FE4">
        <w:rPr>
          <w:lang w:val="ru-RU"/>
        </w:rPr>
        <w:t>:</w:t>
      </w:r>
      <w:r w:rsidR="004B7A92" w:rsidRPr="00FB3FE4">
        <w:rPr>
          <w:lang w:val="ru-RU"/>
        </w:rPr>
        <w:t xml:space="preserve"> </w:t>
      </w:r>
      <w:r w:rsidR="00F320FA">
        <w:rPr>
          <w:lang w:val="ru-RU"/>
        </w:rPr>
        <w:t>придаточные</w:t>
      </w:r>
      <w:r w:rsidR="004B7A92" w:rsidRPr="00FB3FE4">
        <w:rPr>
          <w:lang w:val="ru-RU"/>
        </w:rPr>
        <w:t xml:space="preserve"> </w:t>
      </w:r>
      <w:r w:rsidR="00F320FA">
        <w:rPr>
          <w:lang w:val="ru-RU"/>
        </w:rPr>
        <w:t>предложения</w:t>
      </w:r>
      <w:r w:rsidR="004B7A92" w:rsidRPr="00FB3FE4">
        <w:rPr>
          <w:lang w:val="ru-RU"/>
        </w:rPr>
        <w:t xml:space="preserve"> </w:t>
      </w:r>
      <w:r w:rsidR="004B7A92">
        <w:rPr>
          <w:lang w:val="ru-RU"/>
        </w:rPr>
        <w:t>при</w:t>
      </w:r>
      <w:r w:rsidR="004B7A92" w:rsidRPr="00FB3FE4">
        <w:rPr>
          <w:lang w:val="ru-RU"/>
        </w:rPr>
        <w:t xml:space="preserve"> </w:t>
      </w:r>
      <w:r w:rsidR="004B7A92">
        <w:rPr>
          <w:lang w:val="ru-RU"/>
        </w:rPr>
        <w:t>глаголах</w:t>
      </w:r>
      <w:r w:rsidR="004B7A92" w:rsidRPr="00FB3FE4">
        <w:rPr>
          <w:lang w:val="ru-RU"/>
        </w:rPr>
        <w:t xml:space="preserve"> </w:t>
      </w:r>
      <w:r w:rsidR="004B7A92">
        <w:rPr>
          <w:lang w:val="ru-RU"/>
        </w:rPr>
        <w:t>волеизъявления</w:t>
      </w:r>
      <w:r w:rsidR="004B7A92" w:rsidRPr="00FB3FE4">
        <w:rPr>
          <w:lang w:val="ru-RU"/>
        </w:rPr>
        <w:t xml:space="preserve">. </w:t>
      </w:r>
      <w:r w:rsidR="00F320FA">
        <w:rPr>
          <w:lang w:val="ru-RU"/>
        </w:rPr>
        <w:t xml:space="preserve">Употребление возвратного местоимения в придаточных. </w:t>
      </w:r>
    </w:p>
    <w:p w14:paraId="3E636F43" w14:textId="77777777" w:rsidR="00F320FA" w:rsidRDefault="00F320FA" w:rsidP="00BA209E">
      <w:pPr>
        <w:pStyle w:val="a3"/>
        <w:numPr>
          <w:ilvl w:val="0"/>
          <w:numId w:val="1"/>
        </w:numPr>
        <w:rPr>
          <w:lang w:val="ru-RU"/>
        </w:rPr>
      </w:pPr>
      <w:r w:rsidRPr="00FB3FE4">
        <w:rPr>
          <w:lang w:val="ru-RU"/>
        </w:rPr>
        <w:t xml:space="preserve"> </w:t>
      </w:r>
      <w:r>
        <w:rPr>
          <w:lang w:val="ru-RU"/>
        </w:rPr>
        <w:t>Употребление</w:t>
      </w:r>
      <w:r w:rsidRPr="00FB3FE4">
        <w:rPr>
          <w:lang w:val="ru-RU"/>
        </w:rPr>
        <w:t xml:space="preserve"> </w:t>
      </w:r>
      <w:proofErr w:type="spellStart"/>
      <w:r>
        <w:rPr>
          <w:lang w:val="ru-RU"/>
        </w:rPr>
        <w:t>коньюнктива</w:t>
      </w:r>
      <w:proofErr w:type="spellEnd"/>
      <w:r w:rsidRPr="00FB3FE4">
        <w:rPr>
          <w:lang w:val="ru-RU"/>
        </w:rPr>
        <w:t xml:space="preserve">: </w:t>
      </w:r>
      <w:proofErr w:type="spellStart"/>
      <w:r w:rsidR="00017AEB" w:rsidRPr="00046F24">
        <w:rPr>
          <w:i/>
          <w:iCs/>
        </w:rPr>
        <w:t>Conjunctivus</w:t>
      </w:r>
      <w:proofErr w:type="spellEnd"/>
      <w:r w:rsidR="00017AEB" w:rsidRPr="00FB3FE4">
        <w:rPr>
          <w:i/>
          <w:iCs/>
          <w:lang w:val="ru-RU"/>
        </w:rPr>
        <w:t xml:space="preserve"> </w:t>
      </w:r>
      <w:proofErr w:type="spellStart"/>
      <w:r w:rsidR="00017AEB" w:rsidRPr="00046F24">
        <w:rPr>
          <w:i/>
          <w:iCs/>
        </w:rPr>
        <w:t>dubitativus</w:t>
      </w:r>
      <w:proofErr w:type="spellEnd"/>
      <w:r w:rsidR="00017AEB" w:rsidRPr="00FB3FE4">
        <w:rPr>
          <w:lang w:val="ru-RU"/>
        </w:rPr>
        <w:t xml:space="preserve">; </w:t>
      </w:r>
      <w:r>
        <w:rPr>
          <w:lang w:val="ru-RU"/>
        </w:rPr>
        <w:t>косвенный</w:t>
      </w:r>
      <w:r w:rsidRPr="00FB3FE4">
        <w:rPr>
          <w:lang w:val="ru-RU"/>
        </w:rPr>
        <w:t xml:space="preserve"> </w:t>
      </w:r>
      <w:r>
        <w:rPr>
          <w:lang w:val="ru-RU"/>
        </w:rPr>
        <w:t>вопрос</w:t>
      </w:r>
      <w:r w:rsidRPr="00FB3FE4">
        <w:rPr>
          <w:lang w:val="ru-RU"/>
        </w:rPr>
        <w:t>.</w:t>
      </w:r>
      <w:r w:rsidR="00017AEB" w:rsidRPr="00FB3FE4">
        <w:rPr>
          <w:lang w:val="ru-RU"/>
        </w:rPr>
        <w:t xml:space="preserve"> </w:t>
      </w:r>
      <w:r w:rsidR="00017AEB">
        <w:t>C</w:t>
      </w:r>
      <w:r w:rsidR="00017AEB">
        <w:rPr>
          <w:i/>
          <w:iCs/>
        </w:rPr>
        <w:t>um</w:t>
      </w:r>
      <w:r w:rsidR="00017AEB" w:rsidRPr="00017AEB">
        <w:rPr>
          <w:i/>
          <w:iCs/>
          <w:lang w:val="ru-RU"/>
        </w:rPr>
        <w:t xml:space="preserve"> </w:t>
      </w:r>
      <w:proofErr w:type="spellStart"/>
      <w:r w:rsidR="00017AEB">
        <w:rPr>
          <w:i/>
          <w:iCs/>
        </w:rPr>
        <w:t>temporale</w:t>
      </w:r>
      <w:proofErr w:type="spellEnd"/>
      <w:r w:rsidR="00017AEB" w:rsidRPr="00017AEB">
        <w:rPr>
          <w:i/>
          <w:iCs/>
          <w:lang w:val="ru-RU"/>
        </w:rPr>
        <w:t xml:space="preserve">; </w:t>
      </w:r>
      <w:r w:rsidR="00017AEB">
        <w:rPr>
          <w:i/>
          <w:iCs/>
        </w:rPr>
        <w:t>cum</w:t>
      </w:r>
      <w:r w:rsidR="00017AEB" w:rsidRPr="00017AEB">
        <w:rPr>
          <w:i/>
          <w:iCs/>
          <w:lang w:val="ru-RU"/>
        </w:rPr>
        <w:t xml:space="preserve"> </w:t>
      </w:r>
      <w:proofErr w:type="spellStart"/>
      <w:r w:rsidR="00017AEB">
        <w:rPr>
          <w:i/>
          <w:iCs/>
        </w:rPr>
        <w:t>causale</w:t>
      </w:r>
      <w:proofErr w:type="spellEnd"/>
      <w:r w:rsidR="00017AEB" w:rsidRPr="00017AEB">
        <w:rPr>
          <w:i/>
          <w:iCs/>
          <w:lang w:val="ru-RU"/>
        </w:rPr>
        <w:t xml:space="preserve">. </w:t>
      </w:r>
      <w:r w:rsidR="00017AEB">
        <w:rPr>
          <w:lang w:val="ru-RU"/>
        </w:rPr>
        <w:t xml:space="preserve">Глаголы-композиты. Функции падежей. Система личных местоимений. </w:t>
      </w:r>
    </w:p>
    <w:p w14:paraId="07B04425" w14:textId="77777777" w:rsidR="00017AEB" w:rsidRDefault="00017AEB" w:rsidP="00BA209E">
      <w:pPr>
        <w:pStyle w:val="a3"/>
        <w:numPr>
          <w:ilvl w:val="0"/>
          <w:numId w:val="1"/>
        </w:numPr>
        <w:rPr>
          <w:lang w:val="ru-RU"/>
        </w:rPr>
      </w:pPr>
      <w:r w:rsidRPr="00FB3FE4">
        <w:rPr>
          <w:lang w:val="ru-RU"/>
        </w:rPr>
        <w:t xml:space="preserve"> </w:t>
      </w:r>
      <w:r>
        <w:rPr>
          <w:lang w:val="ru-RU"/>
        </w:rPr>
        <w:t>Употребление</w:t>
      </w:r>
      <w:r w:rsidRPr="00017AEB">
        <w:t xml:space="preserve"> </w:t>
      </w:r>
      <w:proofErr w:type="spellStart"/>
      <w:r>
        <w:rPr>
          <w:lang w:val="ru-RU"/>
        </w:rPr>
        <w:t>коньюнктива</w:t>
      </w:r>
      <w:proofErr w:type="spellEnd"/>
      <w:r w:rsidRPr="00017AEB">
        <w:t xml:space="preserve">. </w:t>
      </w:r>
      <w:proofErr w:type="spellStart"/>
      <w:r w:rsidRPr="00046F24">
        <w:rPr>
          <w:i/>
          <w:iCs/>
        </w:rPr>
        <w:t>Futurum</w:t>
      </w:r>
      <w:proofErr w:type="spellEnd"/>
      <w:r w:rsidRPr="00046F24">
        <w:rPr>
          <w:i/>
          <w:iCs/>
        </w:rPr>
        <w:t xml:space="preserve"> </w:t>
      </w:r>
      <w:proofErr w:type="spellStart"/>
      <w:r w:rsidRPr="00046F24">
        <w:rPr>
          <w:i/>
          <w:iCs/>
        </w:rPr>
        <w:t>Perfecti</w:t>
      </w:r>
      <w:proofErr w:type="spellEnd"/>
      <w:r w:rsidRPr="00046F24">
        <w:rPr>
          <w:i/>
          <w:iCs/>
        </w:rPr>
        <w:t xml:space="preserve"> </w:t>
      </w:r>
      <w:proofErr w:type="spellStart"/>
      <w:r w:rsidRPr="00046F24">
        <w:rPr>
          <w:i/>
          <w:iCs/>
        </w:rPr>
        <w:t>Indicativi</w:t>
      </w:r>
      <w:proofErr w:type="spellEnd"/>
      <w:r>
        <w:t xml:space="preserve">. </w:t>
      </w:r>
      <w:r w:rsidR="00285B2F">
        <w:rPr>
          <w:lang w:val="ru-RU"/>
        </w:rPr>
        <w:t xml:space="preserve">Существительное </w:t>
      </w:r>
      <w:proofErr w:type="spellStart"/>
      <w:r w:rsidR="00285B2F">
        <w:rPr>
          <w:i/>
          <w:iCs/>
        </w:rPr>
        <w:t>sitis</w:t>
      </w:r>
      <w:proofErr w:type="spellEnd"/>
      <w:r w:rsidR="00285B2F" w:rsidRPr="00285B2F">
        <w:rPr>
          <w:i/>
          <w:iCs/>
          <w:lang w:val="ru-RU"/>
        </w:rPr>
        <w:t xml:space="preserve">; </w:t>
      </w:r>
      <w:r w:rsidR="00285B2F">
        <w:rPr>
          <w:i/>
          <w:iCs/>
        </w:rPr>
        <w:t>vas</w:t>
      </w:r>
      <w:r w:rsidR="00285B2F" w:rsidRPr="00285B2F">
        <w:rPr>
          <w:i/>
          <w:iCs/>
          <w:lang w:val="ru-RU"/>
        </w:rPr>
        <w:t>.</w:t>
      </w:r>
      <w:r w:rsidR="00285B2F">
        <w:rPr>
          <w:lang w:val="ru-RU"/>
        </w:rPr>
        <w:t xml:space="preserve"> Разделительные числительные. Наречия от прилагательных 3-го склонения. </w:t>
      </w:r>
    </w:p>
    <w:p w14:paraId="1032FB03" w14:textId="77777777" w:rsidR="00285B2F" w:rsidRDefault="00285B2F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Употребление </w:t>
      </w:r>
      <w:proofErr w:type="spellStart"/>
      <w:r>
        <w:rPr>
          <w:lang w:val="ru-RU"/>
        </w:rPr>
        <w:t>коньюнктива</w:t>
      </w:r>
      <w:proofErr w:type="spellEnd"/>
      <w:r>
        <w:rPr>
          <w:lang w:val="ru-RU"/>
        </w:rPr>
        <w:t xml:space="preserve">: оптатив, </w:t>
      </w:r>
      <w:proofErr w:type="spellStart"/>
      <w:r>
        <w:rPr>
          <w:lang w:val="ru-RU"/>
        </w:rPr>
        <w:t>юссив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Полуотложительные</w:t>
      </w:r>
      <w:proofErr w:type="spellEnd"/>
      <w:r>
        <w:rPr>
          <w:lang w:val="ru-RU"/>
        </w:rPr>
        <w:t xml:space="preserve"> глаголы. Глагол </w:t>
      </w:r>
      <w:proofErr w:type="spellStart"/>
      <w:r w:rsidRPr="00285B2F">
        <w:rPr>
          <w:i/>
          <w:iCs/>
        </w:rPr>
        <w:t>odisse</w:t>
      </w:r>
      <w:proofErr w:type="spellEnd"/>
      <w:r w:rsidRPr="00285B2F">
        <w:rPr>
          <w:lang w:val="ru-RU"/>
        </w:rPr>
        <w:t xml:space="preserve">. </w:t>
      </w:r>
      <w:r>
        <w:rPr>
          <w:lang w:val="ru-RU"/>
        </w:rPr>
        <w:t xml:space="preserve">Функции падежей. Герундив. </w:t>
      </w:r>
    </w:p>
    <w:p w14:paraId="0ED46514" w14:textId="77777777" w:rsidR="00285B2F" w:rsidRDefault="00285B2F" w:rsidP="00BA209E">
      <w:pPr>
        <w:pStyle w:val="a3"/>
        <w:numPr>
          <w:ilvl w:val="0"/>
          <w:numId w:val="1"/>
        </w:numPr>
        <w:rPr>
          <w:lang w:val="ru-RU"/>
        </w:rPr>
      </w:pPr>
      <w:r w:rsidRPr="00285B2F">
        <w:t xml:space="preserve"> </w:t>
      </w:r>
      <w:r>
        <w:t xml:space="preserve">Perfectum </w:t>
      </w:r>
      <w:proofErr w:type="spellStart"/>
      <w:r w:rsidRPr="00046F24">
        <w:rPr>
          <w:i/>
          <w:iCs/>
        </w:rPr>
        <w:t>Conjunctivi</w:t>
      </w:r>
      <w:proofErr w:type="spellEnd"/>
      <w:r w:rsidRPr="00046F24">
        <w:rPr>
          <w:i/>
          <w:iCs/>
        </w:rPr>
        <w:t xml:space="preserve"> </w:t>
      </w:r>
      <w:proofErr w:type="spellStart"/>
      <w:r w:rsidRPr="00046F24">
        <w:rPr>
          <w:i/>
          <w:iCs/>
        </w:rPr>
        <w:t>Activi</w:t>
      </w:r>
      <w:proofErr w:type="spellEnd"/>
      <w:r w:rsidRPr="00046F24">
        <w:rPr>
          <w:i/>
          <w:iCs/>
        </w:rPr>
        <w:t xml:space="preserve"> et </w:t>
      </w:r>
      <w:proofErr w:type="spellStart"/>
      <w:r w:rsidRPr="00046F24">
        <w:rPr>
          <w:i/>
          <w:iCs/>
        </w:rPr>
        <w:t>Passivi</w:t>
      </w:r>
      <w:proofErr w:type="spellEnd"/>
      <w:r>
        <w:t xml:space="preserve">. </w:t>
      </w:r>
      <w:r>
        <w:rPr>
          <w:lang w:val="ru-RU"/>
        </w:rPr>
        <w:t xml:space="preserve">Употребление </w:t>
      </w:r>
      <w:proofErr w:type="spellStart"/>
      <w:r>
        <w:rPr>
          <w:lang w:val="ru-RU"/>
        </w:rPr>
        <w:t>коньюнктива</w:t>
      </w:r>
      <w:proofErr w:type="spellEnd"/>
      <w:r>
        <w:rPr>
          <w:lang w:val="ru-RU"/>
        </w:rPr>
        <w:t xml:space="preserve"> при </w:t>
      </w:r>
      <w:proofErr w:type="spellStart"/>
      <w:r>
        <w:rPr>
          <w:i/>
          <w:iCs/>
        </w:rPr>
        <w:t>verba</w:t>
      </w:r>
      <w:proofErr w:type="spellEnd"/>
      <w:r w:rsidRPr="00285B2F">
        <w:rPr>
          <w:i/>
          <w:iCs/>
          <w:lang w:val="ru-RU"/>
        </w:rPr>
        <w:t xml:space="preserve"> </w:t>
      </w:r>
      <w:proofErr w:type="spellStart"/>
      <w:r>
        <w:rPr>
          <w:i/>
          <w:iCs/>
        </w:rPr>
        <w:t>timendi</w:t>
      </w:r>
      <w:proofErr w:type="spellEnd"/>
      <w:r w:rsidRPr="00285B2F">
        <w:rPr>
          <w:lang w:val="ru-RU"/>
        </w:rPr>
        <w:t xml:space="preserve">. </w:t>
      </w:r>
      <w:proofErr w:type="spellStart"/>
      <w:r w:rsidRPr="00285B2F">
        <w:rPr>
          <w:i/>
          <w:iCs/>
        </w:rPr>
        <w:t>Verba</w:t>
      </w:r>
      <w:proofErr w:type="spellEnd"/>
      <w:r w:rsidRPr="00285B2F">
        <w:rPr>
          <w:i/>
          <w:iCs/>
        </w:rPr>
        <w:t xml:space="preserve"> </w:t>
      </w:r>
      <w:proofErr w:type="spellStart"/>
      <w:r w:rsidRPr="00285B2F">
        <w:rPr>
          <w:i/>
          <w:iCs/>
        </w:rPr>
        <w:t>memoriae</w:t>
      </w:r>
      <w:proofErr w:type="spellEnd"/>
      <w:r>
        <w:t xml:space="preserve">. </w:t>
      </w:r>
      <w:proofErr w:type="spellStart"/>
      <w:r>
        <w:rPr>
          <w:lang w:val="ru-RU"/>
        </w:rPr>
        <w:t>Коньюнктив</w:t>
      </w:r>
      <w:proofErr w:type="spellEnd"/>
      <w:r>
        <w:rPr>
          <w:lang w:val="ru-RU"/>
        </w:rPr>
        <w:t xml:space="preserve"> глагола </w:t>
      </w:r>
      <w:proofErr w:type="spellStart"/>
      <w:r w:rsidRPr="00046F24">
        <w:rPr>
          <w:i/>
          <w:iCs/>
        </w:rPr>
        <w:t>velle</w:t>
      </w:r>
      <w:proofErr w:type="spellEnd"/>
      <w:r>
        <w:t xml:space="preserve">. </w:t>
      </w:r>
      <w:proofErr w:type="spellStart"/>
      <w:r>
        <w:rPr>
          <w:lang w:val="ru-RU"/>
        </w:rPr>
        <w:t>Фукции</w:t>
      </w:r>
      <w:proofErr w:type="spellEnd"/>
      <w:r>
        <w:rPr>
          <w:lang w:val="ru-RU"/>
        </w:rPr>
        <w:t xml:space="preserve"> падежей. </w:t>
      </w:r>
    </w:p>
    <w:p w14:paraId="05367295" w14:textId="77777777" w:rsidR="00285B2F" w:rsidRDefault="00285B2F" w:rsidP="00BA209E">
      <w:pPr>
        <w:pStyle w:val="a3"/>
        <w:numPr>
          <w:ilvl w:val="0"/>
          <w:numId w:val="1"/>
        </w:numPr>
        <w:rPr>
          <w:lang w:val="ru-RU"/>
        </w:rPr>
      </w:pPr>
      <w:r w:rsidRPr="00046F24">
        <w:rPr>
          <w:lang w:val="ru-RU"/>
        </w:rPr>
        <w:t xml:space="preserve"> </w:t>
      </w:r>
      <w:proofErr w:type="spellStart"/>
      <w:r w:rsidRPr="00046F24">
        <w:rPr>
          <w:i/>
          <w:iCs/>
        </w:rPr>
        <w:t>Plusquamperfect</w:t>
      </w:r>
      <w:proofErr w:type="spellEnd"/>
      <w:r w:rsidRPr="00046F24">
        <w:rPr>
          <w:i/>
          <w:iCs/>
          <w:lang w:val="ru-RU"/>
        </w:rPr>
        <w:t xml:space="preserve"> </w:t>
      </w:r>
      <w:proofErr w:type="spellStart"/>
      <w:r w:rsidRPr="00046F24">
        <w:rPr>
          <w:i/>
          <w:iCs/>
        </w:rPr>
        <w:t>Conjunctivi</w:t>
      </w:r>
      <w:proofErr w:type="spellEnd"/>
      <w:r w:rsidRPr="00046F24">
        <w:rPr>
          <w:lang w:val="ru-RU"/>
        </w:rPr>
        <w:t xml:space="preserve">; </w:t>
      </w:r>
      <w:r>
        <w:rPr>
          <w:lang w:val="ru-RU"/>
        </w:rPr>
        <w:t>пассив</w:t>
      </w:r>
      <w:r w:rsidRPr="00046F24">
        <w:rPr>
          <w:lang w:val="ru-RU"/>
        </w:rPr>
        <w:t xml:space="preserve"> </w:t>
      </w:r>
      <w:r>
        <w:rPr>
          <w:lang w:val="ru-RU"/>
        </w:rPr>
        <w:t>непереходных</w:t>
      </w:r>
      <w:r w:rsidRPr="00046F24">
        <w:rPr>
          <w:lang w:val="ru-RU"/>
        </w:rPr>
        <w:t xml:space="preserve"> </w:t>
      </w:r>
      <w:r>
        <w:rPr>
          <w:lang w:val="ru-RU"/>
        </w:rPr>
        <w:t>глаголов</w:t>
      </w:r>
      <w:r w:rsidRPr="00046F24">
        <w:rPr>
          <w:lang w:val="ru-RU"/>
        </w:rPr>
        <w:t xml:space="preserve">; </w:t>
      </w:r>
      <w:r w:rsidR="00046F24">
        <w:rPr>
          <w:lang w:val="ru-RU"/>
        </w:rPr>
        <w:t xml:space="preserve">имперфект </w:t>
      </w:r>
      <w:proofErr w:type="spellStart"/>
      <w:r w:rsidR="00046F24">
        <w:rPr>
          <w:lang w:val="ru-RU"/>
        </w:rPr>
        <w:t>коньюнктива</w:t>
      </w:r>
      <w:proofErr w:type="spellEnd"/>
      <w:r w:rsidR="00046F24">
        <w:rPr>
          <w:lang w:val="ru-RU"/>
        </w:rPr>
        <w:t xml:space="preserve"> глагола </w:t>
      </w:r>
      <w:proofErr w:type="spellStart"/>
      <w:r w:rsidR="00046F24" w:rsidRPr="00046F24">
        <w:rPr>
          <w:i/>
          <w:iCs/>
        </w:rPr>
        <w:t>velle</w:t>
      </w:r>
      <w:proofErr w:type="spellEnd"/>
      <w:r w:rsidR="00046F24" w:rsidRPr="00046F24">
        <w:rPr>
          <w:lang w:val="ru-RU"/>
        </w:rPr>
        <w:t xml:space="preserve">. </w:t>
      </w:r>
      <w:r w:rsidR="00046F24">
        <w:rPr>
          <w:lang w:val="ru-RU"/>
        </w:rPr>
        <w:t xml:space="preserve">Управление герундива. Стяжение. Латинская метрика. </w:t>
      </w:r>
    </w:p>
    <w:p w14:paraId="14D66817" w14:textId="4D16F396" w:rsidR="00046F24" w:rsidRPr="001C7B35" w:rsidRDefault="00046F24" w:rsidP="00BA209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Pr="00046F24">
        <w:rPr>
          <w:i/>
          <w:iCs/>
        </w:rPr>
        <w:t xml:space="preserve">Ars </w:t>
      </w:r>
      <w:proofErr w:type="spellStart"/>
      <w:r w:rsidRPr="00046F24">
        <w:rPr>
          <w:i/>
          <w:iCs/>
        </w:rPr>
        <w:t>Grammatica</w:t>
      </w:r>
      <w:proofErr w:type="spellEnd"/>
      <w:r>
        <w:t>.</w:t>
      </w:r>
    </w:p>
    <w:p w14:paraId="048B8D53" w14:textId="0789F0F6" w:rsidR="001C7B35" w:rsidRDefault="001C7B35" w:rsidP="001C7B35">
      <w:pPr>
        <w:rPr>
          <w:lang w:val="ru-RU"/>
        </w:rPr>
      </w:pPr>
    </w:p>
    <w:p w14:paraId="2C05ADDF" w14:textId="77777777" w:rsidR="001C7B35" w:rsidRPr="002E430B" w:rsidRDefault="001C7B35" w:rsidP="001C7B35">
      <w:pPr>
        <w:ind w:left="1069" w:firstLine="65"/>
        <w:rPr>
          <w:b/>
          <w:bCs/>
          <w:lang w:val="ru-RU"/>
        </w:rPr>
      </w:pPr>
      <w:r w:rsidRPr="002E430B">
        <w:rPr>
          <w:b/>
          <w:bCs/>
          <w:lang w:val="ru-RU"/>
        </w:rPr>
        <w:lastRenderedPageBreak/>
        <w:t>Основная литература</w:t>
      </w:r>
    </w:p>
    <w:p w14:paraId="70EC0B7E" w14:textId="77777777" w:rsidR="001C7B35" w:rsidRDefault="001C7B35" w:rsidP="001C7B35">
      <w:pPr>
        <w:pStyle w:val="a3"/>
        <w:numPr>
          <w:ilvl w:val="0"/>
          <w:numId w:val="2"/>
        </w:numPr>
      </w:pPr>
      <w:r w:rsidRPr="00501E25">
        <w:t xml:space="preserve">Hans H. </w:t>
      </w:r>
      <w:proofErr w:type="spellStart"/>
      <w:r w:rsidRPr="00501E25">
        <w:t>Orberg</w:t>
      </w:r>
      <w:proofErr w:type="spellEnd"/>
      <w:r w:rsidRPr="00501E25">
        <w:t xml:space="preserve">. Lingua Latina </w:t>
      </w:r>
      <w:r>
        <w:t xml:space="preserve">per se </w:t>
      </w:r>
      <w:proofErr w:type="spellStart"/>
      <w:r>
        <w:t>illustrata</w:t>
      </w:r>
      <w:proofErr w:type="spellEnd"/>
      <w:r>
        <w:t>. P</w:t>
      </w:r>
      <w:r w:rsidRPr="00501E25">
        <w:t>art</w:t>
      </w:r>
      <w:r>
        <w:t xml:space="preserve"> </w:t>
      </w:r>
      <w:r w:rsidRPr="00501E25">
        <w:t>I</w:t>
      </w:r>
      <w:r>
        <w:t xml:space="preserve">. </w:t>
      </w:r>
      <w:r w:rsidRPr="00501E25">
        <w:t>Familia</w:t>
      </w:r>
      <w:r>
        <w:t xml:space="preserve"> </w:t>
      </w:r>
      <w:r w:rsidRPr="00501E25">
        <w:t>Ro</w:t>
      </w:r>
      <w:r>
        <w:t>mana.</w:t>
      </w:r>
    </w:p>
    <w:p w14:paraId="2A81C58E" w14:textId="77777777" w:rsidR="001C7B35" w:rsidRPr="00501E25" w:rsidRDefault="001C7B35" w:rsidP="001C7B35">
      <w:pPr>
        <w:pStyle w:val="a3"/>
        <w:numPr>
          <w:ilvl w:val="0"/>
          <w:numId w:val="2"/>
        </w:numPr>
      </w:pPr>
      <w:r w:rsidRPr="00501E25">
        <w:t xml:space="preserve">Hans H. </w:t>
      </w:r>
      <w:proofErr w:type="spellStart"/>
      <w:r w:rsidRPr="00501E25">
        <w:t>Orberg</w:t>
      </w:r>
      <w:proofErr w:type="spellEnd"/>
      <w:r w:rsidRPr="00501E25">
        <w:t xml:space="preserve">. Lingua Latina </w:t>
      </w:r>
      <w:r>
        <w:t xml:space="preserve">per se </w:t>
      </w:r>
      <w:proofErr w:type="spellStart"/>
      <w:r>
        <w:t>illustrata</w:t>
      </w:r>
      <w:proofErr w:type="spellEnd"/>
      <w:r>
        <w:t>. P</w:t>
      </w:r>
      <w:r w:rsidRPr="00501E25">
        <w:t>art</w:t>
      </w:r>
      <w:r>
        <w:t xml:space="preserve"> </w:t>
      </w:r>
      <w:r w:rsidRPr="00501E25">
        <w:t>I</w:t>
      </w:r>
      <w:r>
        <w:t xml:space="preserve">I. </w:t>
      </w:r>
      <w:r w:rsidRPr="00501E25">
        <w:t>Familia</w:t>
      </w:r>
      <w:r>
        <w:t xml:space="preserve"> </w:t>
      </w:r>
      <w:r w:rsidRPr="00501E25">
        <w:t>Ro</w:t>
      </w:r>
      <w:r>
        <w:t>mana.</w:t>
      </w:r>
    </w:p>
    <w:p w14:paraId="4F8497E6" w14:textId="77777777" w:rsidR="001C7B35" w:rsidRDefault="001C7B35" w:rsidP="001C7B35">
      <w:pPr>
        <w:pStyle w:val="a3"/>
        <w:numPr>
          <w:ilvl w:val="0"/>
          <w:numId w:val="2"/>
        </w:numPr>
      </w:pPr>
      <w:r w:rsidRPr="00501E25">
        <w:t xml:space="preserve">Hans H. </w:t>
      </w:r>
      <w:proofErr w:type="spellStart"/>
      <w:r w:rsidRPr="00501E25">
        <w:t>Orberg</w:t>
      </w:r>
      <w:proofErr w:type="spellEnd"/>
      <w:r w:rsidRPr="00501E25">
        <w:t xml:space="preserve">. Lingua Latina </w:t>
      </w:r>
      <w:r>
        <w:t xml:space="preserve">per se </w:t>
      </w:r>
      <w:proofErr w:type="spellStart"/>
      <w:r>
        <w:t>illustrata</w:t>
      </w:r>
      <w:proofErr w:type="spellEnd"/>
      <w:r>
        <w:t xml:space="preserve">. </w:t>
      </w:r>
      <w:proofErr w:type="spellStart"/>
      <w:r>
        <w:t>Quaderno</w:t>
      </w:r>
      <w:proofErr w:type="spellEnd"/>
      <w:r>
        <w:t xml:space="preserve"> di </w:t>
      </w:r>
      <w:proofErr w:type="spellStart"/>
      <w:r>
        <w:t>esercizi</w:t>
      </w:r>
      <w:proofErr w:type="spellEnd"/>
      <w:r>
        <w:t>. Vol. I.</w:t>
      </w:r>
    </w:p>
    <w:p w14:paraId="2CC43F0D" w14:textId="77777777" w:rsidR="001C7B35" w:rsidRDefault="001C7B35" w:rsidP="001C7B35">
      <w:pPr>
        <w:pStyle w:val="a3"/>
        <w:numPr>
          <w:ilvl w:val="0"/>
          <w:numId w:val="2"/>
        </w:numPr>
      </w:pPr>
      <w:r w:rsidRPr="00501E25">
        <w:t xml:space="preserve">Hans H. </w:t>
      </w:r>
      <w:proofErr w:type="spellStart"/>
      <w:r w:rsidRPr="00501E25">
        <w:t>Orberg</w:t>
      </w:r>
      <w:proofErr w:type="spellEnd"/>
      <w:r w:rsidRPr="00501E25">
        <w:t xml:space="preserve">. Lingua Latina </w:t>
      </w:r>
      <w:r>
        <w:t xml:space="preserve">per se </w:t>
      </w:r>
      <w:proofErr w:type="spellStart"/>
      <w:r>
        <w:t>illustrata</w:t>
      </w:r>
      <w:proofErr w:type="spellEnd"/>
      <w:r>
        <w:t xml:space="preserve">. </w:t>
      </w:r>
      <w:proofErr w:type="spellStart"/>
      <w:r>
        <w:t>Quaderno</w:t>
      </w:r>
      <w:proofErr w:type="spellEnd"/>
      <w:r>
        <w:t xml:space="preserve"> di </w:t>
      </w:r>
      <w:proofErr w:type="spellStart"/>
      <w:r>
        <w:t>esercizi</w:t>
      </w:r>
      <w:proofErr w:type="spellEnd"/>
      <w:r>
        <w:t>. Vol. II.</w:t>
      </w:r>
    </w:p>
    <w:p w14:paraId="7FB3B028" w14:textId="77777777" w:rsidR="001C7B35" w:rsidRDefault="001C7B35" w:rsidP="001C7B35">
      <w:pPr>
        <w:pStyle w:val="a3"/>
        <w:numPr>
          <w:ilvl w:val="0"/>
          <w:numId w:val="2"/>
        </w:numPr>
      </w:pPr>
      <w:r w:rsidRPr="00501E25">
        <w:t xml:space="preserve">Hans H. </w:t>
      </w:r>
      <w:proofErr w:type="spellStart"/>
      <w:r w:rsidRPr="00501E25">
        <w:t>Orberg</w:t>
      </w:r>
      <w:proofErr w:type="spellEnd"/>
      <w:r w:rsidRPr="00501E25">
        <w:t xml:space="preserve">. Lingua Latina </w:t>
      </w:r>
      <w:r>
        <w:t xml:space="preserve">per se </w:t>
      </w:r>
      <w:proofErr w:type="spellStart"/>
      <w:r>
        <w:t>illustrata</w:t>
      </w:r>
      <w:proofErr w:type="spellEnd"/>
      <w:r>
        <w:t>. Colloquia personarum.</w:t>
      </w:r>
    </w:p>
    <w:p w14:paraId="2B79F7F4" w14:textId="77777777" w:rsidR="001C7B35" w:rsidRPr="002E430B" w:rsidRDefault="001C7B35" w:rsidP="001C7B35">
      <w:pPr>
        <w:pStyle w:val="a3"/>
        <w:ind w:left="1069" w:firstLine="0"/>
        <w:rPr>
          <w:b/>
          <w:bCs/>
          <w:lang w:val="ru-RU"/>
        </w:rPr>
      </w:pPr>
      <w:r w:rsidRPr="002E430B">
        <w:rPr>
          <w:b/>
          <w:bCs/>
          <w:lang w:val="ru-RU"/>
        </w:rPr>
        <w:t>Дополнительная</w:t>
      </w:r>
      <w:r>
        <w:rPr>
          <w:b/>
          <w:bCs/>
          <w:lang w:val="ru-RU"/>
        </w:rPr>
        <w:t xml:space="preserve"> литература</w:t>
      </w:r>
    </w:p>
    <w:p w14:paraId="012A0437" w14:textId="77777777" w:rsidR="001C7B35" w:rsidRDefault="001C7B35" w:rsidP="001C7B35">
      <w:pPr>
        <w:pStyle w:val="a3"/>
        <w:numPr>
          <w:ilvl w:val="0"/>
          <w:numId w:val="2"/>
        </w:numPr>
      </w:pPr>
      <w:r>
        <w:t xml:space="preserve">Luigi </w:t>
      </w:r>
      <w:proofErr w:type="spellStart"/>
      <w:r>
        <w:t>Miraglia</w:t>
      </w:r>
      <w:proofErr w:type="spellEnd"/>
      <w:r>
        <w:t xml:space="preserve">. Fabulae </w:t>
      </w:r>
      <w:proofErr w:type="spellStart"/>
      <w:r>
        <w:t>Sirae</w:t>
      </w:r>
      <w:proofErr w:type="spellEnd"/>
      <w:r>
        <w:t>. Roma-2010.</w:t>
      </w:r>
    </w:p>
    <w:p w14:paraId="43F06AC7" w14:textId="77777777" w:rsidR="001C7B35" w:rsidRDefault="001C7B35" w:rsidP="001C7B3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З.А. Покровская, Н.Л. Кацман. Латинский язык. М., Высшая школа, 1987.</w:t>
      </w:r>
    </w:p>
    <w:p w14:paraId="793D21FE" w14:textId="77777777" w:rsidR="001C7B35" w:rsidRDefault="001C7B35" w:rsidP="001C7B3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Латинский язык. Учебник для педагогических вузов. Ред.: В.Н. Ярхо, В.И. Лобода. М., 2007.</w:t>
      </w:r>
    </w:p>
    <w:p w14:paraId="394E0070" w14:textId="77777777" w:rsidR="001C7B35" w:rsidRDefault="001C7B35" w:rsidP="001C7B3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А.И. Солопов, Е.В. Антонец. Латинский язык. М.,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>. Высшее образование, 2009.</w:t>
      </w:r>
    </w:p>
    <w:p w14:paraId="0073A993" w14:textId="77777777" w:rsidR="001C7B35" w:rsidRDefault="001C7B35" w:rsidP="001C7B35">
      <w:pPr>
        <w:pStyle w:val="a3"/>
        <w:numPr>
          <w:ilvl w:val="0"/>
          <w:numId w:val="2"/>
        </w:numPr>
        <w:rPr>
          <w:lang w:val="ru-RU"/>
        </w:rPr>
      </w:pPr>
      <w:r w:rsidRPr="00892E28">
        <w:rPr>
          <w:lang w:val="ru-RU"/>
        </w:rPr>
        <w:t xml:space="preserve"> Бабичев Н.Т., Боровский Я.М. Словарь латинских крылатых слов. М., 1988.</w:t>
      </w:r>
    </w:p>
    <w:p w14:paraId="703D1A8E" w14:textId="77777777" w:rsidR="001C7B35" w:rsidRPr="002E430B" w:rsidRDefault="001C7B35" w:rsidP="001C7B35">
      <w:pPr>
        <w:pStyle w:val="a3"/>
        <w:ind w:left="1069" w:firstLine="0"/>
        <w:rPr>
          <w:b/>
          <w:bCs/>
          <w:lang w:val="ru-RU"/>
        </w:rPr>
      </w:pPr>
      <w:r w:rsidRPr="002E430B">
        <w:rPr>
          <w:b/>
          <w:bCs/>
          <w:lang w:val="ru-RU"/>
        </w:rPr>
        <w:t>Словари</w:t>
      </w:r>
    </w:p>
    <w:p w14:paraId="7330B597" w14:textId="77777777" w:rsidR="001C7B35" w:rsidRDefault="001C7B35" w:rsidP="001C7B35">
      <w:pPr>
        <w:pStyle w:val="a3"/>
        <w:numPr>
          <w:ilvl w:val="0"/>
          <w:numId w:val="2"/>
        </w:numPr>
        <w:rPr>
          <w:lang w:val="ru-RU"/>
        </w:rPr>
      </w:pPr>
      <w:r w:rsidRPr="00C515E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60A7" wp14:editId="707C9E30">
                <wp:simplePos x="0" y="0"/>
                <wp:positionH relativeFrom="column">
                  <wp:posOffset>856615</wp:posOffset>
                </wp:positionH>
                <wp:positionV relativeFrom="paragraph">
                  <wp:posOffset>412750</wp:posOffset>
                </wp:positionV>
                <wp:extent cx="342900" cy="520700"/>
                <wp:effectExtent l="38100" t="0" r="19050" b="508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520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AAA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67.45pt;margin-top:32.5pt;width:27pt;height:4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" strokecolor="red" strokeweight="1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</w:t>
      </w:r>
      <w:hyperlink r:id="rId5" w:history="1">
        <w:r w:rsidRPr="00EA6D85">
          <w:rPr>
            <w:rStyle w:val="a4"/>
            <w:lang w:val="ru-RU"/>
          </w:rPr>
          <w:t>https://www.lingvolive.com/ru-ru</w:t>
        </w:r>
      </w:hyperlink>
      <w:r w:rsidRPr="002E430B">
        <w:rPr>
          <w:lang w:val="ru-RU"/>
        </w:rPr>
        <w:t xml:space="preserve"> </w:t>
      </w:r>
      <w:r>
        <w:rPr>
          <w:lang w:val="ru-RU"/>
        </w:rPr>
        <w:t xml:space="preserve">(не забудьте установить латинский язык).  </w:t>
      </w:r>
    </w:p>
    <w:p w14:paraId="2EB35EEA" w14:textId="77777777" w:rsidR="001C7B35" w:rsidRDefault="001C7B35" w:rsidP="001C7B35">
      <w:pPr>
        <w:pStyle w:val="a3"/>
        <w:ind w:left="1069" w:firstLine="0"/>
        <w:rPr>
          <w:lang w:val="ru-RU"/>
        </w:rPr>
      </w:pPr>
      <w:r>
        <w:rPr>
          <w:noProof/>
        </w:rPr>
        <w:drawing>
          <wp:inline distT="0" distB="0" distL="0" distR="0" wp14:anchorId="77CD8820" wp14:editId="22EC3B06">
            <wp:extent cx="2029871" cy="7645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5769" cy="77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CF0A1" w14:textId="77777777" w:rsidR="001C7B35" w:rsidRDefault="001C7B35" w:rsidP="001C7B3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 Тот же </w:t>
      </w:r>
      <w:proofErr w:type="spellStart"/>
      <w:r>
        <w:rPr>
          <w:lang w:val="ru-RU"/>
        </w:rPr>
        <w:t>Лингво</w:t>
      </w:r>
      <w:proofErr w:type="spellEnd"/>
      <w:r>
        <w:rPr>
          <w:lang w:val="ru-RU"/>
        </w:rPr>
        <w:t xml:space="preserve"> можно установить в телефоне. </w:t>
      </w:r>
      <w:r>
        <w:rPr>
          <w:noProof/>
        </w:rPr>
        <w:drawing>
          <wp:inline distT="0" distB="0" distL="0" distR="0" wp14:anchorId="5BA11159" wp14:editId="4D2357B3">
            <wp:extent cx="297815" cy="315974"/>
            <wp:effectExtent l="0" t="0" r="698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926" cy="32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81E1D" w14:textId="77777777" w:rsidR="001C7B35" w:rsidRDefault="001C7B35" w:rsidP="001C7B35">
      <w:pPr>
        <w:pStyle w:val="a3"/>
        <w:ind w:left="1069" w:firstLine="0"/>
        <w:rPr>
          <w:lang w:val="ru-RU"/>
        </w:rPr>
      </w:pPr>
    </w:p>
    <w:p w14:paraId="4E681F44" w14:textId="77777777" w:rsidR="001C7B35" w:rsidRPr="002E430B" w:rsidRDefault="001C7B35" w:rsidP="001C7B35">
      <w:pPr>
        <w:ind w:firstLine="0"/>
        <w:rPr>
          <w:lang w:val="ru-RU"/>
        </w:rPr>
      </w:pPr>
    </w:p>
    <w:p w14:paraId="51EDD4B3" w14:textId="77777777" w:rsidR="001C7B35" w:rsidRPr="001C7B35" w:rsidRDefault="001C7B35" w:rsidP="001C7B35">
      <w:pPr>
        <w:rPr>
          <w:lang w:val="ru-RU"/>
        </w:rPr>
      </w:pPr>
    </w:p>
    <w:sectPr w:rsidR="001C7B35" w:rsidRPr="001C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23AF3"/>
    <w:multiLevelType w:val="hybridMultilevel"/>
    <w:tmpl w:val="26BEBD14"/>
    <w:lvl w:ilvl="0" w:tplc="D1B80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8759AB"/>
    <w:multiLevelType w:val="hybridMultilevel"/>
    <w:tmpl w:val="ACEC66BE"/>
    <w:lvl w:ilvl="0" w:tplc="70F85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2"/>
    <w:rsid w:val="00002ED2"/>
    <w:rsid w:val="00017AEB"/>
    <w:rsid w:val="00026B3E"/>
    <w:rsid w:val="00046F24"/>
    <w:rsid w:val="000B6D2C"/>
    <w:rsid w:val="00130380"/>
    <w:rsid w:val="001C7B35"/>
    <w:rsid w:val="00285B2F"/>
    <w:rsid w:val="002A2727"/>
    <w:rsid w:val="0037658A"/>
    <w:rsid w:val="00396311"/>
    <w:rsid w:val="00433FCF"/>
    <w:rsid w:val="004B7A92"/>
    <w:rsid w:val="004E3783"/>
    <w:rsid w:val="004E462E"/>
    <w:rsid w:val="004F41FC"/>
    <w:rsid w:val="00541A19"/>
    <w:rsid w:val="005818BF"/>
    <w:rsid w:val="005C5D2E"/>
    <w:rsid w:val="006130FC"/>
    <w:rsid w:val="00651187"/>
    <w:rsid w:val="00676649"/>
    <w:rsid w:val="00721E14"/>
    <w:rsid w:val="00750FD1"/>
    <w:rsid w:val="00930EC2"/>
    <w:rsid w:val="00A91A27"/>
    <w:rsid w:val="00AB4E6B"/>
    <w:rsid w:val="00AD6EAB"/>
    <w:rsid w:val="00BA209E"/>
    <w:rsid w:val="00BB203C"/>
    <w:rsid w:val="00BD4601"/>
    <w:rsid w:val="00CA7FF1"/>
    <w:rsid w:val="00CB7772"/>
    <w:rsid w:val="00DB59F9"/>
    <w:rsid w:val="00EB551A"/>
    <w:rsid w:val="00EE7E00"/>
    <w:rsid w:val="00F320FA"/>
    <w:rsid w:val="00F35E52"/>
    <w:rsid w:val="00F960F2"/>
    <w:rsid w:val="00FB3FE4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A676"/>
  <w15:chartTrackingRefBased/>
  <w15:docId w15:val="{425A076C-F7E3-43B2-BDF7-04B00039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FD1"/>
    <w:pPr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 w:cs="Times New Roman"/>
      <w:sz w:val="28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2A27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27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1C7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ngvolive.com/ru-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Программа по курсу «Латинский язык».</vt:lpstr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Карезина</dc:creator>
  <cp:keywords/>
  <dc:description/>
  <cp:lastModifiedBy>Сабельфельд Артур-Александр Станиславович</cp:lastModifiedBy>
  <cp:revision>6</cp:revision>
  <dcterms:created xsi:type="dcterms:W3CDTF">2022-12-17T17:04:00Z</dcterms:created>
  <dcterms:modified xsi:type="dcterms:W3CDTF">2023-08-27T08:29:00Z</dcterms:modified>
</cp:coreProperties>
</file>